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550697"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70BD6DDA" w:rsidR="00A145AB" w:rsidRPr="00E212E1" w:rsidRDefault="00533A41" w:rsidP="00E27122">
      <w:pPr>
        <w:widowControl/>
        <w:suppressAutoHyphens w:val="0"/>
        <w:ind w:left="360"/>
        <w:jc w:val="right"/>
        <w:outlineLvl w:val="0"/>
        <w:rPr>
          <w:sz w:val="22"/>
        </w:rPr>
      </w:pPr>
      <w:r w:rsidRPr="00550697">
        <w:rPr>
          <w:sz w:val="22"/>
        </w:rPr>
        <w:t xml:space="preserve">Kraków, </w:t>
      </w:r>
      <w:r w:rsidR="00E27122" w:rsidRPr="00550697">
        <w:rPr>
          <w:sz w:val="22"/>
        </w:rPr>
        <w:t xml:space="preserve">dnia </w:t>
      </w:r>
      <w:r w:rsidR="00550697" w:rsidRPr="00550697">
        <w:rPr>
          <w:sz w:val="22"/>
        </w:rPr>
        <w:t>12 grudnia</w:t>
      </w:r>
      <w:r w:rsidR="005222FC" w:rsidRPr="00550697">
        <w:rPr>
          <w:sz w:val="22"/>
        </w:rPr>
        <w:t xml:space="preserve"> </w:t>
      </w:r>
      <w:r w:rsidR="00B766CA" w:rsidRPr="00550697">
        <w:rPr>
          <w:sz w:val="22"/>
        </w:rPr>
        <w:t>202</w:t>
      </w:r>
      <w:r w:rsidR="00D53FF1" w:rsidRPr="00550697">
        <w:rPr>
          <w:sz w:val="22"/>
        </w:rPr>
        <w:t>3</w:t>
      </w:r>
      <w:r w:rsidR="008D0905" w:rsidRPr="00550697">
        <w:rPr>
          <w:sz w:val="22"/>
        </w:rPr>
        <w:t xml:space="preserve"> r.</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4250F5">
      <w:pPr>
        <w:widowControl/>
        <w:numPr>
          <w:ilvl w:val="0"/>
          <w:numId w:val="1"/>
        </w:numPr>
        <w:tabs>
          <w:tab w:val="clear" w:pos="644"/>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hyperlink r:id="rId15" w:history="1">
        <w:r w:rsidR="00BE302C" w:rsidRPr="00E212E1">
          <w:rPr>
            <w:rStyle w:val="Hipercze"/>
            <w:sz w:val="22"/>
            <w:szCs w:val="22"/>
            <w:lang w:val="pt-BR"/>
          </w:rPr>
          <w:t>bzp@uj.edu.pl</w:t>
        </w:r>
      </w:hyperlink>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6"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7"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20D6DB31"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4250F5">
        <w:rPr>
          <w:sz w:val="22"/>
          <w:szCs w:val="22"/>
        </w:rPr>
        <w:t>3</w:t>
      </w:r>
      <w:r w:rsidR="0056147D" w:rsidRPr="00E212E1">
        <w:rPr>
          <w:sz w:val="22"/>
          <w:szCs w:val="22"/>
        </w:rPr>
        <w:t xml:space="preserve"> </w:t>
      </w:r>
      <w:r w:rsidR="00084BE8" w:rsidRPr="00E212E1">
        <w:rPr>
          <w:sz w:val="22"/>
          <w:szCs w:val="22"/>
        </w:rPr>
        <w:t xml:space="preserve">poz. </w:t>
      </w:r>
      <w:r w:rsidR="005D6069" w:rsidRPr="00E212E1">
        <w:rPr>
          <w:sz w:val="22"/>
          <w:szCs w:val="22"/>
        </w:rPr>
        <w:t>1</w:t>
      </w:r>
      <w:r w:rsidR="004250F5">
        <w:rPr>
          <w:sz w:val="22"/>
          <w:szCs w:val="22"/>
        </w:rPr>
        <w:t>605</w:t>
      </w:r>
      <w:r w:rsidR="00A06569" w:rsidRPr="00E212E1">
        <w:rPr>
          <w:sz w:val="22"/>
          <w:szCs w:val="22"/>
        </w:rPr>
        <w:t xml:space="preserve"> ze zm.) oraz </w:t>
      </w:r>
      <w:r w:rsidRPr="00E212E1">
        <w:rPr>
          <w:sz w:val="22"/>
          <w:szCs w:val="22"/>
        </w:rPr>
        <w:t>ustawy z dnia 23 kwietnia 1964 r. – Kodeks cywilny (t. j. Dz. U. 202</w:t>
      </w:r>
      <w:r w:rsidR="004250F5">
        <w:rPr>
          <w:sz w:val="22"/>
          <w:szCs w:val="22"/>
        </w:rPr>
        <w:t>3</w:t>
      </w:r>
      <w:r w:rsidR="00A06569" w:rsidRPr="00E212E1">
        <w:rPr>
          <w:sz w:val="22"/>
          <w:szCs w:val="22"/>
        </w:rPr>
        <w:t xml:space="preserve"> </w:t>
      </w:r>
      <w:r w:rsidRPr="00E212E1">
        <w:rPr>
          <w:sz w:val="22"/>
          <w:szCs w:val="22"/>
        </w:rPr>
        <w:t xml:space="preserve">poz. </w:t>
      </w:r>
      <w:r w:rsidR="005D6069" w:rsidRPr="00E212E1">
        <w:rPr>
          <w:sz w:val="22"/>
          <w:szCs w:val="22"/>
        </w:rPr>
        <w:t>16</w:t>
      </w:r>
      <w:r w:rsidR="004250F5">
        <w:rPr>
          <w:sz w:val="22"/>
          <w:szCs w:val="22"/>
        </w:rPr>
        <w:t>10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024078B7" w:rsidR="00090B01" w:rsidRPr="00442ABC" w:rsidRDefault="0027765D" w:rsidP="00442ABC">
      <w:pPr>
        <w:pStyle w:val="Akapitzlist"/>
        <w:numPr>
          <w:ilvl w:val="0"/>
          <w:numId w:val="21"/>
        </w:numPr>
        <w:spacing w:after="0" w:line="240" w:lineRule="auto"/>
        <w:ind w:left="567" w:hanging="357"/>
        <w:jc w:val="both"/>
        <w:rPr>
          <w:rFonts w:ascii="Times New Roman" w:hAnsi="Times New Roman"/>
        </w:rPr>
      </w:pPr>
      <w:r w:rsidRPr="00761620">
        <w:rPr>
          <w:rFonts w:ascii="Times New Roman" w:hAnsi="Times New Roman"/>
        </w:rPr>
        <w:t>Prz</w:t>
      </w:r>
      <w:r w:rsidR="00084BE8" w:rsidRPr="00761620">
        <w:rPr>
          <w:rFonts w:ascii="Times New Roman" w:hAnsi="Times New Roman"/>
        </w:rPr>
        <w:t xml:space="preserve">edmiotem zamówienia jest </w:t>
      </w:r>
      <w:r w:rsidR="00B14966" w:rsidRPr="00761620">
        <w:rPr>
          <w:rFonts w:ascii="Times New Roman" w:hAnsi="Times New Roman"/>
        </w:rPr>
        <w:t xml:space="preserve">wyłonienie </w:t>
      </w:r>
      <w:bookmarkStart w:id="1" w:name="_Hlk116134263"/>
      <w:r w:rsidR="00B14966" w:rsidRPr="00761620">
        <w:rPr>
          <w:rFonts w:ascii="Times New Roman" w:hAnsi="Times New Roman"/>
        </w:rPr>
        <w:t>Wykonawcy</w:t>
      </w:r>
      <w:bookmarkEnd w:id="1"/>
      <w:r w:rsidR="003F6677" w:rsidRPr="00761620">
        <w:rPr>
          <w:rFonts w:ascii="Times New Roman" w:hAnsi="Times New Roman"/>
        </w:rPr>
        <w:t xml:space="preserve"> w zakresie dostawy</w:t>
      </w:r>
      <w:r w:rsidR="00F87962" w:rsidRPr="00761620">
        <w:rPr>
          <w:rFonts w:ascii="Times New Roman" w:hAnsi="Times New Roman"/>
        </w:rPr>
        <w:t xml:space="preserve"> </w:t>
      </w:r>
      <w:r w:rsidR="00303C1B" w:rsidRPr="00303C1B">
        <w:rPr>
          <w:rFonts w:ascii="Times New Roman" w:hAnsi="Times New Roman"/>
        </w:rPr>
        <w:t>modułu pomiarowego PeakForce TUNA do mikroskopu Multimode 8 z komorą środowiskową</w:t>
      </w:r>
      <w:r w:rsidR="00442ABC" w:rsidRPr="00442ABC">
        <w:rPr>
          <w:rFonts w:ascii="Times New Roman" w:hAnsi="Times New Roman"/>
        </w:rPr>
        <w:t xml:space="preserve">, oprogramowaniem, dostawą oraz instalacją </w:t>
      </w:r>
      <w:r w:rsidR="00303C1B" w:rsidRPr="00303C1B">
        <w:rPr>
          <w:rFonts w:ascii="Times New Roman" w:hAnsi="Times New Roman"/>
        </w:rPr>
        <w:t>na potrzeby Wydziału Fizyki, Astronomii i Informatyki Stosowanej</w:t>
      </w:r>
      <w:r w:rsidR="00303C1B">
        <w:rPr>
          <w:rFonts w:ascii="Times New Roman" w:hAnsi="Times New Roman"/>
        </w:rPr>
        <w:t xml:space="preserve"> Uniwersytetu Jagiellońskiego</w:t>
      </w:r>
      <w:r w:rsidR="00442ABC" w:rsidRPr="00442ABC">
        <w:rPr>
          <w:rFonts w:ascii="Times New Roman" w:hAnsi="Times New Roman"/>
        </w:rPr>
        <w:t>.</w:t>
      </w:r>
      <w:bookmarkStart w:id="2" w:name="_Hlk142384147"/>
    </w:p>
    <w:bookmarkEnd w:id="2"/>
    <w:p w14:paraId="6327272B" w14:textId="6615D51A" w:rsidR="001B3922" w:rsidRPr="001D5A8C" w:rsidRDefault="001B3922" w:rsidP="00761620">
      <w:pPr>
        <w:pStyle w:val="Akapitzlist"/>
        <w:numPr>
          <w:ilvl w:val="0"/>
          <w:numId w:val="21"/>
        </w:numPr>
        <w:spacing w:after="0" w:line="240" w:lineRule="auto"/>
        <w:ind w:left="567" w:hanging="357"/>
        <w:jc w:val="both"/>
        <w:rPr>
          <w:rFonts w:ascii="Times New Roman" w:hAnsi="Times New Roman"/>
          <w:i/>
          <w:iCs/>
        </w:rPr>
      </w:pPr>
      <w:r w:rsidRPr="00761620">
        <w:rPr>
          <w:rFonts w:ascii="Times New Roman" w:hAnsi="Times New Roman"/>
        </w:rPr>
        <w:t xml:space="preserve">Zamówienie jest finansowane w ramach projektu: </w:t>
      </w:r>
      <w:bookmarkStart w:id="3" w:name="_Hlk152068047"/>
      <w:r w:rsidRPr="00761620">
        <w:rPr>
          <w:rFonts w:ascii="Times New Roman" w:hAnsi="Times New Roman"/>
          <w:i/>
          <w:iCs/>
        </w:rPr>
        <w:t>„</w:t>
      </w:r>
      <w:bookmarkStart w:id="4" w:name="_Hlk142384206"/>
      <w:r w:rsidR="00303C1B" w:rsidRPr="00303C1B">
        <w:rPr>
          <w:rFonts w:ascii="Times New Roman" w:hAnsi="Times New Roman"/>
          <w:i/>
          <w:iCs/>
        </w:rPr>
        <w:t>Projektowanie wielokrotnych grup wiążących jako strategia kontrolowania stabilności i przewodności monowarstw organicznych na metalach</w:t>
      </w:r>
      <w:bookmarkEnd w:id="3"/>
      <w:bookmarkEnd w:id="4"/>
      <w:r w:rsidR="0016796C">
        <w:rPr>
          <w:rFonts w:ascii="Times New Roman" w:hAnsi="Times New Roman"/>
          <w:i/>
          <w:iCs/>
        </w:rPr>
        <w:t>”</w:t>
      </w:r>
    </w:p>
    <w:p w14:paraId="408284D5" w14:textId="03436A90" w:rsidR="00090B01" w:rsidRPr="00550697" w:rsidRDefault="0027765D" w:rsidP="004250F5">
      <w:pPr>
        <w:pStyle w:val="Akapitzlist"/>
        <w:numPr>
          <w:ilvl w:val="0"/>
          <w:numId w:val="21"/>
        </w:numPr>
        <w:spacing w:after="0" w:line="240" w:lineRule="auto"/>
        <w:ind w:left="567"/>
        <w:jc w:val="both"/>
        <w:rPr>
          <w:rFonts w:ascii="Times New Roman" w:hAnsi="Times New Roman"/>
          <w:i/>
          <w:iCs/>
        </w:rPr>
      </w:pPr>
      <w:r w:rsidRPr="00E212E1">
        <w:rPr>
          <w:rFonts w:ascii="Times New Roman" w:hAnsi="Times New Roman"/>
        </w:rPr>
        <w:t xml:space="preserve">Szczegółowy </w:t>
      </w:r>
      <w:r w:rsidRPr="00550697">
        <w:rPr>
          <w:rFonts w:ascii="Times New Roman" w:hAnsi="Times New Roman"/>
        </w:rPr>
        <w:t xml:space="preserve">opis przedmiotu zamówienia </w:t>
      </w:r>
      <w:r w:rsidR="00CA0E34" w:rsidRPr="00550697">
        <w:rPr>
          <w:rFonts w:ascii="Times New Roman" w:hAnsi="Times New Roman"/>
        </w:rPr>
        <w:t>został zawarty w załączniku A do niniejszego zaproszenia.</w:t>
      </w:r>
    </w:p>
    <w:p w14:paraId="4C5BCF55" w14:textId="5A174446" w:rsidR="002C70A0" w:rsidRPr="00550697" w:rsidRDefault="002C70A0" w:rsidP="00E27DD0">
      <w:pPr>
        <w:pStyle w:val="Akapitzlist"/>
        <w:numPr>
          <w:ilvl w:val="0"/>
          <w:numId w:val="21"/>
        </w:numPr>
        <w:spacing w:after="0" w:line="240" w:lineRule="auto"/>
        <w:ind w:left="567" w:hanging="425"/>
        <w:jc w:val="both"/>
        <w:rPr>
          <w:rFonts w:ascii="Times New Roman" w:hAnsi="Times New Roman"/>
          <w:i/>
          <w:iCs/>
          <w:u w:val="single"/>
        </w:rPr>
      </w:pPr>
      <w:r w:rsidRPr="00550697">
        <w:rPr>
          <w:rFonts w:ascii="Times New Roman" w:hAnsi="Times New Roman"/>
          <w:u w:val="single"/>
        </w:rPr>
        <w:t xml:space="preserve">Szkolenie </w:t>
      </w:r>
      <w:r w:rsidR="003F6677" w:rsidRPr="00550697">
        <w:rPr>
          <w:rFonts w:ascii="Times New Roman" w:hAnsi="Times New Roman"/>
          <w:u w:val="single"/>
        </w:rPr>
        <w:t>kompleksowe</w:t>
      </w:r>
      <w:r w:rsidRPr="00550697">
        <w:rPr>
          <w:rFonts w:ascii="Times New Roman" w:hAnsi="Times New Roman"/>
          <w:u w:val="single"/>
        </w:rPr>
        <w:t xml:space="preserve"> zostanie przeprowadzone w miejscu instalacji </w:t>
      </w:r>
      <w:r w:rsidR="003D7737" w:rsidRPr="00550697">
        <w:rPr>
          <w:rFonts w:ascii="Times New Roman" w:hAnsi="Times New Roman"/>
          <w:u w:val="single"/>
        </w:rPr>
        <w:t>aparatury</w:t>
      </w:r>
      <w:r w:rsidRPr="00550697">
        <w:rPr>
          <w:rFonts w:ascii="Times New Roman" w:hAnsi="Times New Roman"/>
          <w:u w:val="single"/>
        </w:rPr>
        <w:t xml:space="preserve">. Szkolenie dla </w:t>
      </w:r>
      <w:r w:rsidR="00303C1B" w:rsidRPr="00550697">
        <w:rPr>
          <w:rFonts w:ascii="Times New Roman" w:hAnsi="Times New Roman"/>
          <w:u w:val="single"/>
        </w:rPr>
        <w:t>5</w:t>
      </w:r>
      <w:r w:rsidRPr="00550697">
        <w:rPr>
          <w:rFonts w:ascii="Times New Roman" w:hAnsi="Times New Roman"/>
          <w:u w:val="single"/>
        </w:rPr>
        <w:t xml:space="preserve"> osób (użytkowników) w wymiarze </w:t>
      </w:r>
      <w:r w:rsidR="00303C1B" w:rsidRPr="00550697">
        <w:rPr>
          <w:rFonts w:ascii="Times New Roman" w:hAnsi="Times New Roman"/>
          <w:u w:val="single"/>
        </w:rPr>
        <w:t>2</w:t>
      </w:r>
      <w:r w:rsidR="003D7737" w:rsidRPr="00550697">
        <w:rPr>
          <w:rFonts w:ascii="Times New Roman" w:hAnsi="Times New Roman"/>
          <w:u w:val="single"/>
        </w:rPr>
        <w:t xml:space="preserve"> </w:t>
      </w:r>
      <w:r w:rsidR="00303C1B" w:rsidRPr="00550697">
        <w:rPr>
          <w:rFonts w:ascii="Times New Roman" w:hAnsi="Times New Roman"/>
          <w:u w:val="single"/>
        </w:rPr>
        <w:t>dni</w:t>
      </w:r>
      <w:r w:rsidR="003D7737" w:rsidRPr="00550697">
        <w:rPr>
          <w:rFonts w:ascii="Times New Roman" w:hAnsi="Times New Roman"/>
          <w:u w:val="single"/>
        </w:rPr>
        <w:t>.</w:t>
      </w:r>
    </w:p>
    <w:p w14:paraId="798E9FDE" w14:textId="5D06F2C2" w:rsidR="001B3922" w:rsidRPr="00550697" w:rsidRDefault="001B3922" w:rsidP="00E27DD0">
      <w:pPr>
        <w:pStyle w:val="Akapitzlist"/>
        <w:numPr>
          <w:ilvl w:val="0"/>
          <w:numId w:val="21"/>
        </w:numPr>
        <w:spacing w:after="0" w:line="240" w:lineRule="auto"/>
        <w:ind w:left="567" w:hanging="425"/>
        <w:jc w:val="both"/>
        <w:rPr>
          <w:rFonts w:ascii="Times New Roman" w:hAnsi="Times New Roman"/>
        </w:rPr>
      </w:pPr>
      <w:r w:rsidRPr="00550697">
        <w:rPr>
          <w:rFonts w:ascii="Times New Roman" w:hAnsi="Times New Roman"/>
        </w:rPr>
        <w:t>Przedmiot zamówienia musi zostać odpowiednio zabezpieczony przed wszelkimi uszkodzeniami w trakcie transportu oraz ubezpieczony.</w:t>
      </w:r>
    </w:p>
    <w:p w14:paraId="5FED5A56" w14:textId="3BF00BD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550697">
        <w:rPr>
          <w:rFonts w:ascii="Times New Roman" w:hAnsi="Times New Roman"/>
        </w:rPr>
        <w:t xml:space="preserve">Gwarancja </w:t>
      </w:r>
      <w:r w:rsidR="00F87962" w:rsidRPr="00550697">
        <w:rPr>
          <w:rFonts w:ascii="Times New Roman" w:hAnsi="Times New Roman"/>
        </w:rPr>
        <w:t xml:space="preserve">musi </w:t>
      </w:r>
      <w:r w:rsidRPr="00550697">
        <w:rPr>
          <w:rFonts w:ascii="Times New Roman" w:hAnsi="Times New Roman"/>
        </w:rPr>
        <w:t>wynosi</w:t>
      </w:r>
      <w:r w:rsidR="00F87962" w:rsidRPr="00550697">
        <w:rPr>
          <w:rFonts w:ascii="Times New Roman" w:hAnsi="Times New Roman"/>
        </w:rPr>
        <w:t>ć</w:t>
      </w:r>
      <w:r w:rsidRPr="00550697">
        <w:rPr>
          <w:rFonts w:ascii="Times New Roman" w:hAnsi="Times New Roman"/>
        </w:rPr>
        <w:t xml:space="preserve"> co najmniej </w:t>
      </w:r>
      <w:r w:rsidR="00303C1B" w:rsidRPr="00550697">
        <w:rPr>
          <w:rFonts w:ascii="Times New Roman" w:hAnsi="Times New Roman"/>
        </w:rPr>
        <w:t>12</w:t>
      </w:r>
      <w:r w:rsidRPr="00550697">
        <w:rPr>
          <w:rFonts w:ascii="Times New Roman" w:hAnsi="Times New Roman"/>
        </w:rPr>
        <w:t xml:space="preserve"> miesi</w:t>
      </w:r>
      <w:r w:rsidR="006F4DC5" w:rsidRPr="00550697">
        <w:rPr>
          <w:rFonts w:ascii="Times New Roman" w:hAnsi="Times New Roman"/>
        </w:rPr>
        <w:t>ące</w:t>
      </w:r>
      <w:r w:rsidRPr="00550697">
        <w:rPr>
          <w:rFonts w:ascii="Times New Roman" w:hAnsi="Times New Roman"/>
        </w:rPr>
        <w:t>. Zakres gwarancji obejmuje także koszty niezbędnych</w:t>
      </w:r>
      <w:r w:rsidRPr="00E212E1">
        <w:rPr>
          <w:rFonts w:ascii="Times New Roman" w:hAnsi="Times New Roman"/>
        </w:rPr>
        <w:t xml:space="preserve"> w jej okresie przeglądów serwisowych, o ile taki przegląd jest wymagany do utrzymania gwarancji.</w:t>
      </w:r>
    </w:p>
    <w:p w14:paraId="3B282CA9" w14:textId="1D0C1243" w:rsidR="001B3922" w:rsidRPr="00303C1B" w:rsidRDefault="001B3922" w:rsidP="00303C1B">
      <w:pPr>
        <w:pStyle w:val="Akapitzlist"/>
        <w:numPr>
          <w:ilvl w:val="0"/>
          <w:numId w:val="21"/>
        </w:numPr>
        <w:spacing w:after="0" w:line="240" w:lineRule="auto"/>
        <w:ind w:left="567" w:hanging="425"/>
        <w:jc w:val="both"/>
        <w:rPr>
          <w:rFonts w:ascii="Times New Roman" w:hAnsi="Times New Roman"/>
          <w:bCs/>
          <w:i/>
          <w:iCs/>
        </w:rPr>
      </w:pPr>
      <w:r w:rsidRPr="001D5A8C">
        <w:rPr>
          <w:rFonts w:ascii="Times New Roman" w:hAnsi="Times New Roman"/>
          <w:bCs/>
        </w:rPr>
        <w:t>Oznaczenie przedmiotu zamówienia według kodu Wspólnego Słownika Zamówień: CPV:</w:t>
      </w:r>
      <w:bookmarkStart w:id="5" w:name="_Hlk130545096"/>
      <w:r w:rsidR="00F52107">
        <w:rPr>
          <w:rFonts w:ascii="Times New Roman" w:hAnsi="Times New Roman"/>
          <w:bCs/>
        </w:rPr>
        <w:t xml:space="preserve"> </w:t>
      </w:r>
      <w:r w:rsidR="00303C1B" w:rsidRPr="00303C1B">
        <w:rPr>
          <w:rFonts w:ascii="Times New Roman" w:hAnsi="Times New Roman"/>
          <w:bCs/>
        </w:rPr>
        <w:t>38500000-0 – aparatura kontrolna i badawcza.</w:t>
      </w:r>
      <w:bookmarkEnd w:id="5"/>
    </w:p>
    <w:p w14:paraId="274C716B" w14:textId="73AC09A6" w:rsidR="00A47AE9" w:rsidRPr="00CB061F"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CB061F" w:rsidRDefault="00A47AE9" w:rsidP="00CB061F">
      <w:pPr>
        <w:pStyle w:val="Akapitzlist"/>
        <w:numPr>
          <w:ilvl w:val="0"/>
          <w:numId w:val="21"/>
        </w:numPr>
        <w:spacing w:after="0" w:line="240" w:lineRule="auto"/>
        <w:ind w:left="567" w:hanging="425"/>
        <w:jc w:val="both"/>
        <w:rPr>
          <w:rFonts w:ascii="Times New Roman" w:hAnsi="Times New Roman"/>
          <w:i/>
          <w:iCs/>
        </w:rPr>
      </w:pPr>
      <w:r w:rsidRPr="00CB061F">
        <w:rPr>
          <w:rFonts w:ascii="Times New Roman" w:hAnsi="Times New Roman"/>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w:t>
      </w:r>
      <w:r w:rsidRPr="00CB061F">
        <w:rPr>
          <w:rFonts w:ascii="Times New Roman" w:hAnsi="Times New Roman"/>
        </w:rPr>
        <w:lastRenderedPageBreak/>
        <w:t>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00BB7E1F"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303C1B">
        <w:rPr>
          <w:rFonts w:ascii="Times New Roman" w:hAnsi="Times New Roman"/>
          <w:b/>
        </w:rPr>
        <w:t>6</w:t>
      </w:r>
      <w:r w:rsidR="00DE505F">
        <w:rPr>
          <w:rFonts w:ascii="Times New Roman" w:hAnsi="Times New Roman"/>
          <w:b/>
        </w:rPr>
        <w:t xml:space="preserve"> </w:t>
      </w:r>
      <w:r w:rsidR="00303C1B">
        <w:rPr>
          <w:rFonts w:ascii="Times New Roman" w:hAnsi="Times New Roman"/>
          <w:b/>
        </w:rPr>
        <w:t>miesięcy</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73512BDF"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8" w:history="1">
        <w:r w:rsidR="00F87962" w:rsidRPr="00161DCD">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48EE01A0"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 </w:t>
      </w:r>
      <w:r w:rsidR="00F87962">
        <w:rPr>
          <w:rFonts w:ascii="Times New Roman" w:hAnsi="Times New Roman"/>
          <w:bCs/>
        </w:rPr>
        <w:t>Piotr Molczyk</w:t>
      </w:r>
      <w:r w:rsidRPr="00E212E1">
        <w:rPr>
          <w:rFonts w:ascii="Times New Roman" w:hAnsi="Times New Roman"/>
          <w:bCs/>
        </w:rPr>
        <w:t xml:space="preserve">, e-mail: </w:t>
      </w:r>
      <w:hyperlink r:id="rId19" w:history="1">
        <w:r w:rsidR="00F87962" w:rsidRPr="00161DCD">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6" w:name="_Hlk93388738"/>
      <w:r w:rsidRPr="00E212E1">
        <w:rPr>
          <w:rFonts w:ascii="Times New Roman" w:hAnsi="Times New Roman"/>
          <w:bCs/>
        </w:rPr>
        <w:t xml:space="preserve">w formie podpisanego skanu </w:t>
      </w:r>
      <w:bookmarkStart w:id="7" w:name="_Hlk93388757"/>
      <w:bookmarkEnd w:id="6"/>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7"/>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4A4760F7"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w:t>
      </w:r>
      <w:r w:rsidRPr="00AE39F8">
        <w:rPr>
          <w:b/>
          <w:bCs/>
          <w:sz w:val="22"/>
          <w:szCs w:val="22"/>
        </w:rPr>
        <w:t xml:space="preserve">do dnia </w:t>
      </w:r>
      <w:r w:rsidR="00550697">
        <w:rPr>
          <w:b/>
          <w:bCs/>
          <w:sz w:val="22"/>
          <w:szCs w:val="22"/>
        </w:rPr>
        <w:t>20.12</w:t>
      </w:r>
      <w:r w:rsidR="008B1734" w:rsidRPr="00550697">
        <w:rPr>
          <w:b/>
          <w:bCs/>
          <w:sz w:val="22"/>
          <w:szCs w:val="22"/>
        </w:rPr>
        <w:t>.</w:t>
      </w:r>
      <w:r w:rsidRPr="00550697">
        <w:rPr>
          <w:b/>
          <w:bCs/>
          <w:sz w:val="22"/>
          <w:szCs w:val="22"/>
        </w:rPr>
        <w:t>202</w:t>
      </w:r>
      <w:r w:rsidR="00DE505F" w:rsidRPr="00550697">
        <w:rPr>
          <w:b/>
          <w:bCs/>
          <w:sz w:val="22"/>
          <w:szCs w:val="22"/>
        </w:rPr>
        <w:t>3</w:t>
      </w:r>
      <w:r w:rsidRPr="00550697">
        <w:rPr>
          <w:b/>
          <w:bCs/>
          <w:sz w:val="22"/>
          <w:szCs w:val="22"/>
        </w:rPr>
        <w:t xml:space="preserve"> r. do godziny </w:t>
      </w:r>
      <w:r w:rsidR="003C5F70" w:rsidRPr="00550697">
        <w:rPr>
          <w:b/>
          <w:bCs/>
          <w:sz w:val="22"/>
          <w:szCs w:val="22"/>
        </w:rPr>
        <w:t>1</w:t>
      </w:r>
      <w:r w:rsidR="006F4DC5" w:rsidRPr="00550697">
        <w:rPr>
          <w:b/>
          <w:bCs/>
          <w:sz w:val="22"/>
          <w:szCs w:val="22"/>
        </w:rPr>
        <w:t>2</w:t>
      </w:r>
      <w:r w:rsidRPr="00550697">
        <w:rPr>
          <w:b/>
          <w:bCs/>
          <w:sz w:val="22"/>
          <w:szCs w:val="22"/>
        </w:rPr>
        <w:t>:00,</w:t>
      </w:r>
      <w:r w:rsidRPr="00550697">
        <w:rPr>
          <w:sz w:val="22"/>
          <w:szCs w:val="22"/>
        </w:rPr>
        <w:t xml:space="preserve"> na adres</w:t>
      </w:r>
      <w:r w:rsidRPr="00E212E1">
        <w:rPr>
          <w:sz w:val="22"/>
          <w:szCs w:val="22"/>
        </w:rPr>
        <w:t xml:space="preserve"> </w:t>
      </w:r>
      <w:hyperlink r:id="rId20"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F87962" w:rsidRPr="00F87962">
        <w:rPr>
          <w:b/>
          <w:bCs/>
          <w:i/>
          <w:iCs/>
          <w:sz w:val="22"/>
          <w:szCs w:val="22"/>
          <w:u w:val="single"/>
        </w:rPr>
        <w:t xml:space="preserve">dostawy </w:t>
      </w:r>
      <w:r w:rsidR="004B68B0" w:rsidRPr="004B68B0">
        <w:rPr>
          <w:b/>
          <w:bCs/>
          <w:i/>
          <w:iCs/>
          <w:sz w:val="22"/>
          <w:szCs w:val="22"/>
          <w:u w:val="single"/>
        </w:rPr>
        <w:t xml:space="preserve">modułu pomiarowego PeakForce TUNA do mikroskopu Multimode 8 z komorą środowiskową na potrzeby </w:t>
      </w:r>
      <w:r w:rsidR="004B68B0">
        <w:rPr>
          <w:b/>
          <w:bCs/>
          <w:i/>
          <w:iCs/>
          <w:sz w:val="22"/>
          <w:szCs w:val="22"/>
          <w:u w:val="single"/>
        </w:rPr>
        <w:t xml:space="preserve">WFAIS </w:t>
      </w:r>
      <w:r w:rsidR="004B68B0" w:rsidRPr="004B68B0">
        <w:rPr>
          <w:b/>
          <w:bCs/>
          <w:i/>
          <w:iCs/>
          <w:sz w:val="22"/>
          <w:szCs w:val="22"/>
          <w:u w:val="single"/>
        </w:rPr>
        <w:t>UJ</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CD56E8">
        <w:rPr>
          <w:b/>
          <w:bCs/>
          <w:i/>
          <w:iCs/>
          <w:sz w:val="22"/>
          <w:szCs w:val="22"/>
          <w:u w:val="single"/>
        </w:rPr>
        <w:t>4</w:t>
      </w:r>
      <w:r w:rsidR="006F4DC5">
        <w:rPr>
          <w:b/>
          <w:bCs/>
          <w:i/>
          <w:iCs/>
          <w:sz w:val="22"/>
          <w:szCs w:val="22"/>
          <w:u w:val="single"/>
        </w:rPr>
        <w:t>4</w:t>
      </w:r>
      <w:r w:rsidR="004B68B0">
        <w:rPr>
          <w:b/>
          <w:bCs/>
          <w:i/>
          <w:iCs/>
          <w:sz w:val="22"/>
          <w:szCs w:val="22"/>
          <w:u w:val="single"/>
        </w:rPr>
        <w:t>4</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8"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2A1B2766"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450DC0">
        <w:rPr>
          <w:rFonts w:ascii="Times New Roman" w:hAnsi="Times New Roman"/>
          <w:bCs/>
        </w:rPr>
        <w:t>3</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1</w:t>
      </w:r>
      <w:r w:rsidR="00450DC0">
        <w:rPr>
          <w:rFonts w:ascii="Times New Roman" w:hAnsi="Times New Roman"/>
          <w:bCs/>
        </w:rPr>
        <w:t>570</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8"/>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0402A2D5" w:rsidR="00F6182E" w:rsidRPr="00CD56E8" w:rsidRDefault="00CD56E8" w:rsidP="005C6E32">
      <w:pPr>
        <w:pStyle w:val="Akapitzlist"/>
        <w:numPr>
          <w:ilvl w:val="1"/>
          <w:numId w:val="1"/>
        </w:numPr>
        <w:tabs>
          <w:tab w:val="clear" w:pos="644"/>
        </w:tabs>
        <w:spacing w:after="0" w:line="240" w:lineRule="auto"/>
        <w:ind w:left="851" w:hanging="425"/>
        <w:jc w:val="both"/>
        <w:rPr>
          <w:rFonts w:ascii="Times New Roman" w:hAnsi="Times New Roman"/>
          <w:b/>
          <w:bCs/>
        </w:rPr>
      </w:pPr>
      <w:r w:rsidRPr="00CD56E8">
        <w:rPr>
          <w:rFonts w:ascii="Times New Roman" w:hAnsi="Times New Roman"/>
          <w:bCs/>
        </w:rPr>
        <w:t>Zamawiający wybiera najkorzystniejszą ofertę, spośród ważnych ofert złożonych w postępowaniu, biorąc przy ocenie i porównaniu złożonych ofert pod uwagę w szczególności cenę przedmiotu zamówienia.</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742430E8" w14:textId="1480CD1E" w:rsidR="007F3EF6" w:rsidRPr="007F3EF6" w:rsidRDefault="00F736F2" w:rsidP="007F3EF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9" w:name="_Hlk64393690"/>
    </w:p>
    <w:p w14:paraId="73850F15" w14:textId="77777777" w:rsidR="00CB061F" w:rsidRDefault="00D41A0A" w:rsidP="008E3808">
      <w:pPr>
        <w:pStyle w:val="Normalny1"/>
        <w:numPr>
          <w:ilvl w:val="1"/>
          <w:numId w:val="36"/>
        </w:numPr>
        <w:spacing w:line="240" w:lineRule="auto"/>
        <w:jc w:val="both"/>
        <w:rPr>
          <w:rFonts w:ascii="Times New Roman" w:hAnsi="Times New Roman" w:cs="Times New Roman"/>
        </w:rPr>
      </w:pPr>
      <w:bookmarkStart w:id="10" w:name="_Hlk149297844"/>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DFF3AF1" w:rsidR="00B87F4D" w:rsidRDefault="00F736F2" w:rsidP="008E3808">
      <w:pPr>
        <w:pStyle w:val="Normalny1"/>
        <w:numPr>
          <w:ilvl w:val="0"/>
          <w:numId w:val="37"/>
        </w:numPr>
        <w:spacing w:line="240" w:lineRule="auto"/>
        <w:jc w:val="both"/>
        <w:rPr>
          <w:rFonts w:ascii="Times New Roman" w:hAnsi="Times New Roman" w:cs="Times New Roman"/>
        </w:rPr>
      </w:pPr>
      <w:r w:rsidRPr="00CB061F">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handlu ludźmi, o którym mowa w art. 189a Kodeksu karnego,</w:t>
      </w:r>
    </w:p>
    <w:p w14:paraId="4831D130" w14:textId="091793A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228–230a, art. 250a Kodeksu karnego lub w art. 46 lub art. 48 ustawy z dnia 25 czerwca 2010 r. o sporcie,</w:t>
      </w:r>
    </w:p>
    <w:p w14:paraId="563C0140" w14:textId="3E247E2D"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 xml:space="preserve">finansowania przestępstwa o charakterze terrorystycznym, o którym mowa w art. 165a Kodeksu karnego, lub przestępstwo udaremniania lub </w:t>
      </w:r>
      <w:r w:rsidRPr="0011123F">
        <w:rPr>
          <w:rFonts w:ascii="Times New Roman" w:hAnsi="Times New Roman" w:cs="Times New Roman"/>
        </w:rPr>
        <w:lastRenderedPageBreak/>
        <w:t>utrudniania stwierdzenia przestępnego pochodzenia pieniędzy lub ukrywania ich pochodzenia, o którym mowa w art. 299 Kodeksu karnego,</w:t>
      </w:r>
    </w:p>
    <w:p w14:paraId="1F116233" w14:textId="4CF6812A"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charakterze terrorystycznym, o którym mowa w art</w:t>
      </w:r>
      <w:r w:rsidR="00C866A8" w:rsidRPr="0011123F">
        <w:rPr>
          <w:rFonts w:ascii="Times New Roman" w:hAnsi="Times New Roman" w:cs="Times New Roman"/>
        </w:rPr>
        <w:t>. 115 § 20 Kodeksu karnego, lub </w:t>
      </w:r>
      <w:r w:rsidRPr="0011123F">
        <w:rPr>
          <w:rFonts w:ascii="Times New Roman" w:hAnsi="Times New Roman" w:cs="Times New Roman"/>
        </w:rPr>
        <w:t>mające na celu popełnienie tego przestępstwa,</w:t>
      </w:r>
    </w:p>
    <w:p w14:paraId="4B6F841A" w14:textId="30B5A022"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powierzenia wykonywania pracy małoletniemu cudz</w:t>
      </w:r>
      <w:r w:rsidR="00C866A8" w:rsidRPr="0011123F">
        <w:rPr>
          <w:rFonts w:ascii="Times New Roman" w:hAnsi="Times New Roman" w:cs="Times New Roman"/>
        </w:rPr>
        <w:t>oziemcowi, o którym mowa w art. </w:t>
      </w:r>
      <w:r w:rsidRPr="0011123F">
        <w:rPr>
          <w:rFonts w:ascii="Times New Roman" w:hAnsi="Times New Roman" w:cs="Times New Roman"/>
        </w:rPr>
        <w:t>9 ust. 2 ustawy z dnia 15 czerwca 2012 r. o skutkach powierzania wykonywania pracy cudzoziemcom przebywającym wbrew przepisom</w:t>
      </w:r>
      <w:r w:rsidR="00105AD5" w:rsidRPr="0011123F">
        <w:rPr>
          <w:rFonts w:ascii="Times New Roman" w:hAnsi="Times New Roman" w:cs="Times New Roman"/>
        </w:rPr>
        <w:t xml:space="preserve"> </w:t>
      </w:r>
      <w:r w:rsidRPr="0011123F">
        <w:rPr>
          <w:rFonts w:ascii="Times New Roman" w:hAnsi="Times New Roman" w:cs="Times New Roman"/>
        </w:rPr>
        <w:t>na terytorium Rzeczypospolitej Polskiej (Dz. U. poz. 769),</w:t>
      </w:r>
    </w:p>
    <w:p w14:paraId="290D827E" w14:textId="5CA6250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7B58B01C" w:rsidR="00F736F2" w:rsidRPr="0011123F"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9 ust. 1 i 3 lub art. 10 ustawy z dnia 15 czerwca 2012</w:t>
      </w:r>
      <w:r w:rsidR="00450DC0">
        <w:rPr>
          <w:rFonts w:ascii="Times New Roman" w:hAnsi="Times New Roman" w:cs="Times New Roman"/>
        </w:rPr>
        <w:t xml:space="preserve"> </w:t>
      </w:r>
      <w:r w:rsidRPr="0011123F">
        <w:rPr>
          <w:rFonts w:ascii="Times New Roman" w:hAnsi="Times New Roman" w:cs="Times New Roman"/>
        </w:rPr>
        <w:t>r. o skutkach powierzania wykonywania pracy cudzoziemcom przebywającym wbrew przepisom na terytorium Rzeczypospolitej Polskiej lub za odpowie</w:t>
      </w:r>
      <w:r w:rsidR="00C866A8" w:rsidRPr="0011123F">
        <w:rPr>
          <w:rFonts w:ascii="Times New Roman" w:hAnsi="Times New Roman" w:cs="Times New Roman"/>
        </w:rPr>
        <w:t>dni czyn zabroniony określony w </w:t>
      </w:r>
      <w:r w:rsidRPr="0011123F">
        <w:rPr>
          <w:rFonts w:ascii="Times New Roman" w:hAnsi="Times New Roman" w:cs="Times New Roman"/>
        </w:rPr>
        <w:t>przepisach prawa obcego;</w:t>
      </w:r>
    </w:p>
    <w:bookmarkEnd w:id="9"/>
    <w:p w14:paraId="163CB7EB" w14:textId="397CE162" w:rsidR="00471586" w:rsidRDefault="00F736F2" w:rsidP="00A440B3">
      <w:pPr>
        <w:pStyle w:val="Normalny1"/>
        <w:numPr>
          <w:ilvl w:val="1"/>
          <w:numId w:val="38"/>
        </w:numPr>
        <w:spacing w:line="240" w:lineRule="auto"/>
        <w:ind w:left="1418"/>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w:t>
      </w:r>
      <w:r w:rsidRPr="00F842EF">
        <w:rPr>
          <w:rFonts w:ascii="Times New Roman" w:hAnsi="Times New Roman" w:cs="Times New Roman"/>
        </w:rPr>
        <w:t xml:space="preserve">komandytowo-akcyjnej lub prokurenta prawomocnie skazano </w:t>
      </w:r>
      <w:r w:rsidR="000A78AF" w:rsidRPr="00F842EF">
        <w:rPr>
          <w:rFonts w:ascii="Times New Roman" w:hAnsi="Times New Roman" w:cs="Times New Roman"/>
        </w:rPr>
        <w:br/>
      </w:r>
      <w:r w:rsidRPr="00F842EF">
        <w:rPr>
          <w:rFonts w:ascii="Times New Roman" w:hAnsi="Times New Roman" w:cs="Times New Roman"/>
        </w:rPr>
        <w:t>za przestępstwo, o którym mowa powyżej (</w:t>
      </w:r>
      <w:r w:rsidR="00914763" w:rsidRPr="00F842EF">
        <w:rPr>
          <w:rFonts w:ascii="Times New Roman" w:hAnsi="Times New Roman" w:cs="Times New Roman"/>
        </w:rPr>
        <w:t xml:space="preserve">pkt. </w:t>
      </w:r>
      <w:r w:rsidR="00F842EF" w:rsidRPr="00F842EF">
        <w:rPr>
          <w:rFonts w:ascii="Times New Roman" w:hAnsi="Times New Roman" w:cs="Times New Roman"/>
        </w:rPr>
        <w:t>5</w:t>
      </w:r>
      <w:r w:rsidR="00914763" w:rsidRPr="00F842EF">
        <w:rPr>
          <w:rFonts w:ascii="Times New Roman" w:hAnsi="Times New Roman" w:cs="Times New Roman"/>
        </w:rPr>
        <w:t>.1).</w:t>
      </w:r>
    </w:p>
    <w:p w14:paraId="572BFAEE" w14:textId="16527CAB"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F842EF">
        <w:rPr>
          <w:rFonts w:ascii="Times New Roman" w:hAnsi="Times New Roman" w:cs="Times New Roman"/>
        </w:rPr>
        <w:t>.</w:t>
      </w:r>
    </w:p>
    <w:p w14:paraId="4D465147" w14:textId="1800C535"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prawomocnie orzeczono zakaz ubiegania się o zamówienie publiczne</w:t>
      </w:r>
      <w:r w:rsidR="00914763" w:rsidRPr="00F842EF">
        <w:rPr>
          <w:rFonts w:ascii="Times New Roman" w:hAnsi="Times New Roman" w:cs="Times New Roman"/>
        </w:rPr>
        <w:t>.</w:t>
      </w:r>
    </w:p>
    <w:p w14:paraId="1DA90250" w14:textId="2B1ABE50"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jeżeli zamawiający może stwierdzić, na podsta</w:t>
      </w:r>
      <w:r w:rsidR="00C866A8" w:rsidRPr="00F842EF">
        <w:rPr>
          <w:rFonts w:ascii="Times New Roman" w:hAnsi="Times New Roman" w:cs="Times New Roman"/>
        </w:rPr>
        <w:t>wie wiarygodnych przesłanek, że </w:t>
      </w:r>
      <w:r w:rsidRPr="00F842EF">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F842EF">
        <w:rPr>
          <w:rFonts w:ascii="Times New Roman" w:hAnsi="Times New Roman" w:cs="Times New Roman"/>
        </w:rPr>
        <w:t>.</w:t>
      </w:r>
    </w:p>
    <w:p w14:paraId="77CA71A7" w14:textId="11443C0A"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jeżeli, w przypadkach, o których mowa w art. 85 ust. 1 ustawy, doszło </w:t>
      </w:r>
      <w:r w:rsidRPr="00F842EF">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20FF4720" w:rsidR="000D0DE9" w:rsidRPr="00F842EF" w:rsidRDefault="000D0DE9"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w stosunku do którego zachodzą przesłanki opisane w art. 7 ust. 1 ustawy </w:t>
      </w:r>
      <w:r w:rsidR="000D3615" w:rsidRPr="00F842EF">
        <w:rPr>
          <w:rFonts w:ascii="Times New Roman" w:hAnsi="Times New Roman" w:cs="Times New Roman"/>
        </w:rPr>
        <w:br/>
      </w:r>
      <w:r w:rsidRPr="00F842EF">
        <w:rPr>
          <w:rFonts w:ascii="Times New Roman" w:hAnsi="Times New Roman" w:cs="Times New Roman"/>
        </w:rPr>
        <w:t>z dnia 13 kwietnia 2022 r. o szczególnych rozwiązaniach w zakresie przeciwdziałania wspieraniu agresji na Ukrainę oraz służących ochronie bezpieczeństwa narodowego (</w:t>
      </w:r>
      <w:r w:rsidR="00450DC0">
        <w:rPr>
          <w:rFonts w:ascii="Times New Roman" w:hAnsi="Times New Roman" w:cs="Times New Roman"/>
        </w:rPr>
        <w:t xml:space="preserve">t. j. </w:t>
      </w:r>
      <w:r w:rsidRPr="00F842EF">
        <w:rPr>
          <w:rFonts w:ascii="Times New Roman" w:hAnsi="Times New Roman" w:cs="Times New Roman"/>
        </w:rPr>
        <w:t>Dz.U. z 202</w:t>
      </w:r>
      <w:r w:rsidR="00224F04">
        <w:rPr>
          <w:rFonts w:ascii="Times New Roman" w:hAnsi="Times New Roman" w:cs="Times New Roman"/>
        </w:rPr>
        <w:t>3</w:t>
      </w:r>
      <w:r w:rsidRPr="00F842EF">
        <w:rPr>
          <w:rFonts w:ascii="Times New Roman" w:hAnsi="Times New Roman" w:cs="Times New Roman"/>
        </w:rPr>
        <w:t xml:space="preserve"> r., poz. </w:t>
      </w:r>
      <w:r w:rsidR="00224F04">
        <w:rPr>
          <w:rFonts w:ascii="Times New Roman" w:hAnsi="Times New Roman" w:cs="Times New Roman"/>
        </w:rPr>
        <w:t>129</w:t>
      </w:r>
      <w:r w:rsidRPr="00F842EF">
        <w:rPr>
          <w:rFonts w:ascii="Times New Roman" w:hAnsi="Times New Roman" w:cs="Times New Roman"/>
        </w:rPr>
        <w:t>).</w:t>
      </w:r>
      <w:bookmarkEnd w:id="10"/>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lastRenderedPageBreak/>
        <w:t>Termin związania ofertą.</w:t>
      </w:r>
    </w:p>
    <w:p w14:paraId="7352761B" w14:textId="6FEBDBE2"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w:t>
      </w:r>
      <w:r w:rsidR="00914763" w:rsidRPr="005222FC">
        <w:rPr>
          <w:sz w:val="22"/>
          <w:szCs w:val="22"/>
        </w:rPr>
        <w:t>składania ofert</w:t>
      </w:r>
      <w:r w:rsidR="000A5B41" w:rsidRPr="005222FC">
        <w:rPr>
          <w:b/>
          <w:bCs/>
          <w:sz w:val="22"/>
          <w:szCs w:val="22"/>
        </w:rPr>
        <w: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1"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4CA52221"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4B68B0">
        <w:rPr>
          <w:rFonts w:ascii="Times New Roman" w:hAnsi="Times New Roman"/>
          <w:i/>
        </w:rPr>
        <w:t>444</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lastRenderedPageBreak/>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546F8D24" w14:textId="77777777" w:rsidR="004B68B0" w:rsidRDefault="004B68B0" w:rsidP="004B68B0">
      <w:pPr>
        <w:jc w:val="both"/>
        <w:rPr>
          <w:sz w:val="22"/>
          <w:szCs w:val="22"/>
        </w:rPr>
      </w:pPr>
    </w:p>
    <w:p w14:paraId="4D7B336B" w14:textId="247FDB07" w:rsidR="004B68B0" w:rsidRPr="004B68B0" w:rsidRDefault="004B68B0" w:rsidP="004B68B0">
      <w:pPr>
        <w:jc w:val="both"/>
        <w:rPr>
          <w:sz w:val="22"/>
          <w:szCs w:val="22"/>
        </w:rPr>
      </w:pPr>
      <w:r w:rsidRPr="004B68B0">
        <w:rPr>
          <w:sz w:val="22"/>
          <w:szCs w:val="22"/>
        </w:rPr>
        <w:t xml:space="preserve">Zamówienie obejmuje </w:t>
      </w:r>
      <w:r w:rsidRPr="004B68B0">
        <w:rPr>
          <w:b/>
          <w:bCs/>
          <w:sz w:val="22"/>
          <w:szCs w:val="22"/>
        </w:rPr>
        <w:t xml:space="preserve">ściśle określone podzespoły </w:t>
      </w:r>
      <w:r w:rsidRPr="004B68B0">
        <w:rPr>
          <w:sz w:val="22"/>
          <w:szCs w:val="22"/>
        </w:rPr>
        <w:t>pozwalające rozszerzyć</w:t>
      </w:r>
      <w:r>
        <w:rPr>
          <w:sz w:val="22"/>
          <w:szCs w:val="22"/>
        </w:rPr>
        <w:t xml:space="preserve"> </w:t>
      </w:r>
      <w:r w:rsidRPr="004B68B0">
        <w:rPr>
          <w:sz w:val="22"/>
          <w:szCs w:val="22"/>
        </w:rPr>
        <w:t xml:space="preserve">zakres pomiarowy </w:t>
      </w:r>
      <w:r w:rsidRPr="004B68B0">
        <w:rPr>
          <w:b/>
          <w:bCs/>
          <w:sz w:val="22"/>
          <w:szCs w:val="22"/>
        </w:rPr>
        <w:t xml:space="preserve">posiadanego mikroskopu tej firmy </w:t>
      </w:r>
      <w:r>
        <w:rPr>
          <w:b/>
          <w:bCs/>
          <w:sz w:val="22"/>
          <w:szCs w:val="22"/>
        </w:rPr>
        <w:t xml:space="preserve">BRUKER </w:t>
      </w:r>
      <w:r w:rsidRPr="004B68B0">
        <w:rPr>
          <w:b/>
          <w:bCs/>
          <w:sz w:val="22"/>
          <w:szCs w:val="22"/>
        </w:rPr>
        <w:t xml:space="preserve">(Multimode 8) </w:t>
      </w:r>
      <w:r w:rsidRPr="004B68B0">
        <w:rPr>
          <w:sz w:val="22"/>
          <w:szCs w:val="22"/>
        </w:rPr>
        <w:t>w postaci:</w:t>
      </w:r>
    </w:p>
    <w:p w14:paraId="49AAC0F8" w14:textId="77777777" w:rsidR="004B68B0" w:rsidRDefault="004B68B0" w:rsidP="004B68B0">
      <w:pPr>
        <w:jc w:val="both"/>
        <w:rPr>
          <w:sz w:val="22"/>
          <w:szCs w:val="22"/>
        </w:rPr>
      </w:pPr>
    </w:p>
    <w:p w14:paraId="53286993" w14:textId="3FAC4F2E" w:rsidR="004B68B0" w:rsidRPr="004B68B0" w:rsidRDefault="004B68B0" w:rsidP="004B68B0">
      <w:pPr>
        <w:jc w:val="both"/>
        <w:rPr>
          <w:sz w:val="22"/>
          <w:szCs w:val="22"/>
        </w:rPr>
      </w:pPr>
      <w:r w:rsidRPr="004B68B0">
        <w:rPr>
          <w:sz w:val="22"/>
          <w:szCs w:val="22"/>
        </w:rPr>
        <w:t>1. Moduł PeakForce TUNA - zawiera następujące opcje pomiarowe: PeakForce TUNA, TUNA,</w:t>
      </w:r>
      <w:r>
        <w:rPr>
          <w:sz w:val="22"/>
          <w:szCs w:val="22"/>
        </w:rPr>
        <w:t xml:space="preserve"> </w:t>
      </w:r>
      <w:r w:rsidRPr="004B68B0">
        <w:rPr>
          <w:sz w:val="22"/>
          <w:szCs w:val="22"/>
        </w:rPr>
        <w:t>TR-TUNA, CAFM TUNA, DataCube TUNA oraz akcesoria w postaci uchwytu sondy skanującej i</w:t>
      </w:r>
      <w:r>
        <w:rPr>
          <w:sz w:val="22"/>
          <w:szCs w:val="22"/>
        </w:rPr>
        <w:t xml:space="preserve"> </w:t>
      </w:r>
      <w:r w:rsidRPr="004B68B0">
        <w:rPr>
          <w:sz w:val="22"/>
          <w:szCs w:val="22"/>
        </w:rPr>
        <w:t>zestawu 10 sond skanujących.</w:t>
      </w:r>
    </w:p>
    <w:p w14:paraId="0DFDAC40" w14:textId="77777777" w:rsidR="004B68B0" w:rsidRDefault="004B68B0" w:rsidP="004B68B0">
      <w:pPr>
        <w:jc w:val="both"/>
        <w:rPr>
          <w:sz w:val="22"/>
          <w:szCs w:val="22"/>
        </w:rPr>
      </w:pPr>
    </w:p>
    <w:p w14:paraId="4E83907D" w14:textId="125FB386" w:rsidR="004B68B0" w:rsidRPr="004B68B0" w:rsidRDefault="004B68B0" w:rsidP="004B68B0">
      <w:pPr>
        <w:jc w:val="both"/>
        <w:rPr>
          <w:sz w:val="22"/>
          <w:szCs w:val="22"/>
        </w:rPr>
      </w:pPr>
      <w:r w:rsidRPr="004B68B0">
        <w:rPr>
          <w:sz w:val="22"/>
          <w:szCs w:val="22"/>
        </w:rPr>
        <w:t>2. Dedykowany komputer (stacjonarny) do obsługi mikroskopu z nowym systemem</w:t>
      </w:r>
      <w:r>
        <w:rPr>
          <w:sz w:val="22"/>
          <w:szCs w:val="22"/>
        </w:rPr>
        <w:t xml:space="preserve"> </w:t>
      </w:r>
      <w:r w:rsidRPr="004B68B0">
        <w:rPr>
          <w:sz w:val="22"/>
          <w:szCs w:val="22"/>
        </w:rPr>
        <w:t>pomiarowym firmy BRUKER NanoScope wersja 9.10 (lub nowsza) oraz systemem</w:t>
      </w:r>
      <w:r>
        <w:rPr>
          <w:sz w:val="22"/>
          <w:szCs w:val="22"/>
        </w:rPr>
        <w:t xml:space="preserve"> </w:t>
      </w:r>
      <w:r w:rsidRPr="004B68B0">
        <w:rPr>
          <w:sz w:val="22"/>
          <w:szCs w:val="22"/>
        </w:rPr>
        <w:t>operacyjnym Windows 10, który umożliwia wykorzystanie ww. dodatkowych modułów</w:t>
      </w:r>
      <w:r>
        <w:rPr>
          <w:sz w:val="22"/>
          <w:szCs w:val="22"/>
        </w:rPr>
        <w:t xml:space="preserve"> </w:t>
      </w:r>
      <w:r w:rsidRPr="004B68B0">
        <w:rPr>
          <w:sz w:val="22"/>
          <w:szCs w:val="22"/>
        </w:rPr>
        <w:t>pomiarowych</w:t>
      </w:r>
    </w:p>
    <w:p w14:paraId="5CA459DE" w14:textId="77777777" w:rsidR="004B68B0" w:rsidRDefault="004B68B0" w:rsidP="004B68B0">
      <w:pPr>
        <w:jc w:val="both"/>
        <w:rPr>
          <w:sz w:val="22"/>
          <w:szCs w:val="22"/>
        </w:rPr>
      </w:pPr>
    </w:p>
    <w:p w14:paraId="284AE7A6" w14:textId="57C5DC61" w:rsidR="004B68B0" w:rsidRPr="004B68B0" w:rsidRDefault="004B68B0" w:rsidP="004B68B0">
      <w:pPr>
        <w:jc w:val="both"/>
        <w:rPr>
          <w:sz w:val="22"/>
          <w:szCs w:val="22"/>
        </w:rPr>
      </w:pPr>
      <w:r w:rsidRPr="004B68B0">
        <w:rPr>
          <w:sz w:val="22"/>
          <w:szCs w:val="22"/>
        </w:rPr>
        <w:t>3. Komora atmosferyczna do mikroskopu Multimode (model MMAH2-ASSY)</w:t>
      </w:r>
    </w:p>
    <w:p w14:paraId="4CBFF7D5" w14:textId="77777777" w:rsidR="004B68B0" w:rsidRDefault="004B68B0" w:rsidP="004B68B0">
      <w:pPr>
        <w:jc w:val="both"/>
        <w:rPr>
          <w:sz w:val="22"/>
          <w:szCs w:val="22"/>
        </w:rPr>
      </w:pPr>
    </w:p>
    <w:p w14:paraId="5CA595C8" w14:textId="28187151" w:rsidR="004B68B0" w:rsidRPr="004B68B0" w:rsidRDefault="004B68B0" w:rsidP="004B68B0">
      <w:pPr>
        <w:jc w:val="both"/>
        <w:rPr>
          <w:sz w:val="22"/>
          <w:szCs w:val="22"/>
        </w:rPr>
      </w:pPr>
      <w:r w:rsidRPr="004B68B0">
        <w:rPr>
          <w:sz w:val="22"/>
          <w:szCs w:val="22"/>
        </w:rPr>
        <w:t>4. Cylinder do ww. komory atmosferycznej (model MMAH2-161) kompatybilny ze skanerami</w:t>
      </w:r>
    </w:p>
    <w:p w14:paraId="577008A0" w14:textId="77777777" w:rsidR="004B68B0" w:rsidRPr="004B68B0" w:rsidRDefault="004B68B0" w:rsidP="004B68B0">
      <w:pPr>
        <w:jc w:val="both"/>
        <w:rPr>
          <w:sz w:val="22"/>
          <w:szCs w:val="22"/>
        </w:rPr>
      </w:pPr>
      <w:r w:rsidRPr="004B68B0">
        <w:rPr>
          <w:sz w:val="22"/>
          <w:szCs w:val="22"/>
        </w:rPr>
        <w:t>AS-0.5-2 lub AS-12-2</w:t>
      </w:r>
    </w:p>
    <w:p w14:paraId="65430F29" w14:textId="77777777" w:rsidR="004B68B0" w:rsidRDefault="004B68B0" w:rsidP="004B68B0">
      <w:pPr>
        <w:jc w:val="both"/>
        <w:rPr>
          <w:sz w:val="22"/>
          <w:szCs w:val="22"/>
        </w:rPr>
      </w:pPr>
    </w:p>
    <w:p w14:paraId="0007BC58" w14:textId="7B938430" w:rsidR="004B68B0" w:rsidRPr="004B68B0" w:rsidRDefault="004B68B0" w:rsidP="004B68B0">
      <w:pPr>
        <w:jc w:val="both"/>
        <w:rPr>
          <w:sz w:val="22"/>
          <w:szCs w:val="22"/>
        </w:rPr>
      </w:pPr>
      <w:r w:rsidRPr="004B68B0">
        <w:rPr>
          <w:sz w:val="22"/>
          <w:szCs w:val="22"/>
        </w:rPr>
        <w:t>5. Cylinder do ww. komory atmosferycznej (model MMAH2-201) kompatybilny ze skanerami</w:t>
      </w:r>
    </w:p>
    <w:p w14:paraId="43D123C1" w14:textId="77777777" w:rsidR="004B68B0" w:rsidRPr="00CD24B5" w:rsidRDefault="004B68B0" w:rsidP="004B68B0">
      <w:pPr>
        <w:jc w:val="both"/>
        <w:rPr>
          <w:sz w:val="22"/>
          <w:szCs w:val="22"/>
          <w:lang w:val="en-US"/>
        </w:rPr>
      </w:pPr>
      <w:r w:rsidRPr="00CD24B5">
        <w:rPr>
          <w:sz w:val="22"/>
          <w:szCs w:val="22"/>
          <w:lang w:val="en-US"/>
        </w:rPr>
        <w:t xml:space="preserve">AS-12VLR-2 </w:t>
      </w:r>
      <w:proofErr w:type="spellStart"/>
      <w:r w:rsidRPr="00CD24B5">
        <w:rPr>
          <w:sz w:val="22"/>
          <w:szCs w:val="22"/>
          <w:lang w:val="en-US"/>
        </w:rPr>
        <w:t>lub</w:t>
      </w:r>
      <w:proofErr w:type="spellEnd"/>
      <w:r w:rsidRPr="00CD24B5">
        <w:rPr>
          <w:sz w:val="22"/>
          <w:szCs w:val="22"/>
          <w:lang w:val="en-US"/>
        </w:rPr>
        <w:t xml:space="preserve"> AS-130VLR-2 </w:t>
      </w:r>
      <w:proofErr w:type="spellStart"/>
      <w:r w:rsidRPr="00CD24B5">
        <w:rPr>
          <w:sz w:val="22"/>
          <w:szCs w:val="22"/>
          <w:lang w:val="en-US"/>
        </w:rPr>
        <w:t>lub</w:t>
      </w:r>
      <w:proofErr w:type="spellEnd"/>
      <w:r w:rsidRPr="00CD24B5">
        <w:rPr>
          <w:sz w:val="22"/>
          <w:szCs w:val="22"/>
          <w:lang w:val="en-US"/>
        </w:rPr>
        <w:t xml:space="preserve"> </w:t>
      </w:r>
      <w:proofErr w:type="spellStart"/>
      <w:r w:rsidRPr="00CD24B5">
        <w:rPr>
          <w:sz w:val="22"/>
          <w:szCs w:val="22"/>
          <w:lang w:val="en-US"/>
        </w:rPr>
        <w:t>PicoForce</w:t>
      </w:r>
      <w:proofErr w:type="spellEnd"/>
    </w:p>
    <w:p w14:paraId="7931F74F" w14:textId="77777777" w:rsidR="004B68B0" w:rsidRPr="00CD24B5" w:rsidRDefault="004B68B0" w:rsidP="004B68B0">
      <w:pPr>
        <w:jc w:val="both"/>
        <w:rPr>
          <w:sz w:val="22"/>
          <w:szCs w:val="22"/>
          <w:lang w:val="en-US"/>
        </w:rPr>
      </w:pPr>
    </w:p>
    <w:p w14:paraId="071E5823" w14:textId="0CE984DE" w:rsidR="006F4DC5" w:rsidRPr="00B87B21" w:rsidRDefault="004B68B0" w:rsidP="004B68B0">
      <w:pPr>
        <w:jc w:val="both"/>
      </w:pPr>
      <w:r w:rsidRPr="004B68B0">
        <w:rPr>
          <w:sz w:val="22"/>
          <w:szCs w:val="22"/>
        </w:rPr>
        <w:t>6. Obiektyw NIKON 5x do ww. komory atmosferycznej</w:t>
      </w:r>
      <w:r>
        <w:rPr>
          <w:sz w:val="22"/>
          <w:szCs w:val="22"/>
        </w:rPr>
        <w:t>.</w:t>
      </w:r>
    </w:p>
    <w:p w14:paraId="4786B39A" w14:textId="77777777" w:rsidR="00A94282" w:rsidRDefault="00A94282" w:rsidP="004B68B0">
      <w:pPr>
        <w:widowControl/>
        <w:suppressAutoHyphens w:val="0"/>
        <w:jc w:val="both"/>
        <w:rPr>
          <w:b/>
          <w:sz w:val="22"/>
          <w:szCs w:val="22"/>
        </w:rPr>
      </w:pPr>
      <w:r>
        <w:rPr>
          <w:b/>
          <w:sz w:val="22"/>
          <w:szCs w:val="22"/>
        </w:rPr>
        <w:br w:type="page"/>
      </w:r>
    </w:p>
    <w:p w14:paraId="63167DFD" w14:textId="376562A9" w:rsidR="00097B64" w:rsidRPr="000A5B41" w:rsidRDefault="00A61B11" w:rsidP="000A5B41">
      <w:pPr>
        <w:jc w:val="right"/>
        <w:rPr>
          <w:rFonts w:ascii="Arial" w:hAnsi="Arial" w:cs="Arial"/>
          <w:sz w:val="22"/>
          <w:szCs w:val="22"/>
        </w:rPr>
      </w:pPr>
      <w:r>
        <w:rPr>
          <w:b/>
          <w:sz w:val="22"/>
          <w:szCs w:val="22"/>
        </w:rPr>
        <w:lastRenderedPageBreak/>
        <w:t>Z</w:t>
      </w:r>
      <w:r w:rsidR="00097B64" w:rsidRPr="00E212E1">
        <w:rPr>
          <w:b/>
          <w:sz w:val="22"/>
          <w:szCs w:val="22"/>
        </w:rPr>
        <w:t>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2FCE70BF" w14:textId="2BA097E7" w:rsidR="004B68B0" w:rsidRDefault="004B68B0" w:rsidP="004B68B0">
      <w:pPr>
        <w:jc w:val="both"/>
        <w:rPr>
          <w:i/>
          <w:iCs/>
          <w:sz w:val="21"/>
          <w:szCs w:val="21"/>
          <w:u w:val="single"/>
        </w:rPr>
      </w:pPr>
      <w:r w:rsidRPr="00E212E1">
        <w:rPr>
          <w:i/>
          <w:sz w:val="22"/>
          <w:u w:val="single"/>
        </w:rPr>
        <w:t>Nawiązując do zaproszenia do złożenia oferty na</w:t>
      </w:r>
      <w:r w:rsidRPr="00E212E1">
        <w:rPr>
          <w:i/>
          <w:iCs/>
          <w:sz w:val="21"/>
          <w:szCs w:val="21"/>
          <w:u w:val="single"/>
        </w:rPr>
        <w:t xml:space="preserve"> wyłonienie Wykonawcy </w:t>
      </w:r>
      <w:r w:rsidRPr="00FE6C51">
        <w:rPr>
          <w:i/>
          <w:iCs/>
          <w:sz w:val="21"/>
          <w:szCs w:val="21"/>
          <w:u w:val="single"/>
        </w:rPr>
        <w:t xml:space="preserve">w zakresie </w:t>
      </w:r>
      <w:r w:rsidRPr="00361144">
        <w:rPr>
          <w:i/>
          <w:iCs/>
          <w:sz w:val="21"/>
          <w:szCs w:val="21"/>
          <w:u w:val="single"/>
        </w:rPr>
        <w:t xml:space="preserve">dostawy </w:t>
      </w:r>
      <w:r w:rsidR="00995576" w:rsidRPr="00995576">
        <w:rPr>
          <w:i/>
          <w:iCs/>
          <w:sz w:val="21"/>
          <w:szCs w:val="21"/>
          <w:u w:val="single"/>
        </w:rPr>
        <w:t>modułu pomiarowego PeakForce TUNA do mikroskopu Multimode 8 z komorą środowiskową na potrzeby Wydziału Fizyki, Astronomii i Informatyki Stosowanej UJ</w:t>
      </w:r>
      <w:r w:rsidR="00995576">
        <w:rPr>
          <w:i/>
          <w:iCs/>
          <w:sz w:val="21"/>
          <w:szCs w:val="21"/>
          <w:u w:val="single"/>
        </w:rPr>
        <w:t>,</w:t>
      </w:r>
    </w:p>
    <w:p w14:paraId="1DC823C2" w14:textId="77777777" w:rsidR="004B68B0" w:rsidRPr="00E212E1" w:rsidRDefault="004B68B0" w:rsidP="004B68B0">
      <w:pPr>
        <w:jc w:val="both"/>
        <w:rPr>
          <w:i/>
          <w:sz w:val="22"/>
          <w:u w:val="single"/>
        </w:rPr>
      </w:pPr>
    </w:p>
    <w:p w14:paraId="2210912F" w14:textId="77777777" w:rsidR="004B68B0" w:rsidRPr="000A5B41" w:rsidRDefault="004B68B0" w:rsidP="004B68B0">
      <w:pPr>
        <w:pStyle w:val="Akapitzlist"/>
        <w:numPr>
          <w:ilvl w:val="0"/>
          <w:numId w:val="22"/>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Pr>
          <w:rFonts w:ascii="Times New Roman" w:hAnsi="Times New Roman"/>
          <w:b/>
          <w:bCs/>
          <w:iCs/>
        </w:rPr>
        <w:t xml:space="preserve">* plus należny podatek VAT, co daje kwotę brutto ……………..* (słownie……………..*) </w:t>
      </w:r>
      <w:r w:rsidRPr="00E212E1">
        <w:rPr>
          <w:rFonts w:ascii="Times New Roman" w:hAnsi="Times New Roman"/>
        </w:rPr>
        <w:t xml:space="preserve">przy czym podana cena obejmuje wszelkie koszty wskazane w pkt </w:t>
      </w:r>
      <w:r>
        <w:rPr>
          <w:rFonts w:ascii="Times New Roman" w:hAnsi="Times New Roman"/>
        </w:rPr>
        <w:br/>
      </w:r>
      <w:r w:rsidRPr="000A5B41">
        <w:rPr>
          <w:rFonts w:ascii="Times New Roman" w:hAnsi="Times New Roman"/>
        </w:rPr>
        <w:t>8) 1. Zaproszenia</w:t>
      </w:r>
      <w:r w:rsidRPr="000A5B41" w:rsidDel="00D036BF">
        <w:rPr>
          <w:b/>
          <w:bCs/>
          <w:iCs/>
        </w:rPr>
        <w:t xml:space="preserve"> </w:t>
      </w:r>
    </w:p>
    <w:p w14:paraId="709E8B64"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 xml:space="preserve">oświadczamy, iż oferujemy co najmniej </w:t>
      </w:r>
      <w:r>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0D567AEF" w14:textId="0C4B1D81"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 xml:space="preserve">oferujemy termin realizacji zamówienia do </w:t>
      </w:r>
      <w:r>
        <w:rPr>
          <w:rFonts w:ascii="Times New Roman" w:hAnsi="Times New Roman"/>
          <w:iCs/>
        </w:rPr>
        <w:t>6</w:t>
      </w:r>
      <w:r w:rsidRPr="00E212E1">
        <w:rPr>
          <w:rFonts w:ascii="Times New Roman" w:hAnsi="Times New Roman"/>
          <w:iCs/>
        </w:rPr>
        <w:t xml:space="preserve"> </w:t>
      </w:r>
      <w:r w:rsidR="00995576">
        <w:rPr>
          <w:rFonts w:ascii="Times New Roman" w:hAnsi="Times New Roman"/>
          <w:iCs/>
        </w:rPr>
        <w:t>miesięcy</w:t>
      </w:r>
      <w:r w:rsidRPr="00E212E1">
        <w:rPr>
          <w:rFonts w:ascii="Times New Roman" w:hAnsi="Times New Roman"/>
          <w:iCs/>
        </w:rPr>
        <w:t>, licząc od daty udzielenia zamówienia, tj. zawarcia umowy,</w:t>
      </w:r>
    </w:p>
    <w:p w14:paraId="49B6E330"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08368367"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2E5BCD87"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Pr="00E212E1">
        <w:rPr>
          <w:rFonts w:ascii="Times New Roman" w:hAnsi="Times New Roman"/>
          <w:lang w:eastAsia="pl-PL"/>
        </w:rPr>
        <w:b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12E875FC" w14:textId="77777777" w:rsidR="004B68B0" w:rsidRPr="00E212E1" w:rsidRDefault="004B68B0" w:rsidP="004B68B0">
      <w:pPr>
        <w:widowControl/>
        <w:numPr>
          <w:ilvl w:val="0"/>
          <w:numId w:val="22"/>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agresji na Ukrainę oraz służących ochronie bezpieczeństwa narodowego (Dz.U. z 202</w:t>
      </w:r>
      <w:r>
        <w:rPr>
          <w:sz w:val="22"/>
          <w:szCs w:val="22"/>
        </w:rPr>
        <w:t>3</w:t>
      </w:r>
      <w:r w:rsidRPr="00E212E1">
        <w:rPr>
          <w:sz w:val="22"/>
          <w:szCs w:val="22"/>
        </w:rPr>
        <w:t xml:space="preserve"> r., poz. </w:t>
      </w:r>
      <w:r>
        <w:rPr>
          <w:sz w:val="22"/>
          <w:szCs w:val="22"/>
        </w:rPr>
        <w:t>129</w:t>
      </w:r>
      <w:r w:rsidRPr="00E212E1">
        <w:rPr>
          <w:sz w:val="22"/>
          <w:szCs w:val="22"/>
        </w:rPr>
        <w:t xml:space="preserve">), tj.: </w:t>
      </w:r>
    </w:p>
    <w:p w14:paraId="7B02F206"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B0BDA33"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Pr="00E212E1">
        <w:rPr>
          <w:rFonts w:ascii="Times New Roman" w:hAnsi="Times New Roman"/>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BEA07B"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Pr="00E212E1">
        <w:rPr>
          <w:rFonts w:ascii="Times New Roman" w:hAnsi="Times New Roman"/>
        </w:rPr>
        <w:b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1F733D"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1D94BBDC"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Osobą do kontaktów i realizacji ze strony Wykonawcy jest: Pan/Pani…………….., tel.………..,email:</w:t>
      </w:r>
    </w:p>
    <w:p w14:paraId="6DF7B272"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Załączniki do formularza oferty:</w:t>
      </w:r>
    </w:p>
    <w:p w14:paraId="5285C336"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709EDBEF"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1968608E" w14:textId="77777777" w:rsidR="004B68B0" w:rsidRPr="00361144"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544CDD75"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w:t>
      </w:r>
      <w:r>
        <w:rPr>
          <w:rFonts w:ascii="Times New Roman" w:hAnsi="Times New Roman"/>
          <w:b/>
        </w:rPr>
        <w:t>3-Kalkulacja ceny oferty</w:t>
      </w:r>
    </w:p>
    <w:p w14:paraId="23D8C259"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4DA498F0" w14:textId="77777777" w:rsidR="004B68B0" w:rsidRPr="00E212E1" w:rsidRDefault="004B68B0" w:rsidP="004B68B0">
      <w:pPr>
        <w:widowControl/>
        <w:tabs>
          <w:tab w:val="left" w:pos="540"/>
        </w:tabs>
        <w:suppressAutoHyphens w:val="0"/>
        <w:ind w:left="786"/>
        <w:jc w:val="both"/>
        <w:rPr>
          <w:b/>
          <w:bCs/>
          <w:i/>
          <w:iCs/>
          <w:sz w:val="22"/>
          <w:u w:val="single"/>
        </w:rPr>
      </w:pPr>
    </w:p>
    <w:p w14:paraId="3E8C0967" w14:textId="77777777" w:rsidR="004B68B0" w:rsidRPr="00E212E1" w:rsidRDefault="004B68B0" w:rsidP="004B68B0">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1D518292" w14:textId="77777777" w:rsidR="004B68B0" w:rsidRPr="00E212E1" w:rsidRDefault="004B68B0" w:rsidP="004B68B0">
      <w:pPr>
        <w:widowControl/>
        <w:suppressAutoHyphens w:val="0"/>
        <w:ind w:left="966"/>
        <w:jc w:val="both"/>
        <w:outlineLvl w:val="0"/>
        <w:rPr>
          <w:i/>
          <w:iCs/>
          <w:sz w:val="20"/>
          <w:szCs w:val="20"/>
        </w:rPr>
      </w:pPr>
    </w:p>
    <w:p w14:paraId="5B0ADFD2" w14:textId="77777777" w:rsidR="004B68B0" w:rsidRPr="00E212E1" w:rsidRDefault="004B68B0" w:rsidP="004B68B0">
      <w:pPr>
        <w:widowControl/>
        <w:suppressAutoHyphens w:val="0"/>
        <w:ind w:left="966"/>
        <w:jc w:val="both"/>
        <w:outlineLvl w:val="0"/>
        <w:rPr>
          <w:i/>
          <w:iCs/>
          <w:sz w:val="22"/>
        </w:rPr>
      </w:pPr>
    </w:p>
    <w:p w14:paraId="4B3971C0" w14:textId="77777777" w:rsidR="004B68B0" w:rsidRPr="00E212E1" w:rsidRDefault="004B68B0" w:rsidP="004B68B0">
      <w:pPr>
        <w:widowControl/>
        <w:suppressAutoHyphens w:val="0"/>
        <w:ind w:left="966"/>
        <w:jc w:val="both"/>
        <w:outlineLvl w:val="0"/>
        <w:rPr>
          <w:i/>
          <w:iCs/>
          <w:sz w:val="22"/>
        </w:rPr>
      </w:pPr>
      <w:r w:rsidRPr="00E212E1">
        <w:rPr>
          <w:i/>
          <w:iCs/>
          <w:sz w:val="22"/>
        </w:rPr>
        <w:t>Miejscowość.................................................dnia...................................... roku.</w:t>
      </w:r>
    </w:p>
    <w:p w14:paraId="75CDB341" w14:textId="77777777" w:rsidR="004B68B0" w:rsidRPr="00E212E1" w:rsidRDefault="004B68B0" w:rsidP="004B68B0">
      <w:pPr>
        <w:widowControl/>
        <w:suppressAutoHyphens w:val="0"/>
        <w:ind w:left="4674" w:firstLine="708"/>
        <w:jc w:val="right"/>
        <w:rPr>
          <w:i/>
          <w:iCs/>
          <w:sz w:val="22"/>
        </w:rPr>
      </w:pPr>
      <w:r w:rsidRPr="00E212E1">
        <w:rPr>
          <w:i/>
          <w:iCs/>
          <w:sz w:val="22"/>
        </w:rPr>
        <w:t xml:space="preserve"> </w:t>
      </w:r>
    </w:p>
    <w:p w14:paraId="6F62C304" w14:textId="77777777" w:rsidR="004B68B0" w:rsidRPr="00E212E1" w:rsidRDefault="004B68B0" w:rsidP="004B68B0">
      <w:pPr>
        <w:widowControl/>
        <w:suppressAutoHyphens w:val="0"/>
        <w:ind w:left="4674" w:firstLine="708"/>
        <w:jc w:val="right"/>
        <w:rPr>
          <w:i/>
          <w:iCs/>
          <w:sz w:val="20"/>
          <w:szCs w:val="20"/>
        </w:rPr>
      </w:pPr>
    </w:p>
    <w:p w14:paraId="3AE05AC7" w14:textId="77777777" w:rsidR="004B68B0" w:rsidRPr="00E212E1" w:rsidRDefault="004B68B0" w:rsidP="004B68B0">
      <w:pPr>
        <w:widowControl/>
        <w:suppressAutoHyphens w:val="0"/>
        <w:ind w:left="4674" w:firstLine="708"/>
        <w:jc w:val="right"/>
        <w:rPr>
          <w:i/>
          <w:iCs/>
          <w:sz w:val="20"/>
          <w:szCs w:val="20"/>
        </w:rPr>
      </w:pPr>
      <w:r>
        <w:rPr>
          <w:i/>
          <w:iCs/>
          <w:sz w:val="20"/>
          <w:szCs w:val="20"/>
        </w:rPr>
        <w:t>‘</w:t>
      </w:r>
    </w:p>
    <w:p w14:paraId="4C07548A" w14:textId="77777777" w:rsidR="004B68B0" w:rsidRPr="00E212E1" w:rsidRDefault="004B68B0" w:rsidP="004B68B0">
      <w:pPr>
        <w:widowControl/>
        <w:suppressAutoHyphens w:val="0"/>
        <w:ind w:left="4674" w:firstLine="708"/>
        <w:jc w:val="right"/>
        <w:rPr>
          <w:i/>
          <w:iCs/>
          <w:sz w:val="20"/>
          <w:szCs w:val="20"/>
        </w:rPr>
      </w:pPr>
    </w:p>
    <w:p w14:paraId="50432094" w14:textId="77777777" w:rsidR="004B68B0" w:rsidRPr="00E212E1" w:rsidRDefault="004B68B0" w:rsidP="004B68B0">
      <w:pPr>
        <w:widowControl/>
        <w:suppressAutoHyphens w:val="0"/>
        <w:ind w:left="4674" w:firstLine="708"/>
        <w:jc w:val="right"/>
        <w:rPr>
          <w:i/>
          <w:iCs/>
          <w:sz w:val="20"/>
          <w:szCs w:val="20"/>
        </w:rPr>
      </w:pPr>
    </w:p>
    <w:p w14:paraId="3A459D91" w14:textId="77777777" w:rsidR="004B68B0" w:rsidRPr="00E212E1" w:rsidRDefault="004B68B0" w:rsidP="004B68B0">
      <w:pPr>
        <w:widowControl/>
        <w:suppressAutoHyphens w:val="0"/>
        <w:ind w:left="4674" w:firstLine="708"/>
        <w:jc w:val="right"/>
        <w:rPr>
          <w:i/>
          <w:iCs/>
          <w:sz w:val="20"/>
          <w:szCs w:val="20"/>
        </w:rPr>
      </w:pPr>
    </w:p>
    <w:p w14:paraId="1BBA8850" w14:textId="77777777" w:rsidR="004B68B0" w:rsidRPr="00E212E1" w:rsidRDefault="004B68B0" w:rsidP="004B68B0">
      <w:pPr>
        <w:widowControl/>
        <w:suppressAutoHyphens w:val="0"/>
        <w:ind w:left="4674" w:firstLine="708"/>
        <w:jc w:val="right"/>
        <w:rPr>
          <w:i/>
          <w:iCs/>
          <w:sz w:val="20"/>
          <w:szCs w:val="20"/>
        </w:rPr>
      </w:pPr>
      <w:r w:rsidRPr="00E212E1">
        <w:rPr>
          <w:i/>
          <w:iCs/>
          <w:sz w:val="20"/>
          <w:szCs w:val="20"/>
        </w:rPr>
        <w:t>( podpis osoby uprawnionej do</w:t>
      </w:r>
    </w:p>
    <w:p w14:paraId="5E0C2739" w14:textId="77777777" w:rsidR="004B68B0" w:rsidRPr="00E212E1" w:rsidRDefault="004B68B0" w:rsidP="004B68B0">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3499E76" w14:textId="77777777" w:rsidR="004B68B0" w:rsidRPr="00E212E1" w:rsidRDefault="004B68B0" w:rsidP="004B68B0">
      <w:pPr>
        <w:pStyle w:val="Tekstpodstawowy"/>
        <w:spacing w:line="240" w:lineRule="auto"/>
        <w:outlineLvl w:val="0"/>
        <w:rPr>
          <w:rFonts w:ascii="Times New Roman" w:hAnsi="Times New Roman"/>
          <w:sz w:val="20"/>
          <w:szCs w:val="20"/>
        </w:rPr>
      </w:pPr>
    </w:p>
    <w:p w14:paraId="0A50C5CD" w14:textId="77777777" w:rsidR="004B68B0" w:rsidRPr="00E212E1" w:rsidRDefault="004B68B0" w:rsidP="004B68B0">
      <w:pPr>
        <w:pStyle w:val="Tekstpodstawowy"/>
        <w:spacing w:line="240" w:lineRule="auto"/>
        <w:outlineLvl w:val="0"/>
        <w:rPr>
          <w:rFonts w:ascii="Times New Roman" w:hAnsi="Times New Roman"/>
          <w:b/>
          <w:bCs/>
        </w:rPr>
      </w:pPr>
    </w:p>
    <w:p w14:paraId="57C0EE09" w14:textId="77777777" w:rsidR="004B68B0" w:rsidRPr="00E212E1" w:rsidRDefault="004B68B0" w:rsidP="004B68B0">
      <w:pPr>
        <w:pStyle w:val="Tekstpodstawowy"/>
        <w:spacing w:line="240" w:lineRule="auto"/>
        <w:outlineLvl w:val="0"/>
        <w:rPr>
          <w:rFonts w:ascii="Times New Roman" w:hAnsi="Times New Roman"/>
          <w:b/>
          <w:bCs/>
          <w:sz w:val="20"/>
          <w:szCs w:val="20"/>
        </w:rPr>
      </w:pPr>
    </w:p>
    <w:p w14:paraId="1F78C1B0" w14:textId="77777777" w:rsidR="004B68B0" w:rsidRPr="00E212E1" w:rsidRDefault="004B68B0" w:rsidP="004B68B0">
      <w:pPr>
        <w:pStyle w:val="Tekstpodstawowy"/>
        <w:spacing w:line="240" w:lineRule="auto"/>
        <w:outlineLvl w:val="0"/>
        <w:rPr>
          <w:rFonts w:ascii="Times New Roman" w:hAnsi="Times New Roman"/>
          <w:b/>
          <w:bCs/>
          <w:sz w:val="20"/>
          <w:szCs w:val="20"/>
        </w:rPr>
      </w:pPr>
    </w:p>
    <w:p w14:paraId="76AB3E6C" w14:textId="77777777" w:rsidR="004B68B0" w:rsidRDefault="004B68B0" w:rsidP="004B68B0">
      <w:pPr>
        <w:pStyle w:val="Tekstpodstawowy"/>
        <w:spacing w:line="240" w:lineRule="auto"/>
        <w:outlineLvl w:val="0"/>
        <w:rPr>
          <w:rFonts w:ascii="Times New Roman" w:hAnsi="Times New Roman"/>
          <w:b/>
          <w:bCs/>
          <w:sz w:val="20"/>
          <w:szCs w:val="20"/>
        </w:rPr>
      </w:pPr>
    </w:p>
    <w:p w14:paraId="2286ABFF"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23812BBB"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2D777376"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5A953721" w14:textId="77777777" w:rsidR="004B68B0" w:rsidRPr="00E212E1" w:rsidRDefault="004B68B0" w:rsidP="004B68B0">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t>Załącznik nr 1 do formularza oferty</w:t>
      </w:r>
    </w:p>
    <w:p w14:paraId="2970CED9" w14:textId="77777777" w:rsidR="004B68B0" w:rsidRPr="00E212E1" w:rsidRDefault="004B68B0" w:rsidP="004B68B0">
      <w:pPr>
        <w:pStyle w:val="Tekstpodstawowy"/>
        <w:spacing w:line="240" w:lineRule="auto"/>
        <w:ind w:left="540"/>
        <w:rPr>
          <w:rFonts w:ascii="Times New Roman" w:hAnsi="Times New Roman"/>
          <w:i/>
          <w:iCs/>
          <w:sz w:val="20"/>
          <w:szCs w:val="20"/>
        </w:rPr>
      </w:pPr>
    </w:p>
    <w:p w14:paraId="67BC16D9" w14:textId="77777777" w:rsidR="004B68B0" w:rsidRPr="00E212E1" w:rsidRDefault="004B68B0" w:rsidP="004B68B0">
      <w:pPr>
        <w:pStyle w:val="Tekstpodstawowy"/>
        <w:spacing w:line="240" w:lineRule="auto"/>
        <w:ind w:left="540"/>
        <w:rPr>
          <w:rFonts w:ascii="Times New Roman" w:hAnsi="Times New Roman"/>
          <w:i/>
          <w:iCs/>
          <w:sz w:val="20"/>
          <w:szCs w:val="20"/>
        </w:rPr>
      </w:pPr>
    </w:p>
    <w:p w14:paraId="35C56FA1" w14:textId="77777777" w:rsidR="004B68B0" w:rsidRPr="00E212E1" w:rsidRDefault="004B68B0" w:rsidP="004B68B0">
      <w:pPr>
        <w:rPr>
          <w:b/>
          <w:bCs/>
          <w:i/>
          <w:iCs/>
          <w:sz w:val="22"/>
          <w:szCs w:val="22"/>
          <w:u w:val="single"/>
        </w:rPr>
      </w:pPr>
      <w:r w:rsidRPr="00E212E1">
        <w:rPr>
          <w:b/>
          <w:bCs/>
          <w:i/>
          <w:iCs/>
          <w:sz w:val="22"/>
          <w:szCs w:val="22"/>
          <w:u w:val="single"/>
        </w:rPr>
        <w:t>OŚWIADCZENIE</w:t>
      </w:r>
    </w:p>
    <w:p w14:paraId="7258436F" w14:textId="77777777" w:rsidR="004B68B0" w:rsidRPr="00E212E1" w:rsidRDefault="004B68B0" w:rsidP="004B68B0">
      <w:pPr>
        <w:jc w:val="both"/>
        <w:rPr>
          <w:b/>
          <w:bCs/>
          <w:i/>
          <w:iCs/>
          <w:sz w:val="22"/>
          <w:szCs w:val="22"/>
          <w:u w:val="single"/>
        </w:rPr>
      </w:pPr>
    </w:p>
    <w:p w14:paraId="3F1FF242" w14:textId="77777777" w:rsidR="004B68B0" w:rsidRPr="00E212E1" w:rsidRDefault="004B68B0" w:rsidP="004B68B0">
      <w:pPr>
        <w:spacing w:line="360" w:lineRule="auto"/>
        <w:jc w:val="both"/>
        <w:rPr>
          <w:sz w:val="22"/>
          <w:szCs w:val="22"/>
        </w:rPr>
      </w:pPr>
    </w:p>
    <w:p w14:paraId="479DAE69" w14:textId="1C98E9D4" w:rsidR="004B68B0" w:rsidRPr="00E212E1" w:rsidRDefault="004B68B0" w:rsidP="004B68B0">
      <w:pPr>
        <w:spacing w:line="360" w:lineRule="auto"/>
        <w:jc w:val="both"/>
        <w:rPr>
          <w:sz w:val="22"/>
          <w:szCs w:val="22"/>
        </w:rPr>
      </w:pPr>
      <w:r w:rsidRPr="00E212E1">
        <w:rPr>
          <w:sz w:val="22"/>
          <w:szCs w:val="22"/>
        </w:rPr>
        <w:t xml:space="preserve">Składając ofertę </w:t>
      </w:r>
      <w:r w:rsidRPr="000A5B41">
        <w:rPr>
          <w:i/>
          <w:iCs/>
          <w:sz w:val="22"/>
          <w:szCs w:val="22"/>
        </w:rPr>
        <w:t xml:space="preserve">w </w:t>
      </w:r>
      <w:r w:rsidRPr="000B67C8">
        <w:rPr>
          <w:i/>
          <w:iCs/>
          <w:sz w:val="22"/>
          <w:szCs w:val="22"/>
        </w:rPr>
        <w:t xml:space="preserve">zakresie </w:t>
      </w:r>
      <w:r w:rsidRPr="00361144">
        <w:rPr>
          <w:i/>
          <w:iCs/>
          <w:sz w:val="22"/>
          <w:szCs w:val="22"/>
        </w:rPr>
        <w:t>dostaw</w:t>
      </w:r>
      <w:r w:rsidRPr="00995576">
        <w:rPr>
          <w:i/>
          <w:iCs/>
          <w:sz w:val="22"/>
          <w:szCs w:val="22"/>
        </w:rPr>
        <w:t>y</w:t>
      </w:r>
      <w:r w:rsidRPr="00995576">
        <w:rPr>
          <w:i/>
          <w:iCs/>
        </w:rPr>
        <w:t xml:space="preserve"> </w:t>
      </w:r>
      <w:r w:rsidR="00995576" w:rsidRPr="00995576">
        <w:rPr>
          <w:i/>
          <w:iCs/>
        </w:rPr>
        <w:t>modułu pomiarowego PeakForce TUNA do mikroskopu Multimode 8 z komorą środowiskową na potrzeby Wydziału Fizyki, Astronomii i Informatyki Stosowanej UJ</w:t>
      </w:r>
      <w:r>
        <w:rPr>
          <w:i/>
          <w:iCs/>
          <w:sz w:val="22"/>
          <w:szCs w:val="22"/>
        </w:rPr>
        <w:t xml:space="preserve">, </w:t>
      </w:r>
      <w:r w:rsidRPr="00E212E1">
        <w:rPr>
          <w:sz w:val="22"/>
          <w:szCs w:val="22"/>
        </w:rPr>
        <w:t xml:space="preserve">oświadczamy, że nie zachodzą przesłanki opisane w pkt 9) ustęp </w:t>
      </w:r>
      <w:r>
        <w:rPr>
          <w:sz w:val="22"/>
          <w:szCs w:val="22"/>
        </w:rPr>
        <w:t>5</w:t>
      </w:r>
      <w:r w:rsidRPr="00E212E1">
        <w:rPr>
          <w:sz w:val="22"/>
          <w:szCs w:val="22"/>
        </w:rPr>
        <w:t xml:space="preserve"> Zaproszenia, skutkujące odrzuceniem oferty.</w:t>
      </w:r>
    </w:p>
    <w:p w14:paraId="0738C339" w14:textId="77777777" w:rsidR="004B68B0" w:rsidRPr="00E212E1" w:rsidRDefault="004B68B0" w:rsidP="004B68B0">
      <w:pPr>
        <w:jc w:val="both"/>
        <w:rPr>
          <w:b/>
          <w:bCs/>
          <w:i/>
          <w:iCs/>
          <w:sz w:val="22"/>
          <w:szCs w:val="22"/>
          <w:u w:val="single"/>
        </w:rPr>
      </w:pPr>
    </w:p>
    <w:p w14:paraId="27A6035A" w14:textId="77777777" w:rsidR="004B68B0" w:rsidRPr="00E212E1" w:rsidRDefault="004B68B0" w:rsidP="004B68B0">
      <w:pPr>
        <w:jc w:val="both"/>
        <w:rPr>
          <w:b/>
          <w:bCs/>
          <w:sz w:val="22"/>
          <w:szCs w:val="22"/>
        </w:rPr>
      </w:pPr>
    </w:p>
    <w:p w14:paraId="26DB5C87" w14:textId="77777777" w:rsidR="004B68B0" w:rsidRPr="00E212E1" w:rsidRDefault="004B68B0" w:rsidP="004B68B0">
      <w:pPr>
        <w:jc w:val="both"/>
        <w:rPr>
          <w:i/>
          <w:iCs/>
          <w:sz w:val="22"/>
          <w:szCs w:val="22"/>
        </w:rPr>
      </w:pPr>
      <w:r w:rsidRPr="00E212E1">
        <w:rPr>
          <w:i/>
          <w:iCs/>
          <w:sz w:val="22"/>
          <w:szCs w:val="22"/>
        </w:rPr>
        <w:t>Miejscowość .................................................. dnia ........................................... 202</w:t>
      </w:r>
      <w:r>
        <w:rPr>
          <w:i/>
          <w:iCs/>
          <w:sz w:val="22"/>
          <w:szCs w:val="22"/>
        </w:rPr>
        <w:t>3</w:t>
      </w:r>
      <w:r w:rsidRPr="00E212E1">
        <w:rPr>
          <w:i/>
          <w:iCs/>
          <w:sz w:val="22"/>
          <w:szCs w:val="22"/>
        </w:rPr>
        <w:t xml:space="preserve"> r. </w:t>
      </w:r>
    </w:p>
    <w:p w14:paraId="48796FCC" w14:textId="77777777" w:rsidR="004B68B0" w:rsidRPr="00E212E1" w:rsidRDefault="004B68B0" w:rsidP="004B68B0">
      <w:pPr>
        <w:jc w:val="both"/>
        <w:rPr>
          <w:i/>
          <w:iCs/>
          <w:sz w:val="22"/>
          <w:szCs w:val="22"/>
        </w:rPr>
      </w:pPr>
    </w:p>
    <w:p w14:paraId="75C2CD42" w14:textId="77777777" w:rsidR="004B68B0" w:rsidRPr="00E212E1" w:rsidRDefault="004B68B0" w:rsidP="004B68B0">
      <w:pPr>
        <w:jc w:val="both"/>
        <w:rPr>
          <w:i/>
          <w:iCs/>
          <w:sz w:val="22"/>
          <w:szCs w:val="22"/>
        </w:rPr>
      </w:pPr>
    </w:p>
    <w:p w14:paraId="4D49493F" w14:textId="77777777" w:rsidR="004B68B0" w:rsidRPr="00E212E1" w:rsidRDefault="004B68B0" w:rsidP="004B68B0">
      <w:pPr>
        <w:jc w:val="both"/>
        <w:rPr>
          <w:i/>
          <w:iCs/>
          <w:sz w:val="22"/>
          <w:szCs w:val="22"/>
        </w:rPr>
      </w:pPr>
    </w:p>
    <w:p w14:paraId="0F8BE1DD" w14:textId="77777777" w:rsidR="004B68B0" w:rsidRPr="00E212E1" w:rsidRDefault="004B68B0" w:rsidP="004B68B0">
      <w:pPr>
        <w:jc w:val="both"/>
        <w:rPr>
          <w:i/>
          <w:iCs/>
          <w:sz w:val="22"/>
          <w:szCs w:val="22"/>
        </w:rPr>
      </w:pPr>
    </w:p>
    <w:p w14:paraId="046484F3" w14:textId="77777777" w:rsidR="004B68B0" w:rsidRPr="00E212E1" w:rsidRDefault="004B68B0" w:rsidP="004B68B0">
      <w:pPr>
        <w:rPr>
          <w:i/>
          <w:iCs/>
          <w:sz w:val="20"/>
          <w:szCs w:val="20"/>
        </w:rPr>
      </w:pPr>
      <w:r w:rsidRPr="00E212E1">
        <w:rPr>
          <w:i/>
          <w:iCs/>
          <w:sz w:val="20"/>
          <w:szCs w:val="20"/>
        </w:rPr>
        <w:t>........................................................................</w:t>
      </w:r>
    </w:p>
    <w:p w14:paraId="1F4D1175" w14:textId="77777777" w:rsidR="004B68B0" w:rsidRPr="00E212E1" w:rsidRDefault="004B68B0" w:rsidP="004B68B0">
      <w:pPr>
        <w:rPr>
          <w:i/>
          <w:iCs/>
          <w:sz w:val="20"/>
          <w:szCs w:val="20"/>
        </w:rPr>
      </w:pPr>
      <w:r w:rsidRPr="00E212E1">
        <w:rPr>
          <w:i/>
          <w:iCs/>
          <w:sz w:val="20"/>
          <w:szCs w:val="20"/>
        </w:rPr>
        <w:t>(podpis osoby uprawnionej do</w:t>
      </w:r>
    </w:p>
    <w:p w14:paraId="6AA36B4D" w14:textId="77777777" w:rsidR="004B68B0" w:rsidRPr="00E212E1" w:rsidRDefault="004B68B0" w:rsidP="004B68B0">
      <w:pPr>
        <w:rPr>
          <w:i/>
          <w:iCs/>
          <w:sz w:val="20"/>
          <w:szCs w:val="20"/>
        </w:rPr>
      </w:pPr>
      <w:r w:rsidRPr="00E212E1">
        <w:rPr>
          <w:i/>
          <w:iCs/>
          <w:sz w:val="20"/>
          <w:szCs w:val="20"/>
        </w:rPr>
        <w:t>składania oświadczeń woli w imieniu Wykonawcy)</w:t>
      </w:r>
    </w:p>
    <w:p w14:paraId="1A5852D9" w14:textId="77777777" w:rsidR="004B68B0" w:rsidRPr="00E212E1" w:rsidRDefault="004B68B0" w:rsidP="004B68B0">
      <w:pPr>
        <w:jc w:val="right"/>
        <w:rPr>
          <w:b/>
          <w:iCs/>
          <w:sz w:val="22"/>
          <w:szCs w:val="22"/>
        </w:rPr>
      </w:pPr>
      <w:r w:rsidRPr="00E212E1">
        <w:br w:type="page"/>
      </w:r>
      <w:r w:rsidRPr="00E212E1">
        <w:rPr>
          <w:b/>
          <w:iCs/>
          <w:sz w:val="22"/>
          <w:szCs w:val="22"/>
        </w:rPr>
        <w:lastRenderedPageBreak/>
        <w:t>Załącznik nr 2 do formularza oferty</w:t>
      </w:r>
    </w:p>
    <w:p w14:paraId="496F1B8F" w14:textId="77777777" w:rsidR="004B68B0" w:rsidRPr="00E212E1" w:rsidRDefault="004B68B0" w:rsidP="004B68B0">
      <w:pPr>
        <w:jc w:val="both"/>
        <w:rPr>
          <w:b/>
          <w:iCs/>
          <w:sz w:val="22"/>
          <w:szCs w:val="22"/>
        </w:rPr>
      </w:pPr>
    </w:p>
    <w:p w14:paraId="468116CA" w14:textId="77777777" w:rsidR="004B68B0" w:rsidRPr="00E212E1" w:rsidRDefault="004B68B0" w:rsidP="004B68B0">
      <w:pPr>
        <w:rPr>
          <w:b/>
          <w:iCs/>
          <w:sz w:val="22"/>
          <w:szCs w:val="22"/>
        </w:rPr>
      </w:pPr>
      <w:r w:rsidRPr="00E212E1">
        <w:rPr>
          <w:b/>
          <w:iCs/>
          <w:sz w:val="22"/>
          <w:szCs w:val="22"/>
        </w:rPr>
        <w:t>OŚWIADCZENIE</w:t>
      </w:r>
    </w:p>
    <w:p w14:paraId="6154150E" w14:textId="77777777" w:rsidR="004B68B0" w:rsidRPr="00E212E1" w:rsidRDefault="004B68B0" w:rsidP="004B68B0">
      <w:pPr>
        <w:rPr>
          <w:b/>
          <w:iCs/>
          <w:sz w:val="22"/>
          <w:szCs w:val="22"/>
        </w:rPr>
      </w:pPr>
      <w:r w:rsidRPr="00E212E1">
        <w:rPr>
          <w:b/>
          <w:iCs/>
          <w:sz w:val="22"/>
          <w:szCs w:val="22"/>
        </w:rPr>
        <w:t>(wykaz podwykonawców)</w:t>
      </w:r>
    </w:p>
    <w:p w14:paraId="71B89379" w14:textId="77777777" w:rsidR="004B68B0" w:rsidRPr="00E212E1" w:rsidRDefault="004B68B0" w:rsidP="004B68B0">
      <w:pPr>
        <w:jc w:val="both"/>
        <w:rPr>
          <w:sz w:val="22"/>
          <w:szCs w:val="22"/>
        </w:rPr>
      </w:pPr>
    </w:p>
    <w:p w14:paraId="50FE7D8B" w14:textId="77777777" w:rsidR="004B68B0" w:rsidRPr="00E212E1" w:rsidRDefault="004B68B0" w:rsidP="004B68B0">
      <w:pPr>
        <w:jc w:val="both"/>
        <w:rPr>
          <w:sz w:val="22"/>
          <w:szCs w:val="22"/>
        </w:rPr>
      </w:pPr>
      <w:r w:rsidRPr="00E212E1">
        <w:rPr>
          <w:sz w:val="22"/>
          <w:szCs w:val="22"/>
        </w:rPr>
        <w:t>Oświadczamy, że:</w:t>
      </w:r>
    </w:p>
    <w:p w14:paraId="4E232F9D" w14:textId="77777777" w:rsidR="004B68B0" w:rsidRPr="00E212E1" w:rsidRDefault="004B68B0" w:rsidP="004B68B0">
      <w:pPr>
        <w:jc w:val="both"/>
        <w:rPr>
          <w:sz w:val="22"/>
          <w:szCs w:val="22"/>
        </w:rPr>
      </w:pPr>
      <w:r w:rsidRPr="00E212E1">
        <w:rPr>
          <w:sz w:val="22"/>
          <w:szCs w:val="22"/>
        </w:rPr>
        <w:t>- powierzamy* następującym podwykonawcom wykonanie następujących części (zakresu) zamówienia</w:t>
      </w:r>
    </w:p>
    <w:p w14:paraId="36E66603" w14:textId="77777777" w:rsidR="004B68B0" w:rsidRPr="00E212E1" w:rsidRDefault="004B68B0" w:rsidP="004B68B0">
      <w:pPr>
        <w:jc w:val="both"/>
        <w:rPr>
          <w:sz w:val="22"/>
          <w:szCs w:val="22"/>
        </w:rPr>
      </w:pPr>
    </w:p>
    <w:p w14:paraId="3FE461F9" w14:textId="77777777" w:rsidR="004B68B0" w:rsidRPr="00E212E1" w:rsidRDefault="004B68B0" w:rsidP="004B68B0">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378F61FA" w14:textId="77777777" w:rsidR="004B68B0" w:rsidRPr="00E212E1" w:rsidRDefault="004B68B0" w:rsidP="004B68B0">
      <w:pPr>
        <w:jc w:val="both"/>
        <w:rPr>
          <w:sz w:val="22"/>
          <w:szCs w:val="22"/>
        </w:rPr>
      </w:pPr>
      <w:r w:rsidRPr="00E212E1">
        <w:rPr>
          <w:sz w:val="22"/>
          <w:szCs w:val="22"/>
        </w:rPr>
        <w:t xml:space="preserve">zakres zamówienia: </w:t>
      </w:r>
    </w:p>
    <w:p w14:paraId="12AE8977" w14:textId="77777777" w:rsidR="004B68B0" w:rsidRPr="00E212E1" w:rsidRDefault="004B68B0" w:rsidP="004B68B0">
      <w:pPr>
        <w:jc w:val="both"/>
        <w:rPr>
          <w:sz w:val="22"/>
          <w:szCs w:val="22"/>
        </w:rPr>
      </w:pPr>
      <w:r w:rsidRPr="00E212E1">
        <w:rPr>
          <w:sz w:val="22"/>
          <w:szCs w:val="22"/>
        </w:rPr>
        <w:t>…………………………………………………………………………………………</w:t>
      </w:r>
    </w:p>
    <w:p w14:paraId="4CDC654F" w14:textId="77777777" w:rsidR="004B68B0" w:rsidRPr="00E212E1" w:rsidRDefault="004B68B0" w:rsidP="004B68B0">
      <w:pPr>
        <w:jc w:val="both"/>
        <w:rPr>
          <w:sz w:val="22"/>
          <w:szCs w:val="22"/>
        </w:rPr>
      </w:pPr>
    </w:p>
    <w:p w14:paraId="3E2761B0" w14:textId="77777777" w:rsidR="004B68B0" w:rsidRPr="00E212E1" w:rsidRDefault="004B68B0" w:rsidP="004B68B0">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07DB7C8D" w14:textId="77777777" w:rsidR="004B68B0" w:rsidRPr="00E212E1" w:rsidRDefault="004B68B0" w:rsidP="004B68B0">
      <w:pPr>
        <w:ind w:left="284"/>
        <w:jc w:val="both"/>
        <w:rPr>
          <w:i/>
          <w:sz w:val="22"/>
          <w:szCs w:val="22"/>
        </w:rPr>
      </w:pPr>
      <w:r w:rsidRPr="00E212E1">
        <w:rPr>
          <w:i/>
          <w:sz w:val="22"/>
          <w:szCs w:val="22"/>
        </w:rPr>
        <w:t xml:space="preserve">NIP/PESEL, KRS/CEiDG) - </w:t>
      </w:r>
    </w:p>
    <w:p w14:paraId="0A45D803" w14:textId="77777777" w:rsidR="004B68B0" w:rsidRPr="00E212E1" w:rsidRDefault="004B68B0" w:rsidP="004B68B0">
      <w:pPr>
        <w:jc w:val="both"/>
        <w:rPr>
          <w:sz w:val="22"/>
          <w:szCs w:val="22"/>
        </w:rPr>
      </w:pPr>
      <w:r w:rsidRPr="00E212E1">
        <w:rPr>
          <w:sz w:val="22"/>
          <w:szCs w:val="22"/>
        </w:rPr>
        <w:t>…………………………………………………………………………………</w:t>
      </w:r>
    </w:p>
    <w:p w14:paraId="347C93B4" w14:textId="77777777" w:rsidR="004B68B0" w:rsidRPr="00E212E1" w:rsidRDefault="004B68B0" w:rsidP="004B68B0">
      <w:pPr>
        <w:jc w:val="both"/>
        <w:rPr>
          <w:sz w:val="22"/>
          <w:szCs w:val="22"/>
        </w:rPr>
      </w:pPr>
      <w:r w:rsidRPr="00E212E1">
        <w:rPr>
          <w:sz w:val="22"/>
          <w:szCs w:val="22"/>
        </w:rPr>
        <w:t xml:space="preserve">zakres zamówienia: </w:t>
      </w:r>
    </w:p>
    <w:p w14:paraId="2A3B251A" w14:textId="77777777" w:rsidR="004B68B0" w:rsidRPr="00E212E1" w:rsidRDefault="004B68B0" w:rsidP="004B68B0">
      <w:pPr>
        <w:jc w:val="both"/>
        <w:rPr>
          <w:sz w:val="22"/>
          <w:szCs w:val="22"/>
        </w:rPr>
      </w:pPr>
      <w:r w:rsidRPr="00E212E1">
        <w:rPr>
          <w:sz w:val="22"/>
          <w:szCs w:val="22"/>
        </w:rPr>
        <w:t>…………………………………………………………………………………</w:t>
      </w:r>
    </w:p>
    <w:p w14:paraId="3A0B1F93" w14:textId="77777777" w:rsidR="004B68B0" w:rsidRPr="00E212E1" w:rsidRDefault="004B68B0" w:rsidP="004B68B0">
      <w:pPr>
        <w:jc w:val="both"/>
        <w:rPr>
          <w:sz w:val="22"/>
          <w:szCs w:val="22"/>
        </w:rPr>
      </w:pPr>
    </w:p>
    <w:p w14:paraId="57C72F08" w14:textId="77777777" w:rsidR="004B68B0" w:rsidRPr="00E212E1" w:rsidRDefault="004B68B0" w:rsidP="004B68B0">
      <w:pPr>
        <w:jc w:val="both"/>
        <w:rPr>
          <w:sz w:val="22"/>
          <w:szCs w:val="22"/>
        </w:rPr>
      </w:pPr>
      <w:r w:rsidRPr="00E212E1">
        <w:rPr>
          <w:sz w:val="22"/>
          <w:szCs w:val="22"/>
        </w:rPr>
        <w:t>nie powierzamy* podwykonawcom żadnej części (zakresu) zamówienia</w:t>
      </w:r>
    </w:p>
    <w:p w14:paraId="0F641D93" w14:textId="77777777" w:rsidR="004B68B0" w:rsidRPr="00E212E1" w:rsidRDefault="004B68B0" w:rsidP="004B68B0">
      <w:pPr>
        <w:jc w:val="both"/>
        <w:rPr>
          <w:sz w:val="22"/>
          <w:szCs w:val="22"/>
        </w:rPr>
      </w:pPr>
    </w:p>
    <w:p w14:paraId="0ECF57D0" w14:textId="77777777" w:rsidR="004B68B0" w:rsidRPr="00E212E1" w:rsidRDefault="004B68B0" w:rsidP="004B68B0">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43687E02" w14:textId="77777777" w:rsidR="004B68B0" w:rsidRPr="00E212E1" w:rsidRDefault="004B68B0" w:rsidP="004B68B0">
      <w:pPr>
        <w:jc w:val="both"/>
        <w:rPr>
          <w:sz w:val="22"/>
          <w:szCs w:val="22"/>
        </w:rPr>
      </w:pPr>
    </w:p>
    <w:p w14:paraId="1AB6FC74" w14:textId="77777777" w:rsidR="004B68B0" w:rsidRPr="00E212E1" w:rsidRDefault="004B68B0" w:rsidP="004B68B0">
      <w:pPr>
        <w:jc w:val="both"/>
        <w:rPr>
          <w:sz w:val="22"/>
          <w:szCs w:val="22"/>
        </w:rPr>
      </w:pPr>
    </w:p>
    <w:p w14:paraId="78FFACED" w14:textId="77777777" w:rsidR="004B68B0" w:rsidRPr="00E212E1" w:rsidRDefault="004B68B0" w:rsidP="004B68B0">
      <w:pPr>
        <w:jc w:val="both"/>
        <w:rPr>
          <w:i/>
          <w:iCs/>
          <w:sz w:val="22"/>
          <w:szCs w:val="22"/>
        </w:rPr>
      </w:pPr>
      <w:r w:rsidRPr="00E212E1">
        <w:rPr>
          <w:i/>
          <w:iCs/>
          <w:sz w:val="22"/>
          <w:szCs w:val="22"/>
        </w:rPr>
        <w:t>Miejscowość .................................................. dnia ........................................... 202</w:t>
      </w:r>
      <w:r>
        <w:rPr>
          <w:i/>
          <w:iCs/>
          <w:sz w:val="22"/>
          <w:szCs w:val="22"/>
        </w:rPr>
        <w:t>3</w:t>
      </w:r>
      <w:r w:rsidRPr="00E212E1">
        <w:rPr>
          <w:i/>
          <w:iCs/>
          <w:sz w:val="22"/>
          <w:szCs w:val="22"/>
        </w:rPr>
        <w:t xml:space="preserve"> r.</w:t>
      </w:r>
    </w:p>
    <w:p w14:paraId="039A088C" w14:textId="77777777" w:rsidR="004B68B0" w:rsidRPr="00E212E1" w:rsidRDefault="004B68B0" w:rsidP="004B68B0">
      <w:pPr>
        <w:jc w:val="both"/>
        <w:rPr>
          <w:sz w:val="22"/>
          <w:szCs w:val="22"/>
        </w:rPr>
      </w:pPr>
    </w:p>
    <w:p w14:paraId="47468D7E" w14:textId="77777777" w:rsidR="004B68B0" w:rsidRPr="00E212E1" w:rsidRDefault="004B68B0" w:rsidP="004B68B0">
      <w:pPr>
        <w:jc w:val="both"/>
        <w:rPr>
          <w:sz w:val="22"/>
          <w:szCs w:val="22"/>
        </w:rPr>
      </w:pPr>
    </w:p>
    <w:p w14:paraId="78AF022C" w14:textId="77777777" w:rsidR="004B68B0" w:rsidRPr="00E212E1" w:rsidRDefault="004B68B0" w:rsidP="004B68B0">
      <w:pPr>
        <w:pStyle w:val="Nagwek"/>
        <w:spacing w:line="240" w:lineRule="auto"/>
        <w:jc w:val="both"/>
        <w:rPr>
          <w:rFonts w:ascii="Times New Roman" w:hAnsi="Times New Roman"/>
        </w:rPr>
      </w:pPr>
    </w:p>
    <w:p w14:paraId="6CF3454C" w14:textId="77777777" w:rsidR="004B68B0" w:rsidRPr="00E212E1" w:rsidRDefault="004B68B0" w:rsidP="004B68B0">
      <w:pPr>
        <w:pStyle w:val="Nagwek"/>
        <w:spacing w:line="240" w:lineRule="auto"/>
        <w:jc w:val="both"/>
        <w:rPr>
          <w:rFonts w:ascii="Times New Roman" w:hAnsi="Times New Roman"/>
        </w:rPr>
      </w:pPr>
    </w:p>
    <w:p w14:paraId="4BB6636E" w14:textId="77777777" w:rsidR="004B68B0" w:rsidRPr="00361144" w:rsidRDefault="004B68B0" w:rsidP="004B68B0">
      <w:pPr>
        <w:widowControl/>
        <w:suppressAutoHyphens w:val="0"/>
        <w:jc w:val="right"/>
        <w:rPr>
          <w:bCs/>
          <w:sz w:val="22"/>
          <w:szCs w:val="22"/>
          <w:lang w:eastAsia="en-US"/>
        </w:rPr>
      </w:pPr>
      <w:r w:rsidRPr="00361144">
        <w:rPr>
          <w:b/>
          <w:sz w:val="22"/>
          <w:szCs w:val="22"/>
          <w:lang w:eastAsia="en-US"/>
        </w:rPr>
        <w:t xml:space="preserve">Załącznik </w:t>
      </w:r>
      <w:r>
        <w:rPr>
          <w:b/>
          <w:sz w:val="22"/>
          <w:szCs w:val="22"/>
          <w:lang w:eastAsia="en-US"/>
        </w:rPr>
        <w:t>3</w:t>
      </w:r>
      <w:r w:rsidRPr="00361144">
        <w:rPr>
          <w:b/>
          <w:sz w:val="22"/>
          <w:szCs w:val="22"/>
          <w:lang w:eastAsia="en-US"/>
        </w:rPr>
        <w:t xml:space="preserve"> do formularza oferty – Kalkulacja cenowa</w:t>
      </w:r>
      <w:r w:rsidRPr="00361144">
        <w:rPr>
          <w:sz w:val="22"/>
          <w:szCs w:val="22"/>
          <w:lang w:eastAsia="en-US"/>
        </w:rPr>
        <w:t xml:space="preserve">, </w:t>
      </w:r>
    </w:p>
    <w:p w14:paraId="2F113F50" w14:textId="77777777" w:rsidR="004B68B0" w:rsidRPr="00361144" w:rsidRDefault="004B68B0" w:rsidP="004B68B0">
      <w:pPr>
        <w:widowControl/>
        <w:suppressAutoHyphens w:val="0"/>
        <w:jc w:val="both"/>
        <w:rPr>
          <w:b/>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75"/>
        <w:gridCol w:w="1294"/>
        <w:gridCol w:w="1318"/>
        <w:gridCol w:w="783"/>
        <w:gridCol w:w="1134"/>
      </w:tblGrid>
      <w:tr w:rsidR="004B68B0" w:rsidRPr="00361144" w14:paraId="012504C4" w14:textId="77777777" w:rsidTr="009E434B">
        <w:trPr>
          <w:trHeight w:val="1344"/>
        </w:trPr>
        <w:tc>
          <w:tcPr>
            <w:tcW w:w="2263" w:type="dxa"/>
            <w:tcBorders>
              <w:top w:val="single" w:sz="4" w:space="0" w:color="auto"/>
              <w:left w:val="single" w:sz="4" w:space="0" w:color="auto"/>
              <w:bottom w:val="single" w:sz="4" w:space="0" w:color="auto"/>
              <w:right w:val="single" w:sz="4" w:space="0" w:color="auto"/>
            </w:tcBorders>
            <w:shd w:val="clear" w:color="auto" w:fill="D0CECE"/>
          </w:tcPr>
          <w:p w14:paraId="43B6BD6C" w14:textId="77777777" w:rsidR="004B68B0" w:rsidRPr="00361144" w:rsidRDefault="004B68B0" w:rsidP="009E434B">
            <w:pPr>
              <w:rPr>
                <w:rFonts w:ascii="Calibri" w:hAnsi="Calibri"/>
                <w:b/>
                <w:sz w:val="20"/>
                <w:szCs w:val="20"/>
              </w:rPr>
            </w:pPr>
          </w:p>
          <w:p w14:paraId="548DBE83" w14:textId="77777777" w:rsidR="004B68B0" w:rsidRPr="00361144" w:rsidRDefault="004B68B0" w:rsidP="009E434B">
            <w:pPr>
              <w:rPr>
                <w:rFonts w:ascii="Calibri" w:hAnsi="Calibri"/>
                <w:b/>
                <w:sz w:val="20"/>
                <w:szCs w:val="20"/>
              </w:rPr>
            </w:pPr>
            <w:r w:rsidRPr="00361144">
              <w:rPr>
                <w:rFonts w:ascii="Calibri" w:hAnsi="Calibri"/>
                <w:b/>
                <w:sz w:val="20"/>
                <w:szCs w:val="20"/>
              </w:rPr>
              <w:t xml:space="preserve">Oferowana </w:t>
            </w:r>
          </w:p>
          <w:p w14:paraId="5CD27F1B" w14:textId="77777777" w:rsidR="004B68B0" w:rsidRPr="00361144" w:rsidRDefault="004B68B0" w:rsidP="009E434B">
            <w:pPr>
              <w:rPr>
                <w:rFonts w:ascii="Calibri" w:hAnsi="Calibri"/>
                <w:b/>
                <w:sz w:val="20"/>
                <w:szCs w:val="20"/>
              </w:rPr>
            </w:pPr>
            <w:r w:rsidRPr="00361144">
              <w:rPr>
                <w:rFonts w:ascii="Calibri" w:hAnsi="Calibri"/>
                <w:b/>
                <w:sz w:val="20"/>
                <w:szCs w:val="20"/>
              </w:rPr>
              <w:t>aparatura naukowo-badawcza</w:t>
            </w:r>
          </w:p>
          <w:p w14:paraId="12630EA5" w14:textId="77777777" w:rsidR="004B68B0" w:rsidRPr="00361144" w:rsidRDefault="004B68B0" w:rsidP="009E434B">
            <w:pPr>
              <w:rPr>
                <w:rFonts w:ascii="Calibri" w:hAnsi="Calibri"/>
                <w:b/>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D0CECE"/>
          </w:tcPr>
          <w:p w14:paraId="7D358FA1" w14:textId="77777777" w:rsidR="004B68B0" w:rsidRPr="00361144" w:rsidRDefault="004B68B0" w:rsidP="009E434B">
            <w:pPr>
              <w:rPr>
                <w:rFonts w:ascii="Calibri" w:hAnsi="Calibri"/>
                <w:b/>
                <w:sz w:val="20"/>
                <w:szCs w:val="20"/>
              </w:rPr>
            </w:pPr>
          </w:p>
          <w:p w14:paraId="0AD3FC77" w14:textId="77777777" w:rsidR="004B68B0" w:rsidRPr="00361144" w:rsidRDefault="004B68B0" w:rsidP="009E434B">
            <w:pPr>
              <w:rPr>
                <w:rFonts w:ascii="Calibri" w:hAnsi="Calibri"/>
                <w:b/>
                <w:sz w:val="20"/>
                <w:szCs w:val="20"/>
              </w:rPr>
            </w:pPr>
            <w:r w:rsidRPr="00361144">
              <w:rPr>
                <w:rFonts w:ascii="Calibri" w:hAnsi="Calibri"/>
                <w:b/>
                <w:sz w:val="20"/>
                <w:szCs w:val="20"/>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cPr>
          <w:p w14:paraId="01892725" w14:textId="77777777" w:rsidR="004B68B0" w:rsidRPr="00361144" w:rsidRDefault="004B68B0" w:rsidP="009E434B">
            <w:pPr>
              <w:rPr>
                <w:rFonts w:ascii="Calibri" w:hAnsi="Calibri"/>
                <w:b/>
                <w:sz w:val="20"/>
                <w:szCs w:val="20"/>
              </w:rPr>
            </w:pPr>
          </w:p>
          <w:p w14:paraId="05AF559E" w14:textId="77777777" w:rsidR="004B68B0" w:rsidRPr="00361144" w:rsidRDefault="004B68B0" w:rsidP="009E434B">
            <w:pPr>
              <w:rPr>
                <w:rFonts w:ascii="Calibri" w:hAnsi="Calibri"/>
                <w:b/>
                <w:sz w:val="20"/>
                <w:szCs w:val="20"/>
              </w:rPr>
            </w:pPr>
            <w:r w:rsidRPr="00361144">
              <w:rPr>
                <w:rFonts w:ascii="Calibri" w:hAnsi="Calibri"/>
                <w:b/>
                <w:sz w:val="20"/>
                <w:szCs w:val="20"/>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cPr>
          <w:p w14:paraId="32743118" w14:textId="77777777" w:rsidR="004B68B0" w:rsidRPr="00361144" w:rsidRDefault="004B68B0" w:rsidP="009E434B">
            <w:pPr>
              <w:rPr>
                <w:rFonts w:ascii="Calibri" w:hAnsi="Calibri"/>
                <w:b/>
                <w:sz w:val="20"/>
                <w:szCs w:val="20"/>
              </w:rPr>
            </w:pPr>
          </w:p>
          <w:p w14:paraId="2E8C2884" w14:textId="77777777" w:rsidR="004B68B0" w:rsidRPr="00361144" w:rsidRDefault="004B68B0" w:rsidP="009E434B">
            <w:pPr>
              <w:rPr>
                <w:rFonts w:ascii="Calibri" w:hAnsi="Calibri"/>
                <w:b/>
                <w:sz w:val="20"/>
                <w:szCs w:val="20"/>
              </w:rPr>
            </w:pPr>
            <w:r w:rsidRPr="00361144">
              <w:rPr>
                <w:rFonts w:ascii="Calibri" w:hAnsi="Calibri"/>
                <w:b/>
                <w:sz w:val="20"/>
                <w:szCs w:val="20"/>
              </w:rPr>
              <w:t>Cena jednostkowa brutto</w:t>
            </w:r>
          </w:p>
          <w:p w14:paraId="51FB0C62" w14:textId="77777777" w:rsidR="004B68B0" w:rsidRPr="00361144" w:rsidRDefault="004B68B0" w:rsidP="009E434B">
            <w:pPr>
              <w:rPr>
                <w:rFonts w:ascii="Calibri" w:hAnsi="Calibr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D0CECE"/>
          </w:tcPr>
          <w:p w14:paraId="2716E52E" w14:textId="77777777" w:rsidR="004B68B0" w:rsidRPr="00361144" w:rsidRDefault="004B68B0" w:rsidP="009E434B">
            <w:pPr>
              <w:rPr>
                <w:rFonts w:ascii="Calibri" w:hAnsi="Calibri"/>
                <w:b/>
                <w:sz w:val="20"/>
                <w:szCs w:val="20"/>
              </w:rPr>
            </w:pPr>
          </w:p>
          <w:p w14:paraId="3462E224" w14:textId="77777777" w:rsidR="004B68B0" w:rsidRPr="00361144" w:rsidRDefault="004B68B0" w:rsidP="009E434B">
            <w:pPr>
              <w:rPr>
                <w:rFonts w:ascii="Calibri" w:hAnsi="Calibri"/>
                <w:b/>
                <w:sz w:val="20"/>
                <w:szCs w:val="20"/>
              </w:rPr>
            </w:pPr>
            <w:r w:rsidRPr="00361144">
              <w:rPr>
                <w:rFonts w:ascii="Calibri" w:hAnsi="Calibri"/>
                <w:b/>
                <w:sz w:val="20"/>
                <w:szCs w:val="20"/>
              </w:rPr>
              <w:t>Liczba (szt.)</w:t>
            </w: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508A3D0B" w14:textId="77777777" w:rsidR="004B68B0" w:rsidRPr="00361144" w:rsidRDefault="004B68B0" w:rsidP="009E434B">
            <w:pPr>
              <w:rPr>
                <w:rFonts w:ascii="Calibri" w:hAnsi="Calibri"/>
                <w:b/>
                <w:sz w:val="20"/>
                <w:szCs w:val="20"/>
              </w:rPr>
            </w:pPr>
          </w:p>
          <w:p w14:paraId="6254B126" w14:textId="77777777" w:rsidR="004B68B0" w:rsidRPr="00361144" w:rsidRDefault="004B68B0" w:rsidP="009E434B">
            <w:pPr>
              <w:rPr>
                <w:rFonts w:ascii="Calibri" w:hAnsi="Calibri"/>
                <w:b/>
                <w:sz w:val="20"/>
                <w:szCs w:val="20"/>
              </w:rPr>
            </w:pPr>
            <w:r w:rsidRPr="00361144">
              <w:rPr>
                <w:rFonts w:ascii="Calibri" w:hAnsi="Calibri"/>
                <w:b/>
                <w:sz w:val="20"/>
                <w:szCs w:val="20"/>
              </w:rPr>
              <w:t>Suma brutto (cena jedn. brutto x liczba)</w:t>
            </w:r>
          </w:p>
          <w:p w14:paraId="661CFD0F" w14:textId="77777777" w:rsidR="004B68B0" w:rsidRPr="00361144" w:rsidRDefault="004B68B0" w:rsidP="009E434B">
            <w:pPr>
              <w:rPr>
                <w:rFonts w:ascii="Calibri" w:hAnsi="Calibri"/>
                <w:b/>
                <w:sz w:val="20"/>
                <w:szCs w:val="20"/>
              </w:rPr>
            </w:pPr>
          </w:p>
        </w:tc>
      </w:tr>
      <w:tr w:rsidR="004B68B0" w:rsidRPr="00361144" w14:paraId="34D5E203" w14:textId="77777777" w:rsidTr="009E434B">
        <w:trPr>
          <w:trHeight w:val="512"/>
        </w:trPr>
        <w:tc>
          <w:tcPr>
            <w:tcW w:w="2263" w:type="dxa"/>
            <w:tcBorders>
              <w:top w:val="single" w:sz="4" w:space="0" w:color="auto"/>
              <w:left w:val="single" w:sz="4" w:space="0" w:color="auto"/>
              <w:bottom w:val="single" w:sz="4" w:space="0" w:color="auto"/>
              <w:right w:val="single" w:sz="4" w:space="0" w:color="auto"/>
            </w:tcBorders>
            <w:hideMark/>
          </w:tcPr>
          <w:p w14:paraId="04347E4A" w14:textId="7FE3434C" w:rsidR="004B68B0" w:rsidRPr="00361144" w:rsidRDefault="00995576" w:rsidP="009E434B">
            <w:pPr>
              <w:jc w:val="left"/>
              <w:rPr>
                <w:rFonts w:ascii="Calibri" w:hAnsi="Calibri"/>
                <w:sz w:val="20"/>
                <w:szCs w:val="20"/>
              </w:rPr>
            </w:pPr>
            <w:r w:rsidRPr="00995576">
              <w:rPr>
                <w:rFonts w:ascii="Calibri" w:hAnsi="Calibri"/>
                <w:sz w:val="20"/>
                <w:szCs w:val="20"/>
              </w:rPr>
              <w:t>moduł pomiarow</w:t>
            </w:r>
            <w:r>
              <w:rPr>
                <w:rFonts w:ascii="Calibri" w:hAnsi="Calibri"/>
                <w:sz w:val="20"/>
                <w:szCs w:val="20"/>
              </w:rPr>
              <w:t>y</w:t>
            </w:r>
            <w:r w:rsidRPr="00995576">
              <w:rPr>
                <w:rFonts w:ascii="Calibri" w:hAnsi="Calibri"/>
                <w:sz w:val="20"/>
                <w:szCs w:val="20"/>
              </w:rPr>
              <w:t xml:space="preserve"> z komorą środowiskową </w:t>
            </w:r>
          </w:p>
        </w:tc>
        <w:tc>
          <w:tcPr>
            <w:tcW w:w="2275" w:type="dxa"/>
            <w:tcBorders>
              <w:top w:val="single" w:sz="4" w:space="0" w:color="auto"/>
              <w:left w:val="single" w:sz="4" w:space="0" w:color="auto"/>
              <w:bottom w:val="single" w:sz="4" w:space="0" w:color="auto"/>
              <w:right w:val="single" w:sz="4" w:space="0" w:color="auto"/>
            </w:tcBorders>
          </w:tcPr>
          <w:p w14:paraId="6CDDA15E" w14:textId="77777777" w:rsidR="004B68B0" w:rsidRPr="00361144" w:rsidRDefault="004B68B0" w:rsidP="009E434B">
            <w:pPr>
              <w:rPr>
                <w:rFonts w:ascii="Calibri" w:hAnsi="Calibri"/>
                <w:sz w:val="20"/>
                <w:szCs w:val="20"/>
              </w:rPr>
            </w:pPr>
          </w:p>
          <w:p w14:paraId="0D84793D" w14:textId="77777777" w:rsidR="004B68B0" w:rsidRPr="00361144" w:rsidRDefault="004B68B0" w:rsidP="009E434B">
            <w:pPr>
              <w:jc w:val="both"/>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2E2BC48C"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601FE8DA" w14:textId="77777777" w:rsidR="004B68B0" w:rsidRPr="00361144" w:rsidRDefault="004B68B0" w:rsidP="009E434B">
            <w:pPr>
              <w:rPr>
                <w:rFonts w:ascii="Calibri" w:hAnsi="Calibri"/>
                <w:sz w:val="20"/>
                <w:szCs w:val="20"/>
              </w:rPr>
            </w:pPr>
          </w:p>
          <w:p w14:paraId="4334E3AA"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14:paraId="5F0EBCE2" w14:textId="77777777" w:rsidR="004B68B0" w:rsidRPr="00361144" w:rsidRDefault="004B68B0" w:rsidP="009E434B">
            <w:pPr>
              <w:ind w:right="-160"/>
              <w:rPr>
                <w:rFonts w:ascii="Calibri" w:hAnsi="Calibri"/>
                <w:sz w:val="20"/>
                <w:szCs w:val="20"/>
              </w:rPr>
            </w:pPr>
            <w:r w:rsidRPr="00361144">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37118EB" w14:textId="77777777" w:rsidR="004B68B0" w:rsidRPr="00361144" w:rsidRDefault="004B68B0" w:rsidP="009E434B">
            <w:pPr>
              <w:rPr>
                <w:rFonts w:ascii="Calibri" w:hAnsi="Calibri"/>
                <w:sz w:val="20"/>
                <w:szCs w:val="20"/>
              </w:rPr>
            </w:pPr>
          </w:p>
        </w:tc>
      </w:tr>
      <w:tr w:rsidR="004B68B0" w:rsidRPr="00361144" w14:paraId="76D5EE61" w14:textId="77777777" w:rsidTr="009E434B">
        <w:trPr>
          <w:trHeight w:val="512"/>
        </w:trPr>
        <w:tc>
          <w:tcPr>
            <w:tcW w:w="2263" w:type="dxa"/>
            <w:tcBorders>
              <w:top w:val="single" w:sz="4" w:space="0" w:color="auto"/>
              <w:left w:val="single" w:sz="4" w:space="0" w:color="auto"/>
              <w:bottom w:val="single" w:sz="4" w:space="0" w:color="auto"/>
              <w:right w:val="single" w:sz="4" w:space="0" w:color="auto"/>
            </w:tcBorders>
            <w:hideMark/>
          </w:tcPr>
          <w:p w14:paraId="0C4C637C" w14:textId="238D5D18" w:rsidR="004B68B0" w:rsidRPr="00361144" w:rsidRDefault="004B68B0" w:rsidP="009E434B">
            <w:pPr>
              <w:jc w:val="left"/>
              <w:rPr>
                <w:rFonts w:ascii="Calibri" w:eastAsia="Calibri" w:hAnsi="Calibri" w:cs="Calibri"/>
                <w:sz w:val="20"/>
                <w:szCs w:val="20"/>
                <w:lang w:eastAsia="en-US"/>
              </w:rPr>
            </w:pPr>
            <w:r>
              <w:rPr>
                <w:rFonts w:ascii="Calibri" w:eastAsia="Calibri" w:hAnsi="Calibri" w:cs="Calibri"/>
                <w:sz w:val="20"/>
                <w:szCs w:val="20"/>
                <w:lang w:eastAsia="en-US"/>
              </w:rPr>
              <w:t>Komputer</w:t>
            </w:r>
            <w:r w:rsidRPr="00361144">
              <w:rPr>
                <w:rFonts w:ascii="Calibri" w:eastAsia="Calibri" w:hAnsi="Calibri" w:cs="Calibri"/>
                <w:sz w:val="20"/>
                <w:szCs w:val="20"/>
                <w:lang w:eastAsia="en-US"/>
              </w:rPr>
              <w:t xml:space="preserve"> </w:t>
            </w:r>
          </w:p>
        </w:tc>
        <w:tc>
          <w:tcPr>
            <w:tcW w:w="2275" w:type="dxa"/>
            <w:tcBorders>
              <w:top w:val="single" w:sz="4" w:space="0" w:color="auto"/>
              <w:left w:val="single" w:sz="4" w:space="0" w:color="auto"/>
              <w:bottom w:val="single" w:sz="4" w:space="0" w:color="auto"/>
              <w:right w:val="single" w:sz="4" w:space="0" w:color="auto"/>
            </w:tcBorders>
          </w:tcPr>
          <w:p w14:paraId="69915014" w14:textId="77777777" w:rsidR="004B68B0" w:rsidRPr="00361144" w:rsidRDefault="004B68B0" w:rsidP="009E434B">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6BA0CC6"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2A88C4EC"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5BF76607" w14:textId="77777777" w:rsidR="004B68B0" w:rsidRPr="00361144" w:rsidRDefault="004B68B0" w:rsidP="009E434B">
            <w:pPr>
              <w:rPr>
                <w:rFonts w:ascii="Calibri" w:hAnsi="Calibri"/>
                <w:sz w:val="20"/>
                <w:szCs w:val="20"/>
              </w:rPr>
            </w:pPr>
            <w:r>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D1201A5" w14:textId="77777777" w:rsidR="004B68B0" w:rsidRPr="00361144" w:rsidRDefault="004B68B0" w:rsidP="009E434B">
            <w:pPr>
              <w:rPr>
                <w:rFonts w:ascii="Calibri" w:hAnsi="Calibri"/>
                <w:sz w:val="20"/>
                <w:szCs w:val="20"/>
              </w:rPr>
            </w:pPr>
          </w:p>
        </w:tc>
      </w:tr>
      <w:tr w:rsidR="004B68B0" w:rsidRPr="00361144" w14:paraId="39A18E16" w14:textId="77777777" w:rsidTr="009E434B">
        <w:trPr>
          <w:trHeight w:val="512"/>
        </w:trPr>
        <w:tc>
          <w:tcPr>
            <w:tcW w:w="2263" w:type="dxa"/>
            <w:tcBorders>
              <w:top w:val="single" w:sz="4" w:space="0" w:color="auto"/>
              <w:left w:val="single" w:sz="4" w:space="0" w:color="auto"/>
              <w:bottom w:val="single" w:sz="4" w:space="0" w:color="auto"/>
              <w:right w:val="single" w:sz="4" w:space="0" w:color="auto"/>
            </w:tcBorders>
          </w:tcPr>
          <w:p w14:paraId="0826FE78" w14:textId="77777777" w:rsidR="004B68B0" w:rsidRDefault="004B68B0" w:rsidP="009E434B">
            <w:pPr>
              <w:jc w:val="left"/>
              <w:rPr>
                <w:rFonts w:ascii="Calibri" w:eastAsia="Calibri" w:hAnsi="Calibri" w:cs="Calibri"/>
                <w:sz w:val="20"/>
                <w:szCs w:val="20"/>
                <w:lang w:eastAsia="en-US"/>
              </w:rPr>
            </w:pPr>
            <w:r>
              <w:rPr>
                <w:rFonts w:ascii="Calibri" w:eastAsia="Calibri" w:hAnsi="Calibri" w:cs="Calibri"/>
                <w:sz w:val="20"/>
                <w:szCs w:val="20"/>
                <w:lang w:eastAsia="en-US"/>
              </w:rPr>
              <w:t>Monitor</w:t>
            </w:r>
          </w:p>
        </w:tc>
        <w:tc>
          <w:tcPr>
            <w:tcW w:w="2275" w:type="dxa"/>
            <w:tcBorders>
              <w:top w:val="single" w:sz="4" w:space="0" w:color="auto"/>
              <w:left w:val="single" w:sz="4" w:space="0" w:color="auto"/>
              <w:bottom w:val="single" w:sz="4" w:space="0" w:color="auto"/>
              <w:right w:val="single" w:sz="4" w:space="0" w:color="auto"/>
            </w:tcBorders>
          </w:tcPr>
          <w:p w14:paraId="5AFD058D" w14:textId="77777777" w:rsidR="004B68B0" w:rsidRPr="00361144" w:rsidRDefault="004B68B0" w:rsidP="009E434B">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7CAE8C3"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7E5041F3"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67FF018F" w14:textId="77777777" w:rsidR="004B68B0" w:rsidRDefault="004B68B0" w:rsidP="009E434B">
            <w:pPr>
              <w:rPr>
                <w:rFonts w:ascii="Calibri" w:hAnsi="Calibri"/>
                <w:sz w:val="20"/>
                <w:szCs w:val="20"/>
              </w:rPr>
            </w:pPr>
            <w:r>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CEBB593" w14:textId="77777777" w:rsidR="004B68B0" w:rsidRPr="00361144" w:rsidRDefault="004B68B0" w:rsidP="009E434B">
            <w:pPr>
              <w:rPr>
                <w:rFonts w:ascii="Calibri" w:hAnsi="Calibri"/>
                <w:sz w:val="20"/>
                <w:szCs w:val="20"/>
              </w:rPr>
            </w:pPr>
          </w:p>
        </w:tc>
      </w:tr>
      <w:tr w:rsidR="004B68B0" w:rsidRPr="00361144" w14:paraId="5BD46292" w14:textId="77777777" w:rsidTr="009E434B">
        <w:tc>
          <w:tcPr>
            <w:tcW w:w="7933" w:type="dxa"/>
            <w:gridSpan w:val="5"/>
            <w:tcBorders>
              <w:top w:val="single" w:sz="4" w:space="0" w:color="auto"/>
              <w:left w:val="single" w:sz="4" w:space="0" w:color="auto"/>
              <w:bottom w:val="single" w:sz="4" w:space="0" w:color="auto"/>
              <w:right w:val="single" w:sz="4" w:space="0" w:color="auto"/>
            </w:tcBorders>
            <w:shd w:val="clear" w:color="auto" w:fill="FFFFFF"/>
          </w:tcPr>
          <w:p w14:paraId="05D4B8FD" w14:textId="77777777" w:rsidR="004B68B0" w:rsidRPr="00361144" w:rsidRDefault="004B68B0" w:rsidP="009E434B">
            <w:pPr>
              <w:jc w:val="right"/>
              <w:rPr>
                <w:rFonts w:ascii="Calibri" w:hAnsi="Calibri"/>
                <w:b/>
                <w:sz w:val="20"/>
                <w:szCs w:val="20"/>
              </w:rPr>
            </w:pPr>
          </w:p>
          <w:p w14:paraId="4CC970F7" w14:textId="77777777" w:rsidR="004B68B0" w:rsidRPr="00361144" w:rsidRDefault="004B68B0" w:rsidP="009E434B">
            <w:pPr>
              <w:jc w:val="right"/>
              <w:rPr>
                <w:rFonts w:ascii="Calibri" w:hAnsi="Calibri"/>
                <w:b/>
                <w:sz w:val="20"/>
                <w:szCs w:val="20"/>
              </w:rPr>
            </w:pPr>
            <w:r w:rsidRPr="00361144">
              <w:rPr>
                <w:rFonts w:ascii="Calibri" w:hAnsi="Calibri"/>
                <w:b/>
                <w:sz w:val="20"/>
                <w:szCs w:val="20"/>
              </w:rPr>
              <w:t>SUMARYCZNA CENA BRUTTO ZA REALIZACJĘ CAŁOŚCI PRZEDMIOTU ZAMÓWIENIA:</w:t>
            </w:r>
          </w:p>
          <w:p w14:paraId="66FF9044" w14:textId="77777777" w:rsidR="004B68B0" w:rsidRPr="00361144" w:rsidRDefault="004B68B0" w:rsidP="009E434B">
            <w:pPr>
              <w:jc w:val="right"/>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4E670D" w14:textId="77777777" w:rsidR="004B68B0" w:rsidRPr="00361144" w:rsidRDefault="004B68B0" w:rsidP="009E434B">
            <w:pPr>
              <w:rPr>
                <w:rFonts w:ascii="Calibri" w:hAnsi="Calibri"/>
                <w:b/>
                <w:sz w:val="20"/>
                <w:szCs w:val="20"/>
              </w:rPr>
            </w:pPr>
          </w:p>
        </w:tc>
      </w:tr>
    </w:tbl>
    <w:p w14:paraId="7DD656D3" w14:textId="77777777" w:rsidR="004B68B0" w:rsidRPr="00361144" w:rsidRDefault="004B68B0" w:rsidP="004B68B0">
      <w:pPr>
        <w:widowControl/>
        <w:suppressAutoHyphens w:val="0"/>
        <w:jc w:val="both"/>
        <w:rPr>
          <w:b/>
          <w:sz w:val="22"/>
          <w:szCs w:val="22"/>
          <w:lang w:eastAsia="en-US"/>
        </w:rPr>
      </w:pPr>
    </w:p>
    <w:p w14:paraId="22CDCA0D" w14:textId="77777777" w:rsidR="004B68B0" w:rsidRPr="00E212E1" w:rsidRDefault="004B68B0" w:rsidP="004B68B0">
      <w:pPr>
        <w:pStyle w:val="Nagwek"/>
        <w:spacing w:line="240" w:lineRule="auto"/>
        <w:jc w:val="both"/>
        <w:rPr>
          <w:rFonts w:ascii="Times New Roman" w:hAnsi="Times New Roman"/>
        </w:rPr>
      </w:pPr>
    </w:p>
    <w:p w14:paraId="57A67E3A" w14:textId="77777777" w:rsidR="00A94282" w:rsidRDefault="00A94282">
      <w:pPr>
        <w:widowControl/>
        <w:suppressAutoHyphens w:val="0"/>
        <w:jc w:val="left"/>
        <w:rPr>
          <w:b/>
        </w:rPr>
      </w:pPr>
      <w:r>
        <w:rPr>
          <w:b/>
        </w:rPr>
        <w:br w:type="page"/>
      </w:r>
    </w:p>
    <w:p w14:paraId="65AA59F0" w14:textId="47F330DE" w:rsidR="005156FD" w:rsidRPr="00E212E1" w:rsidRDefault="005156FD" w:rsidP="005156FD">
      <w:pPr>
        <w:widowControl/>
        <w:suppressAutoHyphens w:val="0"/>
        <w:ind w:left="284"/>
        <w:jc w:val="right"/>
        <w:rPr>
          <w:b/>
          <w:sz w:val="18"/>
          <w:szCs w:val="18"/>
        </w:rPr>
      </w:pPr>
      <w:r w:rsidRPr="00E212E1">
        <w:rPr>
          <w:b/>
        </w:rPr>
        <w:lastRenderedPageBreak/>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15A8BA46"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995576">
        <w:rPr>
          <w:b/>
          <w:sz w:val="22"/>
          <w:szCs w:val="22"/>
          <w:u w:val="single"/>
        </w:rPr>
        <w:t>444</w:t>
      </w:r>
      <w:r w:rsidR="000A5B41">
        <w:rPr>
          <w:b/>
          <w:sz w:val="22"/>
          <w:szCs w:val="22"/>
          <w:u w:val="single"/>
        </w:rPr>
        <w:t>.2023</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299C511F"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3BF5D3F5" w:rsidR="008B1734" w:rsidRPr="00E212E1" w:rsidRDefault="008B1734" w:rsidP="006B5607">
      <w:pPr>
        <w:pStyle w:val="Tekstpodstawowy2"/>
        <w:widowControl/>
        <w:rPr>
          <w:rFonts w:ascii="Times New Roman" w:hAnsi="Times New Roman" w:cs="Times New Roman"/>
          <w:b/>
          <w:bCs/>
        </w:rPr>
      </w:pPr>
    </w:p>
    <w:p w14:paraId="50A72DF7" w14:textId="34EBCC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6B3F60">
        <w:rPr>
          <w:rFonts w:ascii="Times New Roman" w:hAnsi="Times New Roman"/>
          <w:i/>
          <w:sz w:val="22"/>
          <w:szCs w:val="22"/>
        </w:rPr>
        <w:t>3</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w:t>
      </w:r>
      <w:r w:rsidR="006B3F60">
        <w:rPr>
          <w:rFonts w:ascii="Times New Roman" w:hAnsi="Times New Roman"/>
          <w:i/>
          <w:sz w:val="22"/>
          <w:szCs w:val="22"/>
        </w:rPr>
        <w:t>605</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6B3F60">
        <w:rPr>
          <w:rFonts w:ascii="Times New Roman" w:hAnsi="Times New Roman"/>
          <w:i/>
          <w:sz w:val="22"/>
          <w:szCs w:val="22"/>
        </w:rPr>
        <w:t>3</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16</w:t>
      </w:r>
      <w:r w:rsidR="006B3F60">
        <w:rPr>
          <w:rFonts w:ascii="Times New Roman" w:hAnsi="Times New Roman"/>
          <w:i/>
          <w:sz w:val="22"/>
          <w:szCs w:val="22"/>
        </w:rPr>
        <w:t>1</w:t>
      </w:r>
      <w:r w:rsidR="007C1CCF" w:rsidRPr="00E212E1">
        <w:rPr>
          <w:rFonts w:ascii="Times New Roman" w:hAnsi="Times New Roman"/>
          <w:i/>
          <w:sz w:val="22"/>
          <w:szCs w:val="22"/>
        </w:rPr>
        <w:t>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57641FA7"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w:t>
      </w:r>
      <w:r w:rsidR="00EE3FF1">
        <w:rPr>
          <w:sz w:val="22"/>
          <w:szCs w:val="22"/>
        </w:rPr>
        <w:t xml:space="preserve">umowy jest dostawa </w:t>
      </w:r>
      <w:r w:rsidR="00995576" w:rsidRPr="00995576">
        <w:rPr>
          <w:sz w:val="22"/>
          <w:szCs w:val="22"/>
        </w:rPr>
        <w:t xml:space="preserve">modułu pomiarowego PeakForce TUNA do mikroskopu Multimode 8 z komorą środowiskową </w:t>
      </w:r>
      <w:r w:rsidR="00995576">
        <w:rPr>
          <w:sz w:val="22"/>
          <w:szCs w:val="22"/>
        </w:rPr>
        <w:t>o modelu ………………</w:t>
      </w:r>
      <w:r w:rsidR="00995576" w:rsidRPr="00995576">
        <w:rPr>
          <w:sz w:val="22"/>
          <w:szCs w:val="22"/>
        </w:rPr>
        <w:t>na potrzeby Wydziału Fizyki, Astronomii i Informatyki Stosowanej UJ</w:t>
      </w:r>
      <w:r w:rsidR="00673BD8" w:rsidRPr="00673BD8">
        <w:rPr>
          <w:sz w:val="22"/>
          <w:szCs w:val="22"/>
        </w:rPr>
        <w:t>.</w:t>
      </w:r>
      <w:bookmarkStart w:id="11" w:name="_Hlk130545831"/>
    </w:p>
    <w:bookmarkEnd w:id="11"/>
    <w:p w14:paraId="3ED8EEB6" w14:textId="0B497547" w:rsidR="009B4574" w:rsidRPr="006B3F60" w:rsidRDefault="001E2FD9" w:rsidP="006B3F60">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w:t>
      </w:r>
      <w:r w:rsidRPr="006B3F60">
        <w:rPr>
          <w:sz w:val="22"/>
          <w:szCs w:val="22"/>
        </w:rPr>
        <w:t>zacji następujących usług towarzyszących, tj.</w:t>
      </w:r>
      <w:r w:rsidR="009B4574" w:rsidRPr="006B3F60">
        <w:rPr>
          <w:sz w:val="22"/>
          <w:szCs w:val="22"/>
        </w:rPr>
        <w:t>:</w:t>
      </w:r>
    </w:p>
    <w:p w14:paraId="2B4EBF34" w14:textId="0819DD2F" w:rsidR="006B3F60" w:rsidRPr="00995576" w:rsidRDefault="001E2FD9" w:rsidP="00CD24B5">
      <w:pPr>
        <w:pStyle w:val="Akapitzlist"/>
        <w:numPr>
          <w:ilvl w:val="1"/>
          <w:numId w:val="32"/>
        </w:numPr>
        <w:spacing w:after="0" w:line="240" w:lineRule="auto"/>
        <w:jc w:val="both"/>
        <w:rPr>
          <w:rFonts w:ascii="Times New Roman" w:hAnsi="Times New Roman"/>
        </w:rPr>
      </w:pPr>
      <w:r w:rsidRPr="00995576">
        <w:rPr>
          <w:rFonts w:ascii="Times New Roman" w:hAnsi="Times New Roman"/>
        </w:rPr>
        <w:t xml:space="preserve">transportu, wniesienia, montażu, uruchomienia urządzenia we wskazanym przez Zamawiającego miejscu na terenie </w:t>
      </w:r>
      <w:r w:rsidR="00995576" w:rsidRPr="00995576">
        <w:rPr>
          <w:rFonts w:ascii="Times New Roman" w:hAnsi="Times New Roman"/>
        </w:rPr>
        <w:t>Wydział Fizyki, Astronomii i Informatyki Stosowanej Uniwersytetu Jagiellońskiego</w:t>
      </w:r>
      <w:r w:rsidR="00224F04">
        <w:rPr>
          <w:rFonts w:ascii="Times New Roman" w:hAnsi="Times New Roman"/>
        </w:rPr>
        <w:t xml:space="preserve"> w Krakowie (30-348) </w:t>
      </w:r>
      <w:r w:rsidR="00F22925">
        <w:rPr>
          <w:rFonts w:ascii="Times New Roman" w:hAnsi="Times New Roman"/>
        </w:rPr>
        <w:t>przy</w:t>
      </w:r>
      <w:r w:rsidR="00995576" w:rsidRPr="00995576">
        <w:rPr>
          <w:rFonts w:ascii="Times New Roman" w:hAnsi="Times New Roman"/>
        </w:rPr>
        <w:t xml:space="preserve"> ul. </w:t>
      </w:r>
      <w:r w:rsidR="00F22925">
        <w:rPr>
          <w:rFonts w:ascii="Times New Roman" w:hAnsi="Times New Roman"/>
        </w:rPr>
        <w:t xml:space="preserve">Prof. </w:t>
      </w:r>
      <w:proofErr w:type="spellStart"/>
      <w:r w:rsidR="00F22925">
        <w:rPr>
          <w:rFonts w:ascii="Times New Roman" w:hAnsi="Times New Roman"/>
        </w:rPr>
        <w:t>Ł</w:t>
      </w:r>
      <w:r w:rsidR="00995576" w:rsidRPr="00995576">
        <w:rPr>
          <w:rFonts w:ascii="Times New Roman" w:hAnsi="Times New Roman"/>
        </w:rPr>
        <w:t>ojasiewicza</w:t>
      </w:r>
      <w:proofErr w:type="spellEnd"/>
      <w:r w:rsidR="00995576" w:rsidRPr="00995576">
        <w:rPr>
          <w:rFonts w:ascii="Times New Roman" w:hAnsi="Times New Roman"/>
        </w:rPr>
        <w:t xml:space="preserve"> 11,</w:t>
      </w:r>
      <w:r w:rsidR="00F22925" w:rsidRPr="00995576" w:rsidDel="00F22925">
        <w:rPr>
          <w:rFonts w:ascii="Times New Roman" w:hAnsi="Times New Roman"/>
        </w:rPr>
        <w:t xml:space="preserve"> </w:t>
      </w:r>
    </w:p>
    <w:p w14:paraId="2C925750" w14:textId="1A4C9BC7" w:rsidR="009B4574" w:rsidRPr="00CD24B5" w:rsidRDefault="00B10D33" w:rsidP="008E3808">
      <w:pPr>
        <w:pStyle w:val="Akapitzlist"/>
        <w:numPr>
          <w:ilvl w:val="1"/>
          <w:numId w:val="32"/>
        </w:numPr>
        <w:spacing w:after="0" w:line="240" w:lineRule="auto"/>
        <w:jc w:val="both"/>
        <w:rPr>
          <w:rFonts w:ascii="Times New Roman" w:hAnsi="Times New Roman"/>
        </w:rPr>
      </w:pPr>
      <w:r w:rsidRPr="00CD24B5">
        <w:rPr>
          <w:rFonts w:ascii="Times New Roman" w:hAnsi="Times New Roman"/>
        </w:rPr>
        <w:t xml:space="preserve">przeprowadzenia szkolenia stanowiskowego dla </w:t>
      </w:r>
      <w:r w:rsidR="00995576" w:rsidRPr="00CD24B5">
        <w:rPr>
          <w:rFonts w:ascii="Times New Roman" w:hAnsi="Times New Roman"/>
        </w:rPr>
        <w:t>5</w:t>
      </w:r>
      <w:r w:rsidRPr="00CD24B5">
        <w:rPr>
          <w:rFonts w:ascii="Times New Roman" w:hAnsi="Times New Roman"/>
        </w:rPr>
        <w:t xml:space="preserve"> osób personelu Zamawiającego </w:t>
      </w:r>
      <w:r w:rsidR="00BD3DB5" w:rsidRPr="00CD24B5">
        <w:rPr>
          <w:rFonts w:ascii="Times New Roman" w:hAnsi="Times New Roman"/>
        </w:rPr>
        <w:t xml:space="preserve">(użytkowników) </w:t>
      </w:r>
      <w:r w:rsidR="009B4574" w:rsidRPr="00CD24B5">
        <w:rPr>
          <w:rFonts w:ascii="Times New Roman" w:hAnsi="Times New Roman"/>
        </w:rPr>
        <w:t xml:space="preserve">w miejscu instalacji </w:t>
      </w:r>
      <w:r w:rsidR="00CF2D31" w:rsidRPr="00CD24B5">
        <w:rPr>
          <w:rFonts w:ascii="Times New Roman" w:hAnsi="Times New Roman"/>
        </w:rPr>
        <w:t>aparatury</w:t>
      </w:r>
      <w:r w:rsidR="00BD3DB5" w:rsidRPr="00CD24B5">
        <w:rPr>
          <w:rFonts w:ascii="Times New Roman" w:hAnsi="Times New Roman"/>
        </w:rPr>
        <w:t xml:space="preserve"> </w:t>
      </w:r>
      <w:r w:rsidR="009B4574" w:rsidRPr="00CD24B5">
        <w:rPr>
          <w:rFonts w:ascii="Times New Roman" w:hAnsi="Times New Roman"/>
        </w:rPr>
        <w:t xml:space="preserve">w wymiarze </w:t>
      </w:r>
      <w:r w:rsidR="00995576" w:rsidRPr="00CD24B5">
        <w:rPr>
          <w:rFonts w:ascii="Times New Roman" w:hAnsi="Times New Roman"/>
        </w:rPr>
        <w:t>2 dni</w:t>
      </w:r>
      <w:r w:rsidRPr="00CD24B5">
        <w:rPr>
          <w:rFonts w:ascii="Times New Roman" w:hAnsi="Times New Roman"/>
        </w:rPr>
        <w:t>.</w:t>
      </w:r>
    </w:p>
    <w:p w14:paraId="64FCB8B5" w14:textId="3BE5A5AB" w:rsidR="001E2FD9" w:rsidRPr="00E212E1" w:rsidRDefault="001E2FD9" w:rsidP="006B3F60">
      <w:pPr>
        <w:widowControl/>
        <w:numPr>
          <w:ilvl w:val="0"/>
          <w:numId w:val="11"/>
        </w:numPr>
        <w:tabs>
          <w:tab w:val="clear" w:pos="720"/>
        </w:tabs>
        <w:suppressAutoHyphens w:val="0"/>
        <w:ind w:left="426" w:hanging="426"/>
        <w:jc w:val="both"/>
        <w:rPr>
          <w:sz w:val="22"/>
          <w:szCs w:val="22"/>
        </w:rPr>
      </w:pPr>
      <w:r w:rsidRPr="00AE39F8">
        <w:rPr>
          <w:sz w:val="22"/>
          <w:szCs w:val="22"/>
        </w:rPr>
        <w:t>Dostawa wraz z realizacją usług towarzyszących</w:t>
      </w:r>
      <w:r w:rsidRPr="008765B9">
        <w:rPr>
          <w:sz w:val="22"/>
          <w:szCs w:val="22"/>
        </w:rPr>
        <w:t xml:space="preserve"> musi odbyć się w dni robocze w godz. od 7.30 do 15.30, przy czym na potrzeby niniejszej umowy</w:t>
      </w:r>
      <w:r w:rsidRPr="00E212E1">
        <w:rPr>
          <w:sz w:val="22"/>
          <w:szCs w:val="22"/>
        </w:rPr>
        <w:t xml:space="preserve">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3E8F8F14"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w:t>
      </w:r>
      <w:r w:rsidR="009E3B0D">
        <w:rPr>
          <w:sz w:val="22"/>
          <w:szCs w:val="22"/>
        </w:rPr>
        <w:t xml:space="preserve">jest zobowiązany do </w:t>
      </w:r>
      <w:r w:rsidRPr="00E212E1">
        <w:rPr>
          <w:sz w:val="22"/>
          <w:szCs w:val="22"/>
        </w:rPr>
        <w:t>zrealizowa</w:t>
      </w:r>
      <w:r w:rsidR="009E3B0D">
        <w:rPr>
          <w:sz w:val="22"/>
          <w:szCs w:val="22"/>
        </w:rPr>
        <w:t xml:space="preserve">nia </w:t>
      </w:r>
      <w:r w:rsidRPr="00E212E1">
        <w:rPr>
          <w:sz w:val="22"/>
          <w:szCs w:val="22"/>
        </w:rPr>
        <w:t>przedmiot</w:t>
      </w:r>
      <w:r w:rsidR="009E3B0D">
        <w:rPr>
          <w:sz w:val="22"/>
          <w:szCs w:val="22"/>
        </w:rPr>
        <w:t>u</w:t>
      </w:r>
      <w:r w:rsidRPr="00E212E1">
        <w:rPr>
          <w:sz w:val="22"/>
          <w:szCs w:val="22"/>
        </w:rPr>
        <w:t xml:space="preserve"> umowy </w:t>
      </w:r>
      <w:r w:rsidRPr="00E212E1">
        <w:rPr>
          <w:b/>
          <w:sz w:val="22"/>
          <w:szCs w:val="22"/>
        </w:rPr>
        <w:t xml:space="preserve">w terminie do </w:t>
      </w:r>
      <w:r w:rsidR="00673BD8">
        <w:rPr>
          <w:b/>
          <w:sz w:val="22"/>
          <w:szCs w:val="22"/>
        </w:rPr>
        <w:t>28</w:t>
      </w:r>
      <w:r w:rsidR="00CF2D31">
        <w:rPr>
          <w:b/>
          <w:sz w:val="22"/>
          <w:szCs w:val="22"/>
        </w:rPr>
        <w:t xml:space="preserve"> dni</w:t>
      </w:r>
      <w:r w:rsidRPr="00E212E1">
        <w:rPr>
          <w:b/>
          <w:sz w:val="22"/>
          <w:szCs w:val="22"/>
        </w:rPr>
        <w:t>,</w:t>
      </w:r>
      <w:r w:rsidRPr="00E212E1">
        <w:rPr>
          <w:sz w:val="22"/>
          <w:szCs w:val="22"/>
        </w:rPr>
        <w:t xml:space="preserve"> licząc od dnia udzielenia zamówienia tj. zawarcia umowy.</w:t>
      </w:r>
    </w:p>
    <w:p w14:paraId="5C1E678A" w14:textId="6D80FCAD"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Zamówienie jest finansowane w ramach projektu:</w:t>
      </w:r>
      <w:r w:rsidR="00673BD8" w:rsidRPr="00673BD8">
        <w:rPr>
          <w:i/>
          <w:iCs/>
        </w:rPr>
        <w:t xml:space="preserve"> </w:t>
      </w:r>
      <w:r w:rsidR="00673BD8" w:rsidRPr="00673BD8">
        <w:rPr>
          <w:i/>
          <w:iCs/>
          <w:sz w:val="22"/>
          <w:szCs w:val="22"/>
        </w:rPr>
        <w:t>„</w:t>
      </w:r>
      <w:r w:rsidR="00995576" w:rsidRPr="00995576">
        <w:rPr>
          <w:i/>
          <w:iCs/>
          <w:sz w:val="22"/>
          <w:szCs w:val="22"/>
        </w:rPr>
        <w:t>Projektowanie wielokrotnych grup wiążących jako strategia kontrolowania stabilności i przewodności monowarstw organicznych na metalach</w:t>
      </w:r>
      <w:r w:rsidR="006B3F60" w:rsidRPr="006B3F60">
        <w:rPr>
          <w:i/>
          <w:iCs/>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 xml:space="preserve">Zlecenie wykonania części umowy podwykonawcom nie zmienia zobowiązań Wykonawcy wobec Zamawiającego za wykonanie tej części umowy. Wykonawca jest odpowiedzialny za działania, </w:t>
      </w:r>
      <w:r w:rsidRPr="00E212E1">
        <w:rPr>
          <w:sz w:val="22"/>
          <w:szCs w:val="22"/>
          <w:lang w:bidi="pl-PL"/>
        </w:rPr>
        <w:lastRenderedPageBreak/>
        <w:t>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w:t>
      </w:r>
      <w:r w:rsidRPr="00E212E1">
        <w:rPr>
          <w:rFonts w:ascii="Times New Roman" w:hAnsi="Times New Roman" w:cs="Times New Roman"/>
        </w:rPr>
        <w:lastRenderedPageBreak/>
        <w:t>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13ED10D2" w14:textId="77777777" w:rsidR="00995576" w:rsidRPr="00E212E1" w:rsidRDefault="00995576" w:rsidP="00995576">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6FD19C74" w14:textId="77777777" w:rsidR="00F22925" w:rsidRDefault="00995576" w:rsidP="00995576">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w:t>
      </w:r>
      <w:r>
        <w:rPr>
          <w:rFonts w:ascii="Times New Roman" w:hAnsi="Times New Roman"/>
          <w:sz w:val="22"/>
          <w:szCs w:val="22"/>
        </w:rPr>
        <w:t>,</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r>
        <w:rPr>
          <w:rFonts w:ascii="Times New Roman" w:hAnsi="Times New Roman"/>
          <w:sz w:val="22"/>
          <w:szCs w:val="22"/>
        </w:rPr>
        <w:t xml:space="preserve"> w tym</w:t>
      </w:r>
      <w:r w:rsidR="00F22925">
        <w:rPr>
          <w:rFonts w:ascii="Times New Roman" w:hAnsi="Times New Roman"/>
          <w:sz w:val="22"/>
          <w:szCs w:val="22"/>
        </w:rPr>
        <w:t>:</w:t>
      </w:r>
    </w:p>
    <w:p w14:paraId="08AAF21A" w14:textId="15F94B81" w:rsidR="00995576" w:rsidRPr="006B3F60" w:rsidRDefault="00995576" w:rsidP="00CD24B5">
      <w:pPr>
        <w:pStyle w:val="Tekstpodstawowy"/>
        <w:numPr>
          <w:ilvl w:val="1"/>
          <w:numId w:val="42"/>
        </w:numPr>
        <w:spacing w:line="240" w:lineRule="auto"/>
        <w:rPr>
          <w:rFonts w:ascii="Times New Roman" w:hAnsi="Times New Roman"/>
          <w:sz w:val="22"/>
          <w:szCs w:val="22"/>
        </w:rPr>
      </w:pPr>
      <w:r>
        <w:rPr>
          <w:rFonts w:ascii="Times New Roman" w:hAnsi="Times New Roman"/>
          <w:sz w:val="22"/>
          <w:szCs w:val="22"/>
        </w:rPr>
        <w:t xml:space="preserve">komputer </w:t>
      </w:r>
      <w:r w:rsidR="00F22925">
        <w:rPr>
          <w:rFonts w:ascii="Times New Roman" w:hAnsi="Times New Roman"/>
          <w:sz w:val="22"/>
          <w:szCs w:val="22"/>
        </w:rPr>
        <w:t>s</w:t>
      </w:r>
      <w:r w:rsidR="00B35428">
        <w:rPr>
          <w:rFonts w:ascii="Times New Roman" w:hAnsi="Times New Roman"/>
          <w:sz w:val="22"/>
          <w:szCs w:val="22"/>
        </w:rPr>
        <w:t>t</w:t>
      </w:r>
      <w:r w:rsidR="00F22925">
        <w:rPr>
          <w:rFonts w:ascii="Times New Roman" w:hAnsi="Times New Roman"/>
          <w:sz w:val="22"/>
          <w:szCs w:val="22"/>
        </w:rPr>
        <w:t xml:space="preserve">acjonarny </w:t>
      </w:r>
      <w:r>
        <w:rPr>
          <w:rFonts w:ascii="Times New Roman" w:hAnsi="Times New Roman"/>
          <w:sz w:val="22"/>
          <w:szCs w:val="22"/>
        </w:rPr>
        <w:t xml:space="preserve">z monitorem </w:t>
      </w:r>
      <w:r w:rsidRPr="006B3F60">
        <w:rPr>
          <w:rFonts w:ascii="Times New Roman" w:hAnsi="Times New Roman"/>
          <w:sz w:val="22"/>
          <w:szCs w:val="22"/>
        </w:rPr>
        <w:t xml:space="preserve">na kwotę netto: ..................... PLN (słownie: ............................................ złotych </w:t>
      </w:r>
      <w:r w:rsidRPr="00CD24B5">
        <w:rPr>
          <w:rFonts w:ascii="Times New Roman" w:hAnsi="Times New Roman"/>
          <w:sz w:val="22"/>
          <w:szCs w:val="22"/>
          <w:vertAlign w:val="superscript"/>
        </w:rPr>
        <w:t>00</w:t>
      </w:r>
      <w:r w:rsidRPr="006B3F60">
        <w:rPr>
          <w:rFonts w:ascii="Times New Roman" w:hAnsi="Times New Roman"/>
          <w:sz w:val="22"/>
          <w:szCs w:val="22"/>
        </w:rPr>
        <w:t>/</w:t>
      </w:r>
      <w:r w:rsidRPr="00CD24B5">
        <w:rPr>
          <w:rFonts w:ascii="Times New Roman" w:hAnsi="Times New Roman"/>
          <w:sz w:val="22"/>
          <w:szCs w:val="22"/>
          <w:vertAlign w:val="subscript"/>
        </w:rPr>
        <w:t>100</w:t>
      </w:r>
      <w:r w:rsidRPr="006B3F60">
        <w:rPr>
          <w:rFonts w:ascii="Times New Roman" w:hAnsi="Times New Roman"/>
          <w:sz w:val="22"/>
          <w:szCs w:val="22"/>
        </w:rPr>
        <w:t xml:space="preserve">), co po doliczeniu należnej stawki podatku VAT w wysokości …..% daje kwotę brutto: ..................... PLN (słownie: ............................................ złotych </w:t>
      </w:r>
      <w:r w:rsidRPr="00CD24B5">
        <w:rPr>
          <w:rFonts w:ascii="Times New Roman" w:hAnsi="Times New Roman"/>
          <w:sz w:val="22"/>
          <w:szCs w:val="22"/>
          <w:vertAlign w:val="superscript"/>
        </w:rPr>
        <w:t>00</w:t>
      </w:r>
      <w:r w:rsidRPr="006B3F60">
        <w:rPr>
          <w:rFonts w:ascii="Times New Roman" w:hAnsi="Times New Roman"/>
          <w:sz w:val="22"/>
          <w:szCs w:val="22"/>
        </w:rPr>
        <w:t>/</w:t>
      </w:r>
      <w:r w:rsidRPr="00CD24B5">
        <w:rPr>
          <w:rFonts w:ascii="Times New Roman" w:hAnsi="Times New Roman"/>
          <w:sz w:val="22"/>
          <w:szCs w:val="22"/>
          <w:vertAlign w:val="subscript"/>
        </w:rPr>
        <w:t>100</w:t>
      </w:r>
      <w:r w:rsidRPr="006B3F60">
        <w:rPr>
          <w:rFonts w:ascii="Times New Roman" w:hAnsi="Times New Roman"/>
          <w:sz w:val="22"/>
          <w:szCs w:val="22"/>
        </w:rPr>
        <w:t>),</w:t>
      </w:r>
    </w:p>
    <w:p w14:paraId="2116908F" w14:textId="77777777" w:rsidR="00995576" w:rsidRPr="00E212E1" w:rsidRDefault="00995576" w:rsidP="00995576">
      <w:pPr>
        <w:pStyle w:val="Tekstpodstawowy"/>
        <w:numPr>
          <w:ilvl w:val="0"/>
          <w:numId w:val="20"/>
        </w:numPr>
        <w:spacing w:line="240" w:lineRule="auto"/>
        <w:ind w:left="357" w:hanging="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r w:rsidRPr="00E212E1">
        <w:rPr>
          <w:rFonts w:ascii="Times New Roman" w:hAnsi="Times New Roman"/>
          <w:i/>
          <w:iCs/>
          <w:sz w:val="22"/>
          <w:szCs w:val="22"/>
        </w:rPr>
        <w:t>(*w zależności od oferty).</w:t>
      </w:r>
    </w:p>
    <w:p w14:paraId="79B491DE" w14:textId="77777777" w:rsidR="00995576" w:rsidRPr="0061405B" w:rsidRDefault="00995576" w:rsidP="00995576">
      <w:pPr>
        <w:pStyle w:val="Tekstpodstawowy"/>
        <w:numPr>
          <w:ilvl w:val="0"/>
          <w:numId w:val="20"/>
        </w:numPr>
        <w:spacing w:line="240" w:lineRule="auto"/>
        <w:ind w:hanging="357"/>
        <w:rPr>
          <w:rFonts w:ascii="Times New Roman" w:hAnsi="Times New Roman"/>
          <w:color w:val="000000"/>
          <w:sz w:val="22"/>
          <w:szCs w:val="22"/>
        </w:rPr>
      </w:pPr>
      <w:r w:rsidRPr="0061405B">
        <w:rPr>
          <w:rFonts w:ascii="Times New Roman" w:hAnsi="Times New Roman"/>
          <w:color w:val="000000"/>
          <w:sz w:val="22"/>
          <w:szCs w:val="22"/>
        </w:rPr>
        <w:t>Zamawiający oświadcza,  iż zgodnie z ustawą z dnia 11 marca 2004 r. o podatku od towarów i usług (t. j. Dz. U. 202</w:t>
      </w:r>
      <w:r>
        <w:rPr>
          <w:rFonts w:ascii="Times New Roman" w:hAnsi="Times New Roman"/>
          <w:color w:val="000000"/>
          <w:sz w:val="22"/>
          <w:szCs w:val="22"/>
        </w:rPr>
        <w:t>3</w:t>
      </w:r>
      <w:r w:rsidRPr="0061405B">
        <w:rPr>
          <w:rFonts w:ascii="Times New Roman" w:hAnsi="Times New Roman"/>
          <w:color w:val="000000"/>
          <w:sz w:val="22"/>
          <w:szCs w:val="22"/>
        </w:rPr>
        <w:t xml:space="preserve"> poz.</w:t>
      </w:r>
      <w:r>
        <w:rPr>
          <w:rFonts w:ascii="Times New Roman" w:hAnsi="Times New Roman"/>
          <w:color w:val="000000"/>
          <w:sz w:val="22"/>
          <w:szCs w:val="22"/>
        </w:rPr>
        <w:t xml:space="preserve"> 1570</w:t>
      </w:r>
      <w:r w:rsidRPr="0061405B">
        <w:rPr>
          <w:rFonts w:ascii="Times New Roman" w:hAnsi="Times New Roman"/>
          <w:color w:val="000000"/>
          <w:sz w:val="22"/>
          <w:szCs w:val="22"/>
        </w:rPr>
        <w:t xml:space="preserve"> ze zm.)</w:t>
      </w:r>
      <w:r>
        <w:rPr>
          <w:rFonts w:ascii="Times New Roman" w:hAnsi="Times New Roman"/>
          <w:color w:val="000000"/>
          <w:sz w:val="22"/>
          <w:szCs w:val="22"/>
        </w:rPr>
        <w:t>, dalej „p.t.u.”</w:t>
      </w:r>
      <w:r w:rsidRPr="0061405B">
        <w:rPr>
          <w:rFonts w:ascii="Times New Roman" w:hAnsi="Times New Roman"/>
          <w:color w:val="000000"/>
          <w:sz w:val="22"/>
          <w:szCs w:val="22"/>
        </w:rPr>
        <w:t xml:space="preserve"> będzie ubiegał się o zgodę na zastosowanie 0% stawki podatku od towarów i usług VAT na zamawiany sprzęt komputerowy w zakresie objętym ww. stawką podatkową – zgodnie z art. 83 ust. 1 pkt 26 przywołanej ustawy .</w:t>
      </w:r>
    </w:p>
    <w:p w14:paraId="1F4CDC46" w14:textId="77777777" w:rsidR="00995576" w:rsidRPr="0061405B" w:rsidRDefault="00995576" w:rsidP="00995576">
      <w:pPr>
        <w:pStyle w:val="Tekstpodstawowy"/>
        <w:numPr>
          <w:ilvl w:val="0"/>
          <w:numId w:val="20"/>
        </w:numPr>
        <w:spacing w:line="240" w:lineRule="auto"/>
        <w:ind w:hanging="357"/>
        <w:rPr>
          <w:rFonts w:ascii="Times New Roman" w:hAnsi="Times New Roman"/>
          <w:color w:val="000000"/>
          <w:sz w:val="22"/>
          <w:szCs w:val="22"/>
        </w:rPr>
      </w:pPr>
      <w:r w:rsidRPr="0061405B">
        <w:rPr>
          <w:rFonts w:ascii="Times New Roman" w:hAnsi="Times New Roman"/>
          <w:color w:val="000000"/>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w:t>
      </w:r>
      <w:r>
        <w:rPr>
          <w:rFonts w:ascii="Times New Roman" w:hAnsi="Times New Roman"/>
          <w:color w:val="000000"/>
          <w:sz w:val="22"/>
          <w:szCs w:val="22"/>
        </w:rPr>
        <w:t xml:space="preserve"> p.t.u.</w:t>
      </w:r>
      <w:r w:rsidRPr="0061405B">
        <w:rPr>
          <w:rFonts w:ascii="Times New Roman" w:hAnsi="Times New Roman"/>
          <w:color w:val="000000"/>
          <w:sz w:val="22"/>
          <w:szCs w:val="22"/>
        </w:rPr>
        <w:t>, wystawi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62AB2F30" w14:textId="77777777" w:rsidR="00995576" w:rsidRPr="00E212E1" w:rsidRDefault="00995576" w:rsidP="00995576">
      <w:pPr>
        <w:pStyle w:val="Tekstpodstawowy"/>
        <w:numPr>
          <w:ilvl w:val="0"/>
          <w:numId w:val="20"/>
        </w:numPr>
        <w:spacing w:line="240" w:lineRule="auto"/>
        <w:ind w:left="357" w:hanging="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5C3E2265" w14:textId="77777777" w:rsidR="00995576" w:rsidRPr="00E212E1" w:rsidRDefault="00995576" w:rsidP="00995576">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podatnikiem VAT na terytorium Rzeczypospolitej Polskiej.</w:t>
      </w:r>
    </w:p>
    <w:p w14:paraId="56BA745A" w14:textId="77777777" w:rsidR="00995576" w:rsidRPr="00E212E1" w:rsidRDefault="00995576" w:rsidP="00995576">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Pr="00E212E1">
        <w:rPr>
          <w:rFonts w:ascii="Times New Roman" w:hAnsi="Times New Roman"/>
          <w:sz w:val="22"/>
          <w:szCs w:val="22"/>
        </w:rPr>
        <w:br/>
        <w:t>z ubezpieczeniem, wniesienia, instalacji i uruchomienia Aparatury oraz przeszkolenia personelu Zamawiającego z obsługi aparatury.</w:t>
      </w:r>
    </w:p>
    <w:p w14:paraId="6BF1EB4F" w14:textId="2AD6D746" w:rsidR="00D36040" w:rsidRPr="00995576" w:rsidRDefault="00995576" w:rsidP="00995576">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lastRenderedPageBreak/>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492FFCF3"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w:t>
      </w:r>
      <w:r w:rsidR="00F22925">
        <w:rPr>
          <w:rFonts w:ascii="Times New Roman" w:hAnsi="Times New Roman"/>
          <w:sz w:val="22"/>
          <w:szCs w:val="22"/>
        </w:rPr>
        <w:t>o</w:t>
      </w:r>
      <w:r w:rsidRPr="00E212E1">
        <w:rPr>
          <w:rFonts w:ascii="Times New Roman" w:hAnsi="Times New Roman"/>
          <w:sz w:val="22"/>
          <w:szCs w:val="22"/>
        </w:rPr>
        <w:t>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6649C3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w:t>
      </w:r>
      <w:r w:rsidR="00F22925">
        <w:rPr>
          <w:rFonts w:ascii="Times New Roman" w:hAnsi="Times New Roman"/>
          <w:sz w:val="22"/>
          <w:szCs w:val="22"/>
          <w:lang w:eastAsia="x-none"/>
        </w:rPr>
        <w:t xml:space="preserve">wszelkich </w:t>
      </w:r>
      <w:r w:rsidRPr="00E212E1">
        <w:rPr>
          <w:rFonts w:ascii="Times New Roman" w:hAnsi="Times New Roman"/>
          <w:sz w:val="22"/>
          <w:szCs w:val="22"/>
          <w:lang w:val="x-none" w:eastAsia="x-none"/>
        </w:rPr>
        <w:t xml:space="preserve">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w:t>
      </w:r>
      <w:r w:rsidRPr="00E212E1">
        <w:rPr>
          <w:rFonts w:ascii="Times New Roman" w:hAnsi="Times New Roman"/>
          <w:sz w:val="22"/>
          <w:szCs w:val="22"/>
        </w:rPr>
        <w:lastRenderedPageBreak/>
        <w:t xml:space="preserve">koncesjach na roboty budowlane lub usługi oraz partnerstwie publiczno-prywatnym (t. j. Dz. U. 2020 poz. 1666 ze zm.) za pośrednictwem Platformy Elektronicznego Fakturowania dostępnej pod adresem: </w:t>
      </w:r>
      <w:hyperlink r:id="rId23"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3ABD4C2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BA757B">
        <w:rPr>
          <w:rFonts w:ascii="Times New Roman" w:hAnsi="Times New Roman"/>
          <w:sz w:val="22"/>
          <w:szCs w:val="22"/>
        </w:rPr>
        <w:t>p.t.u.</w:t>
      </w:r>
      <w:r w:rsidR="005222FC">
        <w:rPr>
          <w:rFonts w:ascii="Times New Roman" w:hAnsi="Times New Roman"/>
          <w:sz w:val="22"/>
          <w:szCs w:val="22"/>
        </w:rPr>
        <w:t>)</w:t>
      </w:r>
      <w:r w:rsidRPr="00E212E1">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0B1F2A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BA757B">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40ECA739"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BA757B">
        <w:rPr>
          <w:rFonts w:ascii="Times New Roman" w:hAnsi="Times New Roman"/>
          <w:b/>
          <w:bCs/>
          <w:sz w:val="22"/>
          <w:szCs w:val="22"/>
        </w:rPr>
        <w:t xml:space="preserve"> Gwarancja i rękojmia</w:t>
      </w:r>
    </w:p>
    <w:p w14:paraId="6186DFE3" w14:textId="44141748"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66432E6E" w:rsidR="00A40BA8"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995576">
        <w:rPr>
          <w:rFonts w:ascii="Times New Roman" w:hAnsi="Times New Roman"/>
          <w:b/>
          <w:bCs/>
          <w:sz w:val="22"/>
          <w:szCs w:val="22"/>
        </w:rPr>
        <w:t>12</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w:t>
      </w:r>
      <w:r w:rsidRPr="00E212E1">
        <w:rPr>
          <w:rFonts w:ascii="Times New Roman" w:hAnsi="Times New Roman"/>
          <w:sz w:val="22"/>
          <w:szCs w:val="22"/>
        </w:rPr>
        <w:lastRenderedPageBreak/>
        <w:t xml:space="preserve">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2CC2A41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2B67AC4" w:rsidR="004C0A94" w:rsidRPr="00E212E1" w:rsidRDefault="004C0A94" w:rsidP="00B55F1F">
      <w:pPr>
        <w:widowControl/>
        <w:suppressAutoHyphens w:val="0"/>
        <w:ind w:left="540"/>
        <w:rPr>
          <w:b/>
          <w:bCs/>
          <w:sz w:val="22"/>
          <w:szCs w:val="22"/>
        </w:rPr>
      </w:pPr>
      <w:r w:rsidRPr="00E212E1">
        <w:rPr>
          <w:b/>
          <w:bCs/>
          <w:sz w:val="22"/>
          <w:szCs w:val="22"/>
        </w:rPr>
        <w:t>§ 6</w:t>
      </w:r>
      <w:r w:rsidR="00CB0035">
        <w:rPr>
          <w:b/>
          <w:bCs/>
          <w:sz w:val="22"/>
          <w:szCs w:val="22"/>
        </w:rPr>
        <w:t xml:space="preserve"> Kary umowne</w:t>
      </w:r>
    </w:p>
    <w:p w14:paraId="72342ABF" w14:textId="07E29810"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lastRenderedPageBreak/>
        <w:t>Strony zastrzegają sobie prawo do dochodzenia kar umownych za niezgodne z niniejszą umową lub nienależyte wykonanie zobowiązań z Umowy wynikających.</w:t>
      </w:r>
    </w:p>
    <w:p w14:paraId="5658D1DA" w14:textId="75A7E323" w:rsidR="00A40BA8" w:rsidRPr="00E212E1" w:rsidRDefault="00930274" w:rsidP="008E3808">
      <w:pPr>
        <w:pStyle w:val="Akapitzlist"/>
        <w:numPr>
          <w:ilvl w:val="0"/>
          <w:numId w:val="24"/>
        </w:numPr>
        <w:spacing w:after="0" w:line="240" w:lineRule="auto"/>
        <w:ind w:left="426" w:hanging="426"/>
        <w:jc w:val="both"/>
        <w:rPr>
          <w:rFonts w:ascii="Times New Roman" w:hAnsi="Times New Roman"/>
        </w:rPr>
      </w:pPr>
      <w:r w:rsidRPr="00930274">
        <w:rPr>
          <w:rFonts w:ascii="Times New Roman" w:hAnsi="Times New Roman"/>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00A40BA8" w:rsidRPr="00E212E1">
        <w:rPr>
          <w:rFonts w:ascii="Times New Roman" w:hAnsi="Times New Roman"/>
        </w:rPr>
        <w:t>:</w:t>
      </w:r>
    </w:p>
    <w:p w14:paraId="28778AC3" w14:textId="09592F5B" w:rsidR="00A40BA8" w:rsidRPr="00673BD8"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 xml:space="preserve">odstąpienia od </w:t>
      </w:r>
      <w:r w:rsidRPr="00673BD8">
        <w:rPr>
          <w:rFonts w:ascii="Times New Roman" w:hAnsi="Times New Roman"/>
        </w:rPr>
        <w:t>Umowy z przyczyn leżących po stronie Wykonawcy w wysokości 10% wynagrodzenia brutto ustalonego w § 3 ust. 2 Umowy;</w:t>
      </w:r>
    </w:p>
    <w:p w14:paraId="33493ADC" w14:textId="44C1B0AC" w:rsidR="00A40BA8" w:rsidRDefault="00A40BA8" w:rsidP="00A94282">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niewykonania lub nienależytego wykonania Umowy</w:t>
      </w:r>
      <w:r w:rsidR="00A94282" w:rsidRPr="00673BD8">
        <w:rPr>
          <w:rFonts w:ascii="Times New Roman" w:hAnsi="Times New Roman"/>
        </w:rPr>
        <w:t>,</w:t>
      </w:r>
      <w:r w:rsidR="00A94282" w:rsidRPr="00673BD8">
        <w:rPr>
          <w:rFonts w:ascii="Times New Roman" w:hAnsi="Times New Roman"/>
          <w:sz w:val="24"/>
          <w:szCs w:val="24"/>
          <w:lang w:eastAsia="pl-PL"/>
        </w:rPr>
        <w:t xml:space="preserve"> </w:t>
      </w:r>
      <w:r w:rsidR="00A94282" w:rsidRPr="00673BD8">
        <w:rPr>
          <w:rFonts w:ascii="Times New Roman" w:hAnsi="Times New Roman"/>
        </w:rPr>
        <w:t>w tym wszystkich usług towarzyszących,</w:t>
      </w:r>
      <w:r w:rsidRPr="00673BD8">
        <w:rPr>
          <w:rFonts w:ascii="Times New Roman" w:hAnsi="Times New Roman"/>
        </w:rPr>
        <w:t xml:space="preserve">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z załącznikami i użytkowych przedmiotu Umowy</w:t>
      </w:r>
      <w:r w:rsidR="00A94282" w:rsidRPr="00673BD8">
        <w:rPr>
          <w:rFonts w:ascii="Times New Roman" w:hAnsi="Times New Roman"/>
        </w:rPr>
        <w:t xml:space="preserve"> lub </w:t>
      </w:r>
      <w:r w:rsidR="00CB778A" w:rsidRPr="00673BD8">
        <w:rPr>
          <w:rFonts w:ascii="Times New Roman" w:hAnsi="Times New Roman"/>
        </w:rPr>
        <w:t xml:space="preserve">niewykonanie lub </w:t>
      </w:r>
      <w:r w:rsidR="00A94282" w:rsidRPr="00673BD8">
        <w:rPr>
          <w:rFonts w:ascii="Times New Roman" w:hAnsi="Times New Roman"/>
        </w:rPr>
        <w:t xml:space="preserve">wykonanie usługi wchodzącej w zakres </w:t>
      </w:r>
      <w:r w:rsidR="00CB778A" w:rsidRPr="00673BD8">
        <w:rPr>
          <w:rFonts w:ascii="Times New Roman" w:hAnsi="Times New Roman"/>
        </w:rPr>
        <w:t>usług</w:t>
      </w:r>
      <w:r w:rsidR="00A94282" w:rsidRPr="00673BD8">
        <w:rPr>
          <w:rFonts w:ascii="Times New Roman" w:hAnsi="Times New Roman"/>
        </w:rPr>
        <w:t xml:space="preserve"> towarzyszących w inny sposób niż </w:t>
      </w:r>
      <w:r w:rsidR="00CB778A" w:rsidRPr="00673BD8">
        <w:rPr>
          <w:rFonts w:ascii="Times New Roman" w:hAnsi="Times New Roman"/>
        </w:rPr>
        <w:t>określony</w:t>
      </w:r>
      <w:r w:rsidR="00A94282" w:rsidRPr="00673BD8">
        <w:rPr>
          <w:rFonts w:ascii="Times New Roman" w:hAnsi="Times New Roman"/>
        </w:rPr>
        <w:t xml:space="preserve"> postanowieniami </w:t>
      </w:r>
      <w:r w:rsidR="00930274">
        <w:rPr>
          <w:rFonts w:ascii="Times New Roman" w:hAnsi="Times New Roman"/>
        </w:rPr>
        <w:t>Zaproszenia</w:t>
      </w:r>
      <w:r w:rsidR="00930274" w:rsidRPr="00673BD8">
        <w:rPr>
          <w:rFonts w:ascii="Times New Roman" w:hAnsi="Times New Roman"/>
        </w:rPr>
        <w:t xml:space="preserve"> </w:t>
      </w:r>
      <w:r w:rsidR="00A94282" w:rsidRPr="00673BD8">
        <w:rPr>
          <w:rFonts w:ascii="Times New Roman" w:hAnsi="Times New Roman"/>
        </w:rPr>
        <w:t>lub niniejszej umowy</w:t>
      </w:r>
      <w:r w:rsidR="00CB778A" w:rsidRPr="00673BD8">
        <w:rPr>
          <w:rFonts w:ascii="Times New Roman" w:hAnsi="Times New Roman"/>
        </w:rPr>
        <w:t xml:space="preserve"> lub przez osobę będącą pod wpływem alkoholu lub środków odurzających</w:t>
      </w:r>
      <w:r w:rsidRPr="00673BD8">
        <w:rPr>
          <w:rFonts w:ascii="Times New Roman" w:hAnsi="Times New Roman"/>
        </w:rPr>
        <w:t>;</w:t>
      </w:r>
    </w:p>
    <w:p w14:paraId="4F51D26F" w14:textId="0206043D" w:rsidR="00930274" w:rsidRPr="00673BD8" w:rsidRDefault="00930274" w:rsidP="00A94282">
      <w:pPr>
        <w:pStyle w:val="Akapitzlist"/>
        <w:numPr>
          <w:ilvl w:val="1"/>
          <w:numId w:val="24"/>
        </w:numPr>
        <w:spacing w:after="0" w:line="240" w:lineRule="auto"/>
        <w:ind w:left="993" w:hanging="567"/>
        <w:jc w:val="both"/>
        <w:rPr>
          <w:rFonts w:ascii="Times New Roman" w:hAnsi="Times New Roman"/>
        </w:rPr>
      </w:pPr>
      <w:r>
        <w:rPr>
          <w:rFonts w:ascii="Times New Roman" w:hAnsi="Times New Roman"/>
        </w:rPr>
        <w:t>nieprzeprowadzenia szkolenia wskazanego w 1 ust. 2.2 Umowy w wysokości 5 000,00 PLN (</w:t>
      </w:r>
      <w:r w:rsidRPr="00DC72BA">
        <w:rPr>
          <w:rFonts w:ascii="Times New Roman" w:hAnsi="Times New Roman"/>
          <w:u w:val="single"/>
        </w:rPr>
        <w:t>słownie:</w:t>
      </w:r>
      <w:r>
        <w:rPr>
          <w:rFonts w:ascii="Times New Roman" w:hAnsi="Times New Roman"/>
        </w:rPr>
        <w:t xml:space="preserve"> pięć tysięcy złotych </w:t>
      </w:r>
      <w:r w:rsidRPr="00DC72BA">
        <w:rPr>
          <w:rFonts w:ascii="Times New Roman" w:hAnsi="Times New Roman"/>
          <w:vertAlign w:val="superscript"/>
        </w:rPr>
        <w:t>00</w:t>
      </w:r>
      <w:r>
        <w:rPr>
          <w:rFonts w:ascii="Times New Roman" w:hAnsi="Times New Roman"/>
        </w:rPr>
        <w:t>/</w:t>
      </w:r>
      <w:r w:rsidRPr="00DC72BA">
        <w:rPr>
          <w:rFonts w:ascii="Times New Roman" w:hAnsi="Times New Roman"/>
          <w:vertAlign w:val="subscript"/>
        </w:rPr>
        <w:t>100</w:t>
      </w:r>
      <w:r>
        <w:rPr>
          <w:rFonts w:ascii="Times New Roman" w:hAnsi="Times New Roman"/>
        </w:rPr>
        <w:t>);</w:t>
      </w:r>
    </w:p>
    <w:p w14:paraId="1B63E0B1" w14:textId="55A3932B"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zwłoki w wykonaniu przedmiotu Umowy</w:t>
      </w:r>
      <w:r w:rsidR="00A94282" w:rsidRPr="00673BD8">
        <w:rPr>
          <w:rFonts w:ascii="Times New Roman" w:hAnsi="Times New Roman"/>
        </w:rPr>
        <w:t>, w tym wszystkich usług towarzyszących,</w:t>
      </w:r>
      <w:r w:rsidRPr="00673BD8">
        <w:rPr>
          <w:rFonts w:ascii="Times New Roman" w:hAnsi="Times New Roman"/>
        </w:rPr>
        <w:t xml:space="preserve">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EE7AD4">
        <w:rPr>
          <w:rFonts w:ascii="Times New Roman" w:hAnsi="Times New Roman"/>
        </w:rPr>
        <w:t xml:space="preserve"> Umowy;</w:t>
      </w:r>
    </w:p>
    <w:p w14:paraId="61AFA6D0" w14:textId="7F51CCE8"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EE7AD4">
        <w:rPr>
          <w:rFonts w:ascii="Times New Roman" w:hAnsi="Times New Roman"/>
        </w:rPr>
        <w:t xml:space="preserve"> Umowy;</w:t>
      </w:r>
    </w:p>
    <w:p w14:paraId="1CBC7FCF" w14:textId="20DCCD01" w:rsidR="00EE7AD4"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EE7AD4">
        <w:rPr>
          <w:rFonts w:ascii="Times New Roman" w:hAnsi="Times New Roman"/>
        </w:rPr>
        <w:t xml:space="preserve"> Umowy;</w:t>
      </w:r>
    </w:p>
    <w:p w14:paraId="6A74522B" w14:textId="4DD58343" w:rsidR="00EE7AD4" w:rsidRPr="00CD24B5" w:rsidRDefault="00EE7AD4" w:rsidP="00CD24B5">
      <w:pPr>
        <w:pStyle w:val="Akapitzlist"/>
        <w:numPr>
          <w:ilvl w:val="1"/>
          <w:numId w:val="24"/>
        </w:numPr>
        <w:spacing w:after="0" w:line="240" w:lineRule="auto"/>
        <w:ind w:left="993" w:hanging="567"/>
        <w:jc w:val="both"/>
        <w:rPr>
          <w:rFonts w:ascii="Times New Roman" w:hAnsi="Times New Roman"/>
        </w:rPr>
      </w:pPr>
      <w:r w:rsidRPr="00CD24B5">
        <w:rPr>
          <w:rFonts w:ascii="Times New Roman" w:hAnsi="Times New Roman"/>
        </w:rPr>
        <w:t xml:space="preserve">braku doręczenia wystawionej korekty faktury w terminie określonym w § 3 ust. </w:t>
      </w:r>
      <w:r>
        <w:rPr>
          <w:rFonts w:ascii="Times New Roman" w:hAnsi="Times New Roman"/>
        </w:rPr>
        <w:t>5</w:t>
      </w:r>
      <w:r w:rsidRPr="00CD24B5">
        <w:rPr>
          <w:rFonts w:ascii="Times New Roman" w:hAnsi="Times New Roman"/>
        </w:rPr>
        <w:t xml:space="preserve"> </w:t>
      </w:r>
      <w:r>
        <w:rPr>
          <w:rFonts w:ascii="Times New Roman" w:hAnsi="Times New Roman"/>
        </w:rPr>
        <w:t>U</w:t>
      </w:r>
      <w:r w:rsidRPr="00CD24B5">
        <w:rPr>
          <w:rFonts w:ascii="Times New Roman" w:hAnsi="Times New Roman"/>
        </w:rPr>
        <w:t xml:space="preserve">mowy - w wysokości stanowiącej równowartość należnego podatku od towarów i usług VAT z tytułu dostawy </w:t>
      </w:r>
      <w:r>
        <w:rPr>
          <w:rFonts w:ascii="Times New Roman" w:hAnsi="Times New Roman"/>
        </w:rPr>
        <w:t>sprzętu komputerowego objętego 0% stawką podatku VAT,</w:t>
      </w:r>
    </w:p>
    <w:p w14:paraId="0B8122F4" w14:textId="1DB11DE6" w:rsidR="00EE7AD4" w:rsidRPr="00CD24B5" w:rsidRDefault="00EE7AD4" w:rsidP="00CD24B5">
      <w:pPr>
        <w:jc w:val="both"/>
      </w:pPr>
      <w:r w:rsidRPr="00CD24B5">
        <w:rPr>
          <w:sz w:val="22"/>
          <w:szCs w:val="22"/>
        </w:rPr>
        <w:t>przy czym łączna maksymalna wysokość kar umownych ze wszystkich tytułów wskazanych powyżej nie może przekroczyć 2</w:t>
      </w:r>
      <w:r>
        <w:rPr>
          <w:sz w:val="22"/>
          <w:szCs w:val="22"/>
        </w:rPr>
        <w:t>0</w:t>
      </w:r>
      <w:r w:rsidRPr="00CD24B5">
        <w:rPr>
          <w:sz w:val="22"/>
          <w:szCs w:val="22"/>
        </w:rPr>
        <w:t>5% wynagrodzenia brutto ustalonego w § 3 ust. 2 umowy.</w:t>
      </w:r>
    </w:p>
    <w:p w14:paraId="4D424D5E" w14:textId="4FD4B645"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 xml:space="preserve">Zamawiający zapłaci Wykonawcy karę umowną w </w:t>
      </w:r>
      <w:r w:rsidR="00EE7AD4" w:rsidRPr="00E212E1">
        <w:rPr>
          <w:rFonts w:ascii="Times New Roman" w:hAnsi="Times New Roman"/>
        </w:rPr>
        <w:t>przy</w:t>
      </w:r>
      <w:r w:rsidR="00EE7AD4">
        <w:rPr>
          <w:rFonts w:ascii="Times New Roman" w:hAnsi="Times New Roman"/>
        </w:rPr>
        <w:t>p</w:t>
      </w:r>
      <w:r w:rsidR="00EE7AD4" w:rsidRPr="00E212E1">
        <w:rPr>
          <w:rFonts w:ascii="Times New Roman" w:hAnsi="Times New Roman"/>
        </w:rPr>
        <w:t>adku</w:t>
      </w:r>
      <w:r w:rsidRPr="00E212E1">
        <w:rPr>
          <w:rFonts w:ascii="Times New Roman" w:hAnsi="Times New Roman"/>
        </w:rPr>
        <w:t xml:space="preserve">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258D9367" w14:textId="3CBFD38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78EEE9B1" w:rsidR="004C0A94" w:rsidRPr="00E212E1" w:rsidRDefault="004C0A94" w:rsidP="00B55F1F">
      <w:pPr>
        <w:ind w:left="360"/>
        <w:rPr>
          <w:b/>
          <w:sz w:val="22"/>
          <w:szCs w:val="22"/>
        </w:rPr>
      </w:pPr>
      <w:r w:rsidRPr="00E212E1">
        <w:rPr>
          <w:b/>
          <w:sz w:val="22"/>
          <w:szCs w:val="22"/>
        </w:rPr>
        <w:t>§ 7</w:t>
      </w:r>
      <w:r w:rsidR="007A6F31">
        <w:rPr>
          <w:b/>
          <w:sz w:val="22"/>
          <w:szCs w:val="22"/>
        </w:rPr>
        <w:t xml:space="preserve"> Odstąpienie od umowy</w:t>
      </w:r>
    </w:p>
    <w:p w14:paraId="37DF1C81" w14:textId="77777777" w:rsidR="003D1C55" w:rsidRPr="00F51183"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 xml:space="preserve">Oprócz przypadków wymienionych w Kodeksie cywilnym Stronom przysługuje prawo odstąpienia od niniejszej Umowy w razie zaistnienia okoliczności </w:t>
      </w:r>
      <w:r w:rsidRPr="00F51183">
        <w:rPr>
          <w:sz w:val="22"/>
          <w:szCs w:val="22"/>
        </w:rPr>
        <w:t>wskazanych w ust. 2.</w:t>
      </w:r>
    </w:p>
    <w:p w14:paraId="055542E1" w14:textId="65FBAA9B"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F51183">
        <w:rPr>
          <w:sz w:val="22"/>
          <w:szCs w:val="22"/>
        </w:rPr>
        <w:t xml:space="preserve">Zamawiający może odstąpić od umowy, nie wcześniej niż w terminie </w:t>
      </w:r>
      <w:r w:rsidR="00CB778A" w:rsidRPr="00F51183">
        <w:rPr>
          <w:sz w:val="22"/>
          <w:szCs w:val="22"/>
        </w:rPr>
        <w:t>30</w:t>
      </w:r>
      <w:r w:rsidRPr="00F51183">
        <w:rPr>
          <w:sz w:val="22"/>
          <w:szCs w:val="22"/>
        </w:rPr>
        <w:t xml:space="preserve"> dni od dnia powzięcia wiadomości o zaistnieniu jednej z poniższych okoliczności oraz</w:t>
      </w:r>
      <w:r w:rsidRPr="00E212E1">
        <w:rPr>
          <w:sz w:val="22"/>
          <w:szCs w:val="22"/>
        </w:rPr>
        <w:t xml:space="preserve"> nie później niż do dnia upływu okresu gwarancji (rękojmi) na przedmiot umowy, to jest gdy:</w:t>
      </w:r>
    </w:p>
    <w:p w14:paraId="32F3663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8E3808">
      <w:pPr>
        <w:widowControl/>
        <w:numPr>
          <w:ilvl w:val="0"/>
          <w:numId w:val="26"/>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0800C567" w:rsidR="009D6B65" w:rsidRPr="00E212E1" w:rsidRDefault="009D6B65" w:rsidP="008E3808">
      <w:pPr>
        <w:widowControl/>
        <w:numPr>
          <w:ilvl w:val="0"/>
          <w:numId w:val="26"/>
        </w:numPr>
        <w:ind w:hanging="436"/>
        <w:contextualSpacing/>
        <w:jc w:val="both"/>
        <w:rPr>
          <w:sz w:val="22"/>
          <w:szCs w:val="22"/>
        </w:rPr>
      </w:pPr>
      <w:r w:rsidRPr="00E212E1">
        <w:rPr>
          <w:sz w:val="22"/>
          <w:szCs w:val="22"/>
        </w:rPr>
        <w:t>wystąpi</w:t>
      </w:r>
      <w:r w:rsidR="007A6F31">
        <w:rPr>
          <w:sz w:val="22"/>
          <w:szCs w:val="22"/>
        </w:rPr>
        <w:t>ą</w:t>
      </w:r>
      <w:r w:rsidRPr="00E212E1">
        <w:rPr>
          <w:sz w:val="22"/>
          <w:szCs w:val="22"/>
        </w:rPr>
        <w:t xml:space="preserve"> u Wykonawcy trudności finansow</w:t>
      </w:r>
      <w:r w:rsidR="007A6F31">
        <w:rPr>
          <w:sz w:val="22"/>
          <w:szCs w:val="22"/>
        </w:rPr>
        <w:t>e</w:t>
      </w:r>
      <w:r w:rsidRPr="00E212E1">
        <w:rPr>
          <w:sz w:val="22"/>
          <w:szCs w:val="22"/>
        </w:rPr>
        <w:t xml:space="preserve"> w stopniu uniemożliwiającym należyte wykonanie umowy, w szczególności </w:t>
      </w:r>
      <w:r w:rsidR="001C67A6">
        <w:rPr>
          <w:sz w:val="22"/>
          <w:szCs w:val="22"/>
        </w:rPr>
        <w:t xml:space="preserve">gdy zostaną skierowane </w:t>
      </w:r>
      <w:r w:rsidRPr="00E212E1">
        <w:rPr>
          <w:sz w:val="22"/>
          <w:szCs w:val="22"/>
        </w:rPr>
        <w:t>przeciwko Wykonawcy zaję</w:t>
      </w:r>
      <w:r w:rsidR="001C67A6">
        <w:rPr>
          <w:sz w:val="22"/>
          <w:szCs w:val="22"/>
        </w:rPr>
        <w:t>cia</w:t>
      </w:r>
      <w:r w:rsidRPr="00E212E1">
        <w:rPr>
          <w:sz w:val="22"/>
          <w:szCs w:val="22"/>
        </w:rPr>
        <w:t xml:space="preserve"> komornicz</w:t>
      </w:r>
      <w:r w:rsidR="001C67A6">
        <w:rPr>
          <w:sz w:val="22"/>
          <w:szCs w:val="22"/>
        </w:rPr>
        <w:t>e</w:t>
      </w:r>
      <w:r w:rsidRPr="00E212E1">
        <w:rPr>
          <w:sz w:val="22"/>
          <w:szCs w:val="22"/>
        </w:rPr>
        <w:t xml:space="preserve"> lub zaję</w:t>
      </w:r>
      <w:r w:rsidR="001C67A6">
        <w:rPr>
          <w:sz w:val="22"/>
          <w:szCs w:val="22"/>
        </w:rPr>
        <w:t xml:space="preserve">cia innych </w:t>
      </w:r>
      <w:r w:rsidRPr="00E212E1">
        <w:rPr>
          <w:sz w:val="22"/>
          <w:szCs w:val="22"/>
        </w:rPr>
        <w:t>uprawnionych organów o łącznej wartości przekraczającej 200</w:t>
      </w:r>
      <w:r w:rsidR="00EE7AD4">
        <w:rPr>
          <w:sz w:val="22"/>
          <w:szCs w:val="22"/>
        </w:rPr>
        <w:t> </w:t>
      </w:r>
      <w:r w:rsidRPr="00E212E1">
        <w:rPr>
          <w:sz w:val="22"/>
          <w:szCs w:val="22"/>
        </w:rPr>
        <w:t>000,00 PLN (</w:t>
      </w:r>
      <w:r w:rsidRPr="00CD24B5">
        <w:rPr>
          <w:sz w:val="22"/>
          <w:szCs w:val="22"/>
          <w:u w:val="single"/>
        </w:rPr>
        <w:t>słownie</w:t>
      </w:r>
      <w:r w:rsidRPr="00E212E1">
        <w:rPr>
          <w:sz w:val="22"/>
          <w:szCs w:val="22"/>
        </w:rPr>
        <w:t xml:space="preserv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8E3808">
      <w:pPr>
        <w:widowControl/>
        <w:numPr>
          <w:ilvl w:val="0"/>
          <w:numId w:val="25"/>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6595136A" w14:textId="77777777" w:rsidR="00F26553" w:rsidRPr="00F26553" w:rsidRDefault="00F26553" w:rsidP="00F26553">
      <w:pPr>
        <w:widowControl/>
        <w:suppressAutoHyphens w:val="0"/>
        <w:rPr>
          <w:b/>
          <w:bCs/>
          <w:color w:val="000000"/>
          <w:sz w:val="22"/>
          <w:szCs w:val="22"/>
        </w:rPr>
      </w:pPr>
    </w:p>
    <w:p w14:paraId="2316AE10" w14:textId="77777777" w:rsidR="00F26553" w:rsidRPr="00F26553" w:rsidRDefault="00F26553" w:rsidP="00F26553">
      <w:pPr>
        <w:widowControl/>
        <w:suppressAutoHyphens w:val="0"/>
        <w:rPr>
          <w:b/>
          <w:bCs/>
          <w:color w:val="000000"/>
          <w:sz w:val="22"/>
          <w:szCs w:val="22"/>
        </w:rPr>
      </w:pPr>
      <w:r w:rsidRPr="00F26553">
        <w:rPr>
          <w:b/>
          <w:bCs/>
          <w:color w:val="000000"/>
          <w:sz w:val="22"/>
          <w:szCs w:val="22"/>
        </w:rPr>
        <w:t>§ 8 Siła wyższa</w:t>
      </w:r>
    </w:p>
    <w:p w14:paraId="38206C83"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26553">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F26553">
        <w:rPr>
          <w:sz w:val="22"/>
          <w:szCs w:val="22"/>
          <w:lang w:val="x-none" w:eastAsia="en-US"/>
        </w:rPr>
        <w:br/>
        <w:t xml:space="preserve">i sposób wykonywanych umowy. Strony za okoliczności siły wyższej uznają </w:t>
      </w:r>
      <w:r w:rsidRPr="00F26553">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Pr="00F26553">
        <w:rPr>
          <w:sz w:val="22"/>
          <w:szCs w:val="22"/>
          <w:lang w:eastAsia="en-US"/>
        </w:rPr>
        <w:t>, w tym epidemii epidemia choroby zagrażającej życiu lub zdrowiu ludzi.</w:t>
      </w:r>
    </w:p>
    <w:p w14:paraId="4EEFA91E"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B37C155"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rPr>
        <w:t>Bieg terminów określonych w niniejszej umowie ulega zawieszeniu przez czas trwania przeszkody spowodowanej siłą wyższą.</w:t>
      </w:r>
    </w:p>
    <w:p w14:paraId="0500C721" w14:textId="77777777" w:rsidR="00F26553" w:rsidRPr="00F26553" w:rsidRDefault="00F26553" w:rsidP="00F26553">
      <w:pPr>
        <w:widowControl/>
        <w:suppressAutoHyphens w:val="0"/>
        <w:jc w:val="both"/>
        <w:rPr>
          <w:sz w:val="22"/>
          <w:szCs w:val="22"/>
          <w:lang w:val="x-none" w:eastAsia="en-US"/>
        </w:rPr>
      </w:pPr>
    </w:p>
    <w:p w14:paraId="09E3EA06" w14:textId="77777777" w:rsidR="00F26553" w:rsidRPr="00F26553" w:rsidRDefault="00F26553" w:rsidP="00F26553">
      <w:pPr>
        <w:rPr>
          <w:sz w:val="22"/>
          <w:szCs w:val="22"/>
        </w:rPr>
      </w:pPr>
      <w:r w:rsidRPr="00F26553">
        <w:rPr>
          <w:b/>
          <w:bCs/>
          <w:sz w:val="22"/>
          <w:szCs w:val="22"/>
        </w:rPr>
        <w:lastRenderedPageBreak/>
        <w:t>§ 9 Przedstawiciele Stron</w:t>
      </w:r>
    </w:p>
    <w:p w14:paraId="0795A207" w14:textId="77777777" w:rsidR="00F26553" w:rsidRPr="00F26553" w:rsidRDefault="00F26553" w:rsidP="00F26553">
      <w:pPr>
        <w:widowControl/>
        <w:numPr>
          <w:ilvl w:val="3"/>
          <w:numId w:val="28"/>
        </w:numPr>
        <w:ind w:left="426" w:hanging="426"/>
        <w:jc w:val="both"/>
        <w:rPr>
          <w:sz w:val="22"/>
          <w:szCs w:val="22"/>
        </w:rPr>
      </w:pPr>
      <w:r w:rsidRPr="00F26553">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275A2B7" w14:textId="77777777" w:rsidR="00F26553" w:rsidRPr="00F26553" w:rsidRDefault="00F26553" w:rsidP="00F26553">
      <w:pPr>
        <w:widowControl/>
        <w:numPr>
          <w:ilvl w:val="1"/>
          <w:numId w:val="29"/>
        </w:numPr>
        <w:suppressAutoHyphens w:val="0"/>
        <w:ind w:left="851" w:hanging="425"/>
        <w:contextualSpacing/>
        <w:jc w:val="both"/>
        <w:rPr>
          <w:sz w:val="22"/>
          <w:szCs w:val="22"/>
          <w:lang w:val="x-none" w:eastAsia="en-US"/>
        </w:rPr>
      </w:pPr>
      <w:r w:rsidRPr="00F26553">
        <w:rPr>
          <w:sz w:val="22"/>
          <w:szCs w:val="22"/>
          <w:lang w:val="x-none" w:eastAsia="en-US"/>
        </w:rPr>
        <w:t>Ze strony Zamawiającego:</w:t>
      </w:r>
      <w:r w:rsidRPr="00F26553">
        <w:rPr>
          <w:i/>
          <w:iCs/>
          <w:sz w:val="22"/>
          <w:szCs w:val="22"/>
          <w:lang w:val="x-none" w:eastAsia="en-US"/>
        </w:rPr>
        <w:t xml:space="preserve"> </w:t>
      </w:r>
      <w:r w:rsidRPr="00F26553">
        <w:rPr>
          <w:i/>
          <w:iCs/>
          <w:sz w:val="22"/>
          <w:szCs w:val="22"/>
          <w:lang w:eastAsia="en-US"/>
        </w:rPr>
        <w:t>Pan ……………..</w:t>
      </w:r>
      <w:r w:rsidRPr="00F26553">
        <w:rPr>
          <w:i/>
          <w:iCs/>
          <w:sz w:val="22"/>
          <w:szCs w:val="22"/>
          <w:lang w:val="x-none" w:eastAsia="en-US"/>
        </w:rPr>
        <w:t xml:space="preserve"> </w:t>
      </w:r>
      <w:r w:rsidRPr="00F26553">
        <w:rPr>
          <w:sz w:val="22"/>
          <w:szCs w:val="22"/>
          <w:lang w:val="x-none" w:eastAsia="en-US"/>
        </w:rPr>
        <w:t xml:space="preserve">– </w:t>
      </w:r>
      <w:r w:rsidRPr="00F26553">
        <w:rPr>
          <w:i/>
          <w:iCs/>
          <w:sz w:val="22"/>
          <w:szCs w:val="22"/>
          <w:lang w:val="x-none" w:eastAsia="en-US"/>
        </w:rPr>
        <w:t xml:space="preserve">tel. ..........., e-mail: </w:t>
      </w:r>
      <w:hyperlink r:id="rId24" w:history="1">
        <w:r w:rsidRPr="00F26553">
          <w:rPr>
            <w:i/>
            <w:iCs/>
            <w:color w:val="0000FF"/>
            <w:sz w:val="22"/>
            <w:szCs w:val="22"/>
            <w:u w:val="single"/>
            <w:lang w:eastAsia="en-US"/>
          </w:rPr>
          <w:t>………………….</w:t>
        </w:r>
      </w:hyperlink>
      <w:r w:rsidRPr="00F26553">
        <w:rPr>
          <w:i/>
          <w:iCs/>
          <w:sz w:val="22"/>
          <w:szCs w:val="22"/>
          <w:lang w:eastAsia="en-US"/>
        </w:rPr>
        <w:t xml:space="preserve"> </w:t>
      </w:r>
      <w:r w:rsidRPr="00F26553">
        <w:rPr>
          <w:bCs/>
          <w:sz w:val="22"/>
          <w:szCs w:val="22"/>
          <w:lang w:val="x-none" w:eastAsia="en-US"/>
        </w:rPr>
        <w:t>lub inna osoba wskazana przez Zamawiającego</w:t>
      </w:r>
      <w:r w:rsidRPr="00F26553">
        <w:rPr>
          <w:i/>
          <w:iCs/>
          <w:sz w:val="22"/>
          <w:szCs w:val="22"/>
          <w:lang w:val="x-none" w:eastAsia="en-US"/>
        </w:rPr>
        <w:t>;</w:t>
      </w:r>
    </w:p>
    <w:p w14:paraId="45EFF47D" w14:textId="77777777" w:rsidR="00F26553" w:rsidRPr="00F26553" w:rsidRDefault="00F26553" w:rsidP="00F26553">
      <w:pPr>
        <w:widowControl/>
        <w:numPr>
          <w:ilvl w:val="1"/>
          <w:numId w:val="29"/>
        </w:numPr>
        <w:suppressAutoHyphens w:val="0"/>
        <w:ind w:left="851" w:hanging="425"/>
        <w:contextualSpacing/>
        <w:jc w:val="both"/>
        <w:rPr>
          <w:sz w:val="22"/>
          <w:szCs w:val="22"/>
          <w:lang w:val="x-none" w:eastAsia="en-US"/>
        </w:rPr>
      </w:pPr>
      <w:r w:rsidRPr="00F26553">
        <w:rPr>
          <w:sz w:val="22"/>
          <w:szCs w:val="22"/>
          <w:lang w:val="x-none" w:eastAsia="en-US"/>
        </w:rPr>
        <w:t>Ze strony Wykonawcy</w:t>
      </w:r>
      <w:r w:rsidRPr="00F26553">
        <w:rPr>
          <w:sz w:val="22"/>
          <w:szCs w:val="22"/>
          <w:lang w:eastAsia="en-US"/>
        </w:rPr>
        <w:t xml:space="preserve">: </w:t>
      </w:r>
      <w:r w:rsidRPr="00F26553">
        <w:rPr>
          <w:i/>
          <w:iCs/>
          <w:sz w:val="22"/>
          <w:szCs w:val="22"/>
          <w:lang w:eastAsia="en-US"/>
        </w:rPr>
        <w:t>Pan/Pani</w:t>
      </w:r>
      <w:r w:rsidRPr="00F26553">
        <w:rPr>
          <w:i/>
          <w:iCs/>
          <w:sz w:val="22"/>
          <w:szCs w:val="22"/>
          <w:lang w:val="x-none" w:eastAsia="en-US"/>
        </w:rPr>
        <w:t xml:space="preserve"> ........................... </w:t>
      </w:r>
      <w:r w:rsidRPr="00F26553">
        <w:rPr>
          <w:sz w:val="22"/>
          <w:szCs w:val="22"/>
          <w:lang w:val="x-none" w:eastAsia="en-US"/>
        </w:rPr>
        <w:t xml:space="preserve">– </w:t>
      </w:r>
      <w:r w:rsidRPr="00F26553">
        <w:rPr>
          <w:i/>
          <w:iCs/>
          <w:sz w:val="22"/>
          <w:szCs w:val="22"/>
          <w:lang w:val="x-none" w:eastAsia="en-US"/>
        </w:rPr>
        <w:t>tel. ..........., e-mail: .........................</w:t>
      </w:r>
    </w:p>
    <w:p w14:paraId="2183271E" w14:textId="77777777" w:rsidR="00F26553" w:rsidRPr="00F26553" w:rsidRDefault="00F26553" w:rsidP="00F26553">
      <w:pPr>
        <w:widowControl/>
        <w:numPr>
          <w:ilvl w:val="0"/>
          <w:numId w:val="29"/>
        </w:numPr>
        <w:suppressAutoHyphens w:val="0"/>
        <w:spacing w:after="200"/>
        <w:jc w:val="both"/>
        <w:rPr>
          <w:b/>
          <w:bCs/>
          <w:sz w:val="22"/>
          <w:szCs w:val="22"/>
          <w:lang w:eastAsia="en-US"/>
        </w:rPr>
      </w:pPr>
      <w:r w:rsidRPr="00F26553">
        <w:rPr>
          <w:sz w:val="22"/>
          <w:szCs w:val="22"/>
          <w:lang w:eastAsia="en-US"/>
        </w:rPr>
        <w:t>Strony zgodnie postanawiają, iż osoby wskazane powyżej nie są uprawnione do podejmowania decyzji w zakresie zmiany zasad wykonywania Umowy, a także zaciągania nowych zobowiązań lub zmiany Umowy.</w:t>
      </w:r>
    </w:p>
    <w:p w14:paraId="3F807D38" w14:textId="77777777" w:rsidR="00F26553" w:rsidRPr="00F26553" w:rsidRDefault="00F26553" w:rsidP="00F26553">
      <w:pPr>
        <w:rPr>
          <w:b/>
          <w:bCs/>
          <w:sz w:val="22"/>
          <w:szCs w:val="22"/>
        </w:rPr>
      </w:pPr>
    </w:p>
    <w:p w14:paraId="3F50A695" w14:textId="77777777" w:rsidR="00F26553" w:rsidRPr="00F26553" w:rsidRDefault="00F26553" w:rsidP="00F26553">
      <w:pPr>
        <w:rPr>
          <w:b/>
          <w:bCs/>
          <w:sz w:val="22"/>
          <w:szCs w:val="22"/>
        </w:rPr>
      </w:pPr>
      <w:r w:rsidRPr="00F26553">
        <w:rPr>
          <w:b/>
          <w:bCs/>
          <w:sz w:val="22"/>
          <w:szCs w:val="22"/>
        </w:rPr>
        <w:t>§ 10 Zmiana umowy</w:t>
      </w:r>
    </w:p>
    <w:p w14:paraId="141388C9" w14:textId="77777777" w:rsidR="00F26553" w:rsidRPr="00F26553" w:rsidRDefault="00F26553" w:rsidP="00F26553">
      <w:pPr>
        <w:widowControl/>
        <w:numPr>
          <w:ilvl w:val="0"/>
          <w:numId w:val="43"/>
        </w:numPr>
        <w:suppressAutoHyphens w:val="0"/>
        <w:jc w:val="both"/>
        <w:rPr>
          <w:sz w:val="22"/>
          <w:szCs w:val="22"/>
          <w:lang w:eastAsia="en-US"/>
        </w:rPr>
      </w:pPr>
      <w:r w:rsidRPr="00F26553">
        <w:rPr>
          <w:sz w:val="22"/>
          <w:szCs w:val="22"/>
          <w:lang w:eastAsia="en-US"/>
        </w:rPr>
        <w:t>Strony dopuszczają możliwość zmiany umowy bez obowiązku przeprowadzania nowego postępowania w następujących przypadkach i zakresach:</w:t>
      </w:r>
    </w:p>
    <w:p w14:paraId="4C7334A7" w14:textId="77777777" w:rsidR="00F26553" w:rsidRPr="00F26553" w:rsidRDefault="00F26553" w:rsidP="00F26553">
      <w:pPr>
        <w:widowControl/>
        <w:numPr>
          <w:ilvl w:val="1"/>
          <w:numId w:val="40"/>
        </w:numPr>
        <w:ind w:left="709"/>
        <w:jc w:val="both"/>
        <w:rPr>
          <w:sz w:val="22"/>
          <w:szCs w:val="22"/>
        </w:rPr>
      </w:pPr>
      <w:r w:rsidRPr="00F26553">
        <w:rPr>
          <w:sz w:val="22"/>
          <w:szCs w:val="22"/>
        </w:rPr>
        <w:t>zmiana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7AB7B5E5" w14:textId="77777777" w:rsidR="00F26553" w:rsidRPr="00F26553" w:rsidRDefault="00F26553" w:rsidP="00F26553">
      <w:pPr>
        <w:widowControl/>
        <w:numPr>
          <w:ilvl w:val="1"/>
          <w:numId w:val="40"/>
        </w:numPr>
        <w:ind w:left="709"/>
        <w:jc w:val="both"/>
        <w:rPr>
          <w:sz w:val="22"/>
          <w:szCs w:val="22"/>
        </w:rPr>
      </w:pPr>
      <w:r w:rsidRPr="00F26553">
        <w:rPr>
          <w:sz w:val="22"/>
          <w:szCs w:val="22"/>
        </w:rPr>
        <w:t>wydłużenie terminu gwarancji, w sytuacji przedłużenia jej przez producenta/Wykonawcę,</w:t>
      </w:r>
    </w:p>
    <w:p w14:paraId="74C9FA1D" w14:textId="77777777" w:rsidR="00F26553" w:rsidRPr="00F26553" w:rsidRDefault="00F26553" w:rsidP="00F26553">
      <w:pPr>
        <w:widowControl/>
        <w:numPr>
          <w:ilvl w:val="1"/>
          <w:numId w:val="40"/>
        </w:numPr>
        <w:ind w:left="709"/>
        <w:jc w:val="both"/>
        <w:rPr>
          <w:sz w:val="22"/>
          <w:szCs w:val="22"/>
        </w:rPr>
      </w:pPr>
      <w:r w:rsidRPr="00F26553">
        <w:rPr>
          <w:sz w:val="22"/>
          <w:szCs w:val="22"/>
        </w:rPr>
        <w:t xml:space="preserve">zmiana określonego typu, modelu, nazwy, producenta przedmiotu umowy bądź jego elementów, poprawy jakości lub innych parametrów charakterystycznych dla danego elementu dostawy lub zmiany technologii na równoważną lub lepszą w szczególności </w:t>
      </w:r>
      <w:r w:rsidRPr="00F26553">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38D2858" w14:textId="77777777" w:rsidR="00F26553" w:rsidRPr="00F26553" w:rsidRDefault="00F26553" w:rsidP="00F26553">
      <w:pPr>
        <w:widowControl/>
        <w:numPr>
          <w:ilvl w:val="1"/>
          <w:numId w:val="40"/>
        </w:numPr>
        <w:ind w:left="709"/>
        <w:jc w:val="both"/>
        <w:rPr>
          <w:sz w:val="22"/>
          <w:szCs w:val="22"/>
        </w:rPr>
      </w:pPr>
      <w:r w:rsidRPr="00F26553">
        <w:rPr>
          <w:sz w:val="22"/>
          <w:szCs w:val="22"/>
        </w:rPr>
        <w:t>aktualizacja rozwiązań z uwagi na postęp technologiczny lub zmiany obowiązujących przepisów.</w:t>
      </w:r>
    </w:p>
    <w:p w14:paraId="59516A8B" w14:textId="77777777" w:rsidR="00F26553" w:rsidRPr="00F26553" w:rsidRDefault="00F26553" w:rsidP="00F26553">
      <w:pPr>
        <w:widowControl/>
        <w:numPr>
          <w:ilvl w:val="0"/>
          <w:numId w:val="43"/>
        </w:numPr>
        <w:suppressAutoHyphens w:val="0"/>
        <w:jc w:val="both"/>
        <w:rPr>
          <w:sz w:val="22"/>
          <w:szCs w:val="22"/>
          <w:lang w:eastAsia="en-US"/>
        </w:rPr>
      </w:pPr>
      <w:r w:rsidRPr="00F26553">
        <w:rPr>
          <w:sz w:val="22"/>
          <w:szCs w:val="22"/>
          <w:lang w:eastAsia="en-US"/>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237147A4" w14:textId="77777777" w:rsidR="00F26553" w:rsidRPr="00F26553" w:rsidRDefault="00F26553" w:rsidP="00F26553">
      <w:pPr>
        <w:outlineLvl w:val="0"/>
        <w:rPr>
          <w:b/>
          <w:bCs/>
          <w:sz w:val="22"/>
          <w:szCs w:val="22"/>
        </w:rPr>
      </w:pPr>
    </w:p>
    <w:p w14:paraId="4BD61CB1" w14:textId="77777777" w:rsidR="00F26553" w:rsidRPr="00F26553" w:rsidRDefault="00F26553" w:rsidP="00F26553">
      <w:pPr>
        <w:outlineLvl w:val="0"/>
        <w:rPr>
          <w:b/>
          <w:bCs/>
          <w:sz w:val="22"/>
          <w:szCs w:val="22"/>
        </w:rPr>
      </w:pPr>
      <w:r w:rsidRPr="00F26553">
        <w:rPr>
          <w:b/>
          <w:bCs/>
          <w:sz w:val="22"/>
          <w:szCs w:val="22"/>
        </w:rPr>
        <w:t>§ 11 Postanowienia końcowe</w:t>
      </w:r>
    </w:p>
    <w:p w14:paraId="7017A264"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Wszelkie oświadczenia Stron umowy będą składane na piśmie pod rygorem nieważności listem poleconym lub za potwierdzeniem ich złożenia.</w:t>
      </w:r>
    </w:p>
    <w:p w14:paraId="55BDCC57"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D5502BD"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71570465"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F26553">
        <w:rPr>
          <w:rFonts w:eastAsia="Calibri"/>
          <w:sz w:val="22"/>
          <w:szCs w:val="22"/>
          <w:lang w:eastAsia="en-US"/>
        </w:rPr>
        <w:br/>
        <w:t>i Wykonawcy.</w:t>
      </w:r>
    </w:p>
    <w:p w14:paraId="32507AB9"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lang w:val="x-none"/>
        </w:rPr>
        <w:t xml:space="preserve">Żadna ze Stron nie jest uprawniona do przeniesienia swoich praw i zobowiązań z tytułu niniejszej umowy bez uzyskania pisemnej zgody drugiej Strony, w szczególności Wykonawcy nie przysługuje </w:t>
      </w:r>
      <w:r w:rsidRPr="00F26553">
        <w:rPr>
          <w:sz w:val="22"/>
          <w:szCs w:val="22"/>
          <w:lang w:val="x-none"/>
        </w:rPr>
        <w:lastRenderedPageBreak/>
        <w:t>prawo przenoszenia wierzytelności wynikających z niniejszej umowy bez uprzedniej pisemnej zgody Zamawiającego.</w:t>
      </w:r>
    </w:p>
    <w:p w14:paraId="5480D190"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rPr>
        <w:t>Strony zobowiązują się do każdorazowego powiadamiania listem poleconym o zmianie adresu swojej siedziby, pod rygorem uznania za skutecznie doręczoną korespondencję wysłaną pod dotychczas znany adres.</w:t>
      </w:r>
    </w:p>
    <w:p w14:paraId="6CF470A7"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bCs/>
          <w:sz w:val="22"/>
          <w:szCs w:val="22"/>
        </w:rPr>
        <w:t xml:space="preserve">W </w:t>
      </w:r>
      <w:r w:rsidRPr="00F26553">
        <w:rPr>
          <w:sz w:val="22"/>
          <w:szCs w:val="22"/>
        </w:rPr>
        <w:t xml:space="preserve">przypadku zaistnienia pomiędzy Stronami sporu, wynikającego z umowy lub pozostającego </w:t>
      </w:r>
      <w:r w:rsidRPr="00F26553">
        <w:rPr>
          <w:sz w:val="22"/>
          <w:szCs w:val="22"/>
        </w:rPr>
        <w:br/>
        <w:t>w związku z umową, spór będzie poddany rozstrzygnięciu przez sąd powszechny właściwy miejscowo dla siedziby Zamawiającego.</w:t>
      </w:r>
    </w:p>
    <w:p w14:paraId="7892B3B8" w14:textId="77777777" w:rsidR="00F26553" w:rsidRPr="00F26553" w:rsidRDefault="00F26553" w:rsidP="00F26553">
      <w:pPr>
        <w:widowControl/>
        <w:numPr>
          <w:ilvl w:val="0"/>
          <w:numId w:val="31"/>
        </w:numPr>
        <w:jc w:val="both"/>
        <w:rPr>
          <w:sz w:val="22"/>
          <w:szCs w:val="22"/>
        </w:rPr>
      </w:pPr>
      <w:r w:rsidRPr="00F26553">
        <w:rPr>
          <w:sz w:val="22"/>
          <w:szCs w:val="22"/>
        </w:rPr>
        <w:t xml:space="preserve">W sprawach </w:t>
      </w:r>
      <w:r w:rsidRPr="00F26553">
        <w:rPr>
          <w:snapToGrid w:val="0"/>
          <w:sz w:val="22"/>
          <w:szCs w:val="22"/>
        </w:rPr>
        <w:t>nieuregulowanych</w:t>
      </w:r>
      <w:r w:rsidRPr="00F26553">
        <w:rPr>
          <w:sz w:val="22"/>
          <w:szCs w:val="22"/>
        </w:rPr>
        <w:t xml:space="preserve"> niniejszą umową mają zastosowanie przepisy prawa polskiego (RP), w szczególności</w:t>
      </w:r>
      <w:r w:rsidRPr="00F26553">
        <w:rPr>
          <w:iCs/>
          <w:sz w:val="22"/>
          <w:szCs w:val="22"/>
        </w:rPr>
        <w:t xml:space="preserve"> ustawy z dnia 2 marca 2020 r. o szczególnych rozwiązaniach związanych z zapobieganiem, przeciwdziałaniem i zwalczaniem COVID-19, innych chorób zakaźnych oraz wywołanych nimi sytuacji kryzysowych (t. j. Dz. U. 2023 poz. 1327 ze zm.) </w:t>
      </w:r>
      <w:r w:rsidRPr="00F26553">
        <w:rPr>
          <w:sz w:val="22"/>
          <w:szCs w:val="22"/>
        </w:rPr>
        <w:t xml:space="preserve">oraz przepisy ustawy z dnia 23 kwietnia 1964 r. – Kodeks cywilny </w:t>
      </w:r>
      <w:r w:rsidRPr="00F26553">
        <w:rPr>
          <w:iCs/>
          <w:sz w:val="22"/>
          <w:szCs w:val="22"/>
        </w:rPr>
        <w:t>(t. j. Dz. U. 2023 r., poz. 1610 ze zm.).</w:t>
      </w:r>
    </w:p>
    <w:p w14:paraId="2F05A031" w14:textId="77777777" w:rsidR="00F26553" w:rsidRPr="00F26553" w:rsidRDefault="00F26553" w:rsidP="00F26553">
      <w:pPr>
        <w:widowControl/>
        <w:numPr>
          <w:ilvl w:val="0"/>
          <w:numId w:val="31"/>
        </w:numPr>
        <w:jc w:val="both"/>
        <w:rPr>
          <w:sz w:val="22"/>
          <w:szCs w:val="22"/>
        </w:rPr>
      </w:pPr>
      <w:r w:rsidRPr="00F26553">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5DF4581" w14:textId="77777777" w:rsidR="00F26553" w:rsidRPr="00F26553" w:rsidRDefault="00F26553" w:rsidP="00F26553">
      <w:pPr>
        <w:widowControl/>
        <w:numPr>
          <w:ilvl w:val="0"/>
          <w:numId w:val="31"/>
        </w:numPr>
        <w:jc w:val="both"/>
        <w:rPr>
          <w:sz w:val="22"/>
          <w:szCs w:val="22"/>
        </w:rPr>
      </w:pPr>
      <w:r w:rsidRPr="00F26553">
        <w:rPr>
          <w:sz w:val="22"/>
          <w:szCs w:val="22"/>
        </w:rPr>
        <w:t>Umowa niniejsza została sporządzona pisemnie na zasadach określonych w art. 78 i 78</w:t>
      </w:r>
      <w:r w:rsidRPr="00F26553">
        <w:rPr>
          <w:sz w:val="22"/>
          <w:szCs w:val="22"/>
          <w:vertAlign w:val="superscript"/>
        </w:rPr>
        <w:t>1</w:t>
      </w:r>
      <w:r w:rsidRPr="00F26553">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11 poniżej.</w:t>
      </w:r>
    </w:p>
    <w:p w14:paraId="617A2733"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rPr>
        <w:t>Strony zgodnie oświadczają, że w przypadku zawarcia niniejszej umowy w formie elektronicznej za pomocą kwalifikowanego podpisu elektronicznego, będącej zgodnie z art. 78</w:t>
      </w:r>
      <w:r w:rsidRPr="00F26553">
        <w:rPr>
          <w:sz w:val="22"/>
          <w:szCs w:val="22"/>
          <w:vertAlign w:val="superscript"/>
        </w:rPr>
        <w:t>1</w:t>
      </w:r>
      <w:r w:rsidRPr="00F26553">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63EB85B" w14:textId="77777777" w:rsidR="00F26553" w:rsidRPr="00F26553" w:rsidRDefault="00F26553" w:rsidP="00F26553">
      <w:pPr>
        <w:widowControl/>
        <w:rPr>
          <w:rFonts w:eastAsiaTheme="minorHAnsi"/>
          <w:b/>
          <w:bCs/>
          <w:i/>
          <w:iCs/>
          <w:sz w:val="22"/>
          <w:szCs w:val="22"/>
          <w:lang w:val="x-none" w:eastAsia="x-none"/>
        </w:rPr>
      </w:pPr>
    </w:p>
    <w:p w14:paraId="43E53164" w14:textId="51C48049"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4AC0BE21" w14:textId="77777777" w:rsidR="0061405B" w:rsidRDefault="0061405B" w:rsidP="003D1C55">
      <w:pPr>
        <w:widowControl/>
        <w:ind w:firstLine="708"/>
        <w:jc w:val="right"/>
        <w:rPr>
          <w:rFonts w:eastAsia="Calibri"/>
          <w:b/>
          <w:bCs/>
          <w:color w:val="000000"/>
          <w:sz w:val="20"/>
          <w:szCs w:val="20"/>
          <w:lang w:eastAsia="en-US"/>
        </w:rPr>
      </w:pPr>
    </w:p>
    <w:p w14:paraId="567A0B81" w14:textId="77777777" w:rsidR="0061405B" w:rsidRDefault="0061405B" w:rsidP="003D1C55">
      <w:pPr>
        <w:widowControl/>
        <w:ind w:firstLine="708"/>
        <w:jc w:val="right"/>
        <w:rPr>
          <w:rFonts w:eastAsia="Calibri"/>
          <w:b/>
          <w:bCs/>
          <w:color w:val="000000"/>
          <w:sz w:val="20"/>
          <w:szCs w:val="20"/>
          <w:lang w:eastAsia="en-US"/>
        </w:rPr>
      </w:pPr>
    </w:p>
    <w:p w14:paraId="710B8AA8" w14:textId="77777777" w:rsidR="0061405B" w:rsidRDefault="0061405B" w:rsidP="003D1C55">
      <w:pPr>
        <w:widowControl/>
        <w:ind w:firstLine="708"/>
        <w:jc w:val="right"/>
        <w:rPr>
          <w:rFonts w:eastAsia="Calibri"/>
          <w:b/>
          <w:bCs/>
          <w:color w:val="000000"/>
          <w:sz w:val="20"/>
          <w:szCs w:val="20"/>
          <w:lang w:eastAsia="en-US"/>
        </w:rPr>
      </w:pPr>
    </w:p>
    <w:p w14:paraId="5B1A6EB2" w14:textId="77777777" w:rsidR="00CB778A" w:rsidRDefault="00CB778A">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11249D6A"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995576">
        <w:rPr>
          <w:rFonts w:eastAsia="Calibri"/>
          <w:b/>
          <w:bCs/>
          <w:iCs/>
          <w:color w:val="000000"/>
          <w:sz w:val="20"/>
          <w:szCs w:val="20"/>
          <w:lang w:eastAsia="en-US"/>
        </w:rPr>
        <w:t>444</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5"/>
      <w:footerReference w:type="default" r:id="rId26"/>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C8A9"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7DC7CF"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2D1435B" w14:textId="77777777" w:rsidR="00297F6F" w:rsidRDefault="00297F6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B841"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653AF29"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690499A" w14:textId="77777777" w:rsidR="00297F6F" w:rsidRDefault="00297F6F"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28F58624" w14:textId="77777777" w:rsidR="00995576" w:rsidRDefault="00995576" w:rsidP="00995576">
      <w:pPr>
        <w:pStyle w:val="Tekstprzypisudolnego"/>
        <w:jc w:val="left"/>
      </w:pPr>
      <w:r>
        <w:rPr>
          <w:rStyle w:val="Odwoanieprzypisudolnego"/>
        </w:rPr>
        <w:footnoteRef/>
      </w:r>
      <w:r>
        <w:t xml:space="preserve"> W zależności od oferty.</w:t>
      </w:r>
    </w:p>
  </w:footnote>
  <w:footnote w:id="4">
    <w:p w14:paraId="6E27DCF4" w14:textId="77777777" w:rsidR="00995576" w:rsidRPr="003008A7" w:rsidRDefault="00995576" w:rsidP="00995576">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B60ABBA" w:rsidR="008F7C75" w:rsidRPr="00303C1B" w:rsidRDefault="008F7C75" w:rsidP="006F4DC5">
    <w:pPr>
      <w:jc w:val="both"/>
      <w:rPr>
        <w:i/>
        <w:iCs/>
        <w:sz w:val="18"/>
        <w:szCs w:val="18"/>
        <w:u w:val="single"/>
      </w:rPr>
    </w:pPr>
    <w:r w:rsidRPr="00303C1B">
      <w:rPr>
        <w:i/>
        <w:iCs/>
        <w:sz w:val="18"/>
        <w:szCs w:val="18"/>
        <w:u w:val="single"/>
      </w:rPr>
      <w:t xml:space="preserve">Zaproszenie do złożenia oferty na wyłonienie Wykonawcy </w:t>
    </w:r>
    <w:bookmarkStart w:id="12" w:name="_Hlk129533309"/>
    <w:r w:rsidRPr="00303C1B">
      <w:rPr>
        <w:i/>
        <w:iCs/>
        <w:sz w:val="18"/>
        <w:szCs w:val="18"/>
        <w:u w:val="single"/>
      </w:rPr>
      <w:t xml:space="preserve">w zakresie </w:t>
    </w:r>
    <w:bookmarkStart w:id="13" w:name="_Hlk126754866"/>
    <w:bookmarkStart w:id="14" w:name="_Hlk126755646"/>
    <w:r w:rsidR="00D232E3" w:rsidRPr="00303C1B">
      <w:rPr>
        <w:i/>
        <w:iCs/>
        <w:sz w:val="18"/>
        <w:szCs w:val="18"/>
        <w:u w:val="single"/>
      </w:rPr>
      <w:t>dostawy</w:t>
    </w:r>
    <w:r w:rsidR="00442ABC" w:rsidRPr="00303C1B">
      <w:rPr>
        <w:i/>
        <w:iCs/>
        <w:sz w:val="18"/>
        <w:szCs w:val="18"/>
        <w:u w:val="single"/>
      </w:rPr>
      <w:t xml:space="preserve"> </w:t>
    </w:r>
    <w:bookmarkStart w:id="15" w:name="_Hlk152067187"/>
    <w:bookmarkStart w:id="16" w:name="_Hlk152147281"/>
    <w:r w:rsidR="00303C1B">
      <w:rPr>
        <w:i/>
        <w:iCs/>
        <w:sz w:val="18"/>
        <w:szCs w:val="18"/>
        <w:u w:val="single"/>
      </w:rPr>
      <w:t>m</w:t>
    </w:r>
    <w:r w:rsidR="00303C1B" w:rsidRPr="00303C1B">
      <w:rPr>
        <w:i/>
        <w:iCs/>
        <w:sz w:val="18"/>
        <w:szCs w:val="18"/>
        <w:u w:val="single"/>
      </w:rPr>
      <w:t>oduł</w:t>
    </w:r>
    <w:r w:rsidR="00303C1B">
      <w:rPr>
        <w:i/>
        <w:iCs/>
        <w:sz w:val="18"/>
        <w:szCs w:val="18"/>
        <w:u w:val="single"/>
      </w:rPr>
      <w:t>u</w:t>
    </w:r>
    <w:r w:rsidR="00303C1B" w:rsidRPr="00303C1B">
      <w:rPr>
        <w:i/>
        <w:iCs/>
        <w:sz w:val="18"/>
        <w:szCs w:val="18"/>
        <w:u w:val="single"/>
      </w:rPr>
      <w:t xml:space="preserve"> pomiarow</w:t>
    </w:r>
    <w:r w:rsidR="00303C1B">
      <w:rPr>
        <w:i/>
        <w:iCs/>
        <w:sz w:val="18"/>
        <w:szCs w:val="18"/>
        <w:u w:val="single"/>
      </w:rPr>
      <w:t>ego</w:t>
    </w:r>
    <w:r w:rsidR="00303C1B" w:rsidRPr="00303C1B">
      <w:rPr>
        <w:i/>
        <w:iCs/>
        <w:sz w:val="18"/>
        <w:szCs w:val="18"/>
        <w:u w:val="single"/>
      </w:rPr>
      <w:t xml:space="preserve"> PeakForce TUNA do mikroskopu Multimode 8 z komorą środowiskową</w:t>
    </w:r>
    <w:r w:rsidR="00442ABC" w:rsidRPr="00303C1B">
      <w:rPr>
        <w:i/>
        <w:iCs/>
        <w:sz w:val="18"/>
        <w:szCs w:val="18"/>
        <w:u w:val="single"/>
      </w:rPr>
      <w:t xml:space="preserve"> na potrzeby </w:t>
    </w:r>
    <w:r w:rsidR="00303C1B">
      <w:rPr>
        <w:i/>
        <w:iCs/>
        <w:sz w:val="18"/>
        <w:szCs w:val="18"/>
        <w:u w:val="single"/>
      </w:rPr>
      <w:t>Wydziału Fizyki, Astronomii i Informatyki Stosowanej</w:t>
    </w:r>
    <w:bookmarkEnd w:id="15"/>
    <w:r w:rsidR="00303C1B">
      <w:rPr>
        <w:i/>
        <w:iCs/>
        <w:sz w:val="18"/>
        <w:szCs w:val="18"/>
        <w:u w:val="single"/>
      </w:rPr>
      <w:t xml:space="preserve"> UJ</w:t>
    </w:r>
    <w:bookmarkEnd w:id="16"/>
    <w:r w:rsidR="00442ABC" w:rsidRPr="00303C1B">
      <w:rPr>
        <w:i/>
        <w:iCs/>
        <w:sz w:val="18"/>
        <w:szCs w:val="18"/>
        <w:u w:val="single"/>
      </w:rPr>
      <w:t>.</w:t>
    </w:r>
  </w:p>
  <w:bookmarkEnd w:id="12"/>
  <w:bookmarkEnd w:id="13"/>
  <w:bookmarkEnd w:id="14"/>
  <w:p w14:paraId="28FC5B0F" w14:textId="55C35390" w:rsidR="008F7C75" w:rsidRPr="00EF4BAC" w:rsidRDefault="008F7C75" w:rsidP="0027765D">
    <w:pPr>
      <w:jc w:val="right"/>
      <w:rPr>
        <w:i/>
        <w:sz w:val="18"/>
        <w:szCs w:val="18"/>
      </w:rPr>
    </w:pPr>
    <w:r w:rsidRPr="00EF4BAC">
      <w:rPr>
        <w:i/>
        <w:sz w:val="18"/>
        <w:szCs w:val="18"/>
      </w:rPr>
      <w:t>Nr sprawy: 80.272.</w:t>
    </w:r>
    <w:r w:rsidR="00303C1B">
      <w:rPr>
        <w:i/>
        <w:sz w:val="18"/>
        <w:szCs w:val="18"/>
      </w:rPr>
      <w:t>444</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54D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2FAC2374"/>
    <w:multiLevelType w:val="multilevel"/>
    <w:tmpl w:val="D422A554"/>
    <w:lvl w:ilvl="0">
      <w:start w:val="1"/>
      <w:numFmt w:val="decimal"/>
      <w:lvlText w:val="%1."/>
      <w:lvlJc w:val="left"/>
      <w:pPr>
        <w:tabs>
          <w:tab w:val="num" w:pos="360"/>
        </w:tabs>
        <w:ind w:left="360" w:hanging="360"/>
      </w:pPr>
      <w:rPr>
        <w:b w:val="0"/>
        <w:bCs/>
      </w:rPr>
    </w:lvl>
    <w:lvl w:ilvl="1">
      <w:start w:val="1"/>
      <w:numFmt w:val="decimal"/>
      <w:lvlText w:val="1.%2."/>
      <w:lvlJc w:val="left"/>
      <w:pPr>
        <w:ind w:left="1647" w:hanging="360"/>
      </w:pPr>
      <w:rPr>
        <w:rFonts w:hint="default"/>
        <w:sz w:val="24"/>
        <w:szCs w:val="24"/>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4553C0D"/>
    <w:multiLevelType w:val="hybridMultilevel"/>
    <w:tmpl w:val="F49EFB1C"/>
    <w:lvl w:ilvl="0" w:tplc="E02CBA20">
      <w:start w:val="1"/>
      <w:numFmt w:val="decimal"/>
      <w:lvlText w:val="5.%1."/>
      <w:lvlJc w:val="left"/>
      <w:pPr>
        <w:ind w:left="1932" w:hanging="360"/>
      </w:pPr>
      <w:rPr>
        <w:rFonts w:hint="default"/>
      </w:rPr>
    </w:lvl>
    <w:lvl w:ilvl="1" w:tplc="E02CBA20">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0C44C3"/>
    <w:multiLevelType w:val="multilevel"/>
    <w:tmpl w:val="428C8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FF06E87"/>
    <w:multiLevelType w:val="hybridMultilevel"/>
    <w:tmpl w:val="5EF4296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3D2E5A"/>
    <w:multiLevelType w:val="hybridMultilevel"/>
    <w:tmpl w:val="D3A88D62"/>
    <w:lvl w:ilvl="0" w:tplc="2EB09EAE">
      <w:start w:val="1"/>
      <w:numFmt w:val="decimal"/>
      <w:lvlText w:val="5.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8373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B87677D"/>
    <w:multiLevelType w:val="multilevel"/>
    <w:tmpl w:val="CB482290"/>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F86906"/>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4"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8"/>
  </w:num>
  <w:num w:numId="3" w16cid:durableId="1497266251">
    <w:abstractNumId w:val="50"/>
  </w:num>
  <w:num w:numId="4" w16cid:durableId="1618021107">
    <w:abstractNumId w:val="52"/>
  </w:num>
  <w:num w:numId="5" w16cid:durableId="2023848199">
    <w:abstractNumId w:val="54"/>
  </w:num>
  <w:num w:numId="6" w16cid:durableId="1991976369">
    <w:abstractNumId w:val="64"/>
  </w:num>
  <w:num w:numId="7" w16cid:durableId="1145925822">
    <w:abstractNumId w:val="46"/>
  </w:num>
  <w:num w:numId="8" w16cid:durableId="326834357">
    <w:abstractNumId w:val="66"/>
  </w:num>
  <w:num w:numId="9" w16cid:durableId="220092785">
    <w:abstractNumId w:val="39"/>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3"/>
  </w:num>
  <w:num w:numId="12" w16cid:durableId="638460761">
    <w:abstractNumId w:val="30"/>
  </w:num>
  <w:num w:numId="13" w16cid:durableId="1518815587">
    <w:abstractNumId w:val="42"/>
  </w:num>
  <w:num w:numId="14" w16cid:durableId="1148399256">
    <w:abstractNumId w:val="28"/>
  </w:num>
  <w:num w:numId="15" w16cid:durableId="987324985">
    <w:abstractNumId w:val="37"/>
  </w:num>
  <w:num w:numId="16" w16cid:durableId="878517304">
    <w:abstractNumId w:val="57"/>
  </w:num>
  <w:num w:numId="17" w16cid:durableId="1851411096">
    <w:abstractNumId w:val="56"/>
  </w:num>
  <w:num w:numId="18" w16cid:durableId="1191722814">
    <w:abstractNumId w:val="43"/>
  </w:num>
  <w:num w:numId="19" w16cid:durableId="2010251673">
    <w:abstractNumId w:val="70"/>
  </w:num>
  <w:num w:numId="20" w16cid:durableId="1829322830">
    <w:abstractNumId w:val="71"/>
  </w:num>
  <w:num w:numId="21" w16cid:durableId="1911227320">
    <w:abstractNumId w:val="74"/>
  </w:num>
  <w:num w:numId="22" w16cid:durableId="1540586216">
    <w:abstractNumId w:val="45"/>
  </w:num>
  <w:num w:numId="23" w16cid:durableId="1719474027">
    <w:abstractNumId w:val="41"/>
  </w:num>
  <w:num w:numId="24" w16cid:durableId="2037997892">
    <w:abstractNumId w:val="38"/>
  </w:num>
  <w:num w:numId="25" w16cid:durableId="1880585997">
    <w:abstractNumId w:val="4"/>
  </w:num>
  <w:num w:numId="26" w16cid:durableId="2030793033">
    <w:abstractNumId w:val="53"/>
  </w:num>
  <w:num w:numId="27" w16cid:durableId="1804346865">
    <w:abstractNumId w:val="62"/>
  </w:num>
  <w:num w:numId="28" w16cid:durableId="438184033">
    <w:abstractNumId w:val="47"/>
  </w:num>
  <w:num w:numId="29" w16cid:durableId="1331518045">
    <w:abstractNumId w:val="32"/>
  </w:num>
  <w:num w:numId="30" w16cid:durableId="669412170">
    <w:abstractNumId w:val="49"/>
  </w:num>
  <w:num w:numId="31" w16cid:durableId="1551527070">
    <w:abstractNumId w:val="76"/>
  </w:num>
  <w:num w:numId="32" w16cid:durableId="747581586">
    <w:abstractNumId w:val="40"/>
  </w:num>
  <w:num w:numId="33" w16cid:durableId="995257852">
    <w:abstractNumId w:val="34"/>
  </w:num>
  <w:num w:numId="34" w16cid:durableId="540094999">
    <w:abstractNumId w:val="0"/>
  </w:num>
  <w:num w:numId="35" w16cid:durableId="1633630368">
    <w:abstractNumId w:val="67"/>
  </w:num>
  <w:num w:numId="36" w16cid:durableId="24870775">
    <w:abstractNumId w:val="51"/>
  </w:num>
  <w:num w:numId="37" w16cid:durableId="1553417789">
    <w:abstractNumId w:val="61"/>
  </w:num>
  <w:num w:numId="38" w16cid:durableId="762602746">
    <w:abstractNumId w:val="69"/>
  </w:num>
  <w:num w:numId="39" w16cid:durableId="532616594">
    <w:abstractNumId w:val="60"/>
  </w:num>
  <w:num w:numId="40" w16cid:durableId="1628924066">
    <w:abstractNumId w:val="48"/>
  </w:num>
  <w:num w:numId="41" w16cid:durableId="1004623932">
    <w:abstractNumId w:val="58"/>
  </w:num>
  <w:num w:numId="42" w16cid:durableId="1671785085">
    <w:abstractNumId w:val="55"/>
  </w:num>
  <w:num w:numId="43" w16cid:durableId="1313871998">
    <w:abstractNumId w:val="7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23F"/>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67A6"/>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ADF"/>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4F04"/>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0AFA"/>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97F6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4AD"/>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3C1B"/>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144"/>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78"/>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188"/>
    <w:rsid w:val="0042345A"/>
    <w:rsid w:val="00423933"/>
    <w:rsid w:val="00423BDE"/>
    <w:rsid w:val="00423FAB"/>
    <w:rsid w:val="0042429B"/>
    <w:rsid w:val="004250F5"/>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ABC"/>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DC0"/>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68B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22FC"/>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0697"/>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6E3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05B"/>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BD8"/>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3F60"/>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4DC5"/>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801"/>
    <w:rsid w:val="00760E54"/>
    <w:rsid w:val="00761620"/>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F31"/>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3EF6"/>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64"/>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5B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781"/>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808"/>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274"/>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481D"/>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576"/>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0D"/>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0B3"/>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1B11"/>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6FB"/>
    <w:rsid w:val="00A87827"/>
    <w:rsid w:val="00A878B3"/>
    <w:rsid w:val="00A9023C"/>
    <w:rsid w:val="00A90A7D"/>
    <w:rsid w:val="00A91518"/>
    <w:rsid w:val="00A91533"/>
    <w:rsid w:val="00A921BD"/>
    <w:rsid w:val="00A92569"/>
    <w:rsid w:val="00A92E5F"/>
    <w:rsid w:val="00A938F3"/>
    <w:rsid w:val="00A93E21"/>
    <w:rsid w:val="00A94049"/>
    <w:rsid w:val="00A94282"/>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5D7"/>
    <w:rsid w:val="00AE061A"/>
    <w:rsid w:val="00AE0D9E"/>
    <w:rsid w:val="00AE141C"/>
    <w:rsid w:val="00AE15CE"/>
    <w:rsid w:val="00AE2AF3"/>
    <w:rsid w:val="00AE31D4"/>
    <w:rsid w:val="00AE38C0"/>
    <w:rsid w:val="00AE39F8"/>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428"/>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B21"/>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57B"/>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1D8D"/>
    <w:rsid w:val="00BE2053"/>
    <w:rsid w:val="00BE2F57"/>
    <w:rsid w:val="00BE302C"/>
    <w:rsid w:val="00BE3B7E"/>
    <w:rsid w:val="00BE3F62"/>
    <w:rsid w:val="00BE4AB7"/>
    <w:rsid w:val="00BE5CA9"/>
    <w:rsid w:val="00BE5DE1"/>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34"/>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5"/>
    <w:rsid w:val="00CB0037"/>
    <w:rsid w:val="00CB061F"/>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B778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4B5"/>
    <w:rsid w:val="00CD2804"/>
    <w:rsid w:val="00CD2DD4"/>
    <w:rsid w:val="00CD321E"/>
    <w:rsid w:val="00CD42B7"/>
    <w:rsid w:val="00CD452A"/>
    <w:rsid w:val="00CD4D5F"/>
    <w:rsid w:val="00CD4FD6"/>
    <w:rsid w:val="00CD515F"/>
    <w:rsid w:val="00CD55D9"/>
    <w:rsid w:val="00CD5679"/>
    <w:rsid w:val="00CD56E8"/>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894"/>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3D9"/>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48D"/>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3FF1"/>
    <w:rsid w:val="00EE4268"/>
    <w:rsid w:val="00EE4549"/>
    <w:rsid w:val="00EE4DD8"/>
    <w:rsid w:val="00EE52EE"/>
    <w:rsid w:val="00EE5623"/>
    <w:rsid w:val="00EE6540"/>
    <w:rsid w:val="00EE7A02"/>
    <w:rsid w:val="00EE7AD4"/>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925"/>
    <w:rsid w:val="00F22CCE"/>
    <w:rsid w:val="00F22E75"/>
    <w:rsid w:val="00F238D2"/>
    <w:rsid w:val="00F23937"/>
    <w:rsid w:val="00F2462B"/>
    <w:rsid w:val="00F24ABF"/>
    <w:rsid w:val="00F24DF5"/>
    <w:rsid w:val="00F255C5"/>
    <w:rsid w:val="00F25D1D"/>
    <w:rsid w:val="00F26553"/>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183"/>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2EF"/>
    <w:rsid w:val="00F844FF"/>
    <w:rsid w:val="00F84898"/>
    <w:rsid w:val="00F84DEF"/>
    <w:rsid w:val="00F85870"/>
    <w:rsid w:val="00F8602C"/>
    <w:rsid w:val="00F86571"/>
    <w:rsid w:val="00F87257"/>
    <w:rsid w:val="00F87962"/>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651"/>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6E34"/>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 w:type="paragraph" w:customStyle="1" w:styleId="paragraph">
    <w:name w:val="paragraph"/>
    <w:basedOn w:val="Normalny"/>
    <w:rsid w:val="006F4DC5"/>
    <w:pPr>
      <w:widowControl/>
      <w:suppressAutoHyphens w:val="0"/>
      <w:spacing w:before="100" w:beforeAutospacing="1" w:after="100" w:afterAutospacing="1"/>
      <w:jc w:val="left"/>
    </w:pPr>
  </w:style>
  <w:style w:type="character" w:customStyle="1" w:styleId="normaltextrun">
    <w:name w:val="normaltextrun"/>
    <w:basedOn w:val="Domylnaczcionkaakapitu"/>
    <w:rsid w:val="006F4DC5"/>
  </w:style>
  <w:style w:type="character" w:customStyle="1" w:styleId="eop">
    <w:name w:val="eop"/>
    <w:basedOn w:val="Domylnaczcionkaakapitu"/>
    <w:rsid w:val="006F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430437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piotr.molczy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8763</Words>
  <Characters>56874</Characters>
  <Application>Microsoft Office Word</Application>
  <DocSecurity>0</DocSecurity>
  <Lines>473</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2023-08-17T09:28:00Z</cp:lastPrinted>
  <dcterms:created xsi:type="dcterms:W3CDTF">2023-12-05T12:37:00Z</dcterms:created>
  <dcterms:modified xsi:type="dcterms:W3CDTF">2023-12-12T13:04:00Z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