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AEED1" w14:textId="77777777" w:rsidR="006E6755" w:rsidRDefault="00DD42A4">
      <w:pPr>
        <w:spacing w:after="103"/>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14:paraId="282873FC" w14:textId="397A5254" w:rsidR="006E6755" w:rsidRDefault="00DD42A4">
      <w:pPr>
        <w:spacing w:after="32" w:line="220" w:lineRule="auto"/>
        <w:ind w:left="-5" w:right="44" w:hanging="10"/>
        <w:jc w:val="right"/>
        <w:rPr>
          <w:rFonts w:ascii="Times New Roman" w:eastAsia="Times New Roman" w:hAnsi="Times New Roman" w:cs="Times New Roman"/>
          <w:sz w:val="24"/>
        </w:rPr>
      </w:pPr>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case</w:t>
      </w:r>
      <w:proofErr w:type="spellEnd"/>
      <w:r>
        <w:rPr>
          <w:rFonts w:ascii="Times New Roman" w:eastAsia="Times New Roman" w:hAnsi="Times New Roman" w:cs="Times New Roman"/>
          <w:sz w:val="20"/>
        </w:rPr>
        <w:t xml:space="preserve"> </w:t>
      </w:r>
      <w:r w:rsidR="00024CF4">
        <w:rPr>
          <w:rFonts w:ascii="Times New Roman" w:eastAsia="Times New Roman" w:hAnsi="Times New Roman" w:cs="Times New Roman"/>
          <w:sz w:val="20"/>
        </w:rPr>
        <w:t xml:space="preserve"> no. </w:t>
      </w:r>
      <w:r>
        <w:rPr>
          <w:rFonts w:ascii="Times New Roman" w:eastAsia="Times New Roman" w:hAnsi="Times New Roman" w:cs="Times New Roman"/>
          <w:sz w:val="20"/>
        </w:rPr>
        <w:t>80.272.</w:t>
      </w:r>
      <w:r w:rsidR="00024CF4">
        <w:rPr>
          <w:rFonts w:ascii="Times New Roman" w:eastAsia="Times New Roman" w:hAnsi="Times New Roman" w:cs="Times New Roman"/>
          <w:sz w:val="20"/>
        </w:rPr>
        <w:t>431</w:t>
      </w:r>
      <w:r>
        <w:rPr>
          <w:rFonts w:ascii="Times New Roman" w:eastAsia="Times New Roman" w:hAnsi="Times New Roman" w:cs="Times New Roman"/>
          <w:sz w:val="20"/>
        </w:rPr>
        <w:t>.2022</w:t>
      </w:r>
      <w:r>
        <w:rPr>
          <w:rFonts w:ascii="Times New Roman" w:eastAsia="Times New Roman" w:hAnsi="Times New Roman" w:cs="Times New Roman"/>
          <w:sz w:val="24"/>
        </w:rPr>
        <w:t xml:space="preserve"> </w:t>
      </w:r>
    </w:p>
    <w:p w14:paraId="00C7E5D0" w14:textId="77777777" w:rsidR="00024CF4" w:rsidRDefault="00024CF4">
      <w:pPr>
        <w:spacing w:after="32" w:line="220" w:lineRule="auto"/>
        <w:ind w:left="-5" w:right="44" w:hanging="10"/>
        <w:jc w:val="right"/>
      </w:pPr>
    </w:p>
    <w:tbl>
      <w:tblPr>
        <w:tblStyle w:val="TableGrid"/>
        <w:tblW w:w="9470" w:type="dxa"/>
        <w:tblInd w:w="-74" w:type="dxa"/>
        <w:tblCellMar>
          <w:top w:w="54" w:type="dxa"/>
          <w:right w:w="53" w:type="dxa"/>
        </w:tblCellMar>
        <w:tblLook w:val="04A0" w:firstRow="1" w:lastRow="0" w:firstColumn="1" w:lastColumn="0" w:noHBand="0" w:noVBand="1"/>
      </w:tblPr>
      <w:tblGrid>
        <w:gridCol w:w="327"/>
        <w:gridCol w:w="5915"/>
        <w:gridCol w:w="3228"/>
      </w:tblGrid>
      <w:tr w:rsidR="006E6755" w14:paraId="5239AEC4" w14:textId="77777777">
        <w:trPr>
          <w:trHeight w:val="1537"/>
        </w:trPr>
        <w:tc>
          <w:tcPr>
            <w:tcW w:w="6242" w:type="dxa"/>
            <w:gridSpan w:val="2"/>
            <w:tcBorders>
              <w:top w:val="single" w:sz="4" w:space="0" w:color="000000"/>
              <w:left w:val="single" w:sz="4" w:space="0" w:color="000000"/>
              <w:bottom w:val="single" w:sz="4" w:space="0" w:color="000000"/>
              <w:right w:val="single" w:sz="4" w:space="0" w:color="000000"/>
            </w:tcBorders>
          </w:tcPr>
          <w:p w14:paraId="32F65CE5" w14:textId="77777777" w:rsidR="006E6755" w:rsidRDefault="00DD42A4">
            <w:pPr>
              <w:ind w:left="50"/>
              <w:jc w:val="center"/>
            </w:pPr>
            <w:r>
              <w:rPr>
                <w:rFonts w:ascii="Times New Roman" w:eastAsia="Times New Roman" w:hAnsi="Times New Roman" w:cs="Times New Roman"/>
                <w:sz w:val="20"/>
              </w:rPr>
              <w:t xml:space="preserve">UNIWERSYTET JAGIELLOŃSKI </w:t>
            </w:r>
          </w:p>
          <w:p w14:paraId="30568892" w14:textId="77777777" w:rsidR="006E6755" w:rsidRDefault="00DD42A4">
            <w:pPr>
              <w:ind w:left="50"/>
              <w:jc w:val="center"/>
            </w:pPr>
            <w:r>
              <w:rPr>
                <w:rFonts w:ascii="Times New Roman" w:eastAsia="Times New Roman" w:hAnsi="Times New Roman" w:cs="Times New Roman"/>
                <w:sz w:val="20"/>
              </w:rPr>
              <w:t xml:space="preserve">DZIAŁ ZAMÓWIEŃ PUBLICZNYCH </w:t>
            </w:r>
          </w:p>
          <w:p w14:paraId="02C2188B" w14:textId="77777777" w:rsidR="006E6755" w:rsidRPr="0052088A" w:rsidRDefault="00DD42A4">
            <w:pPr>
              <w:spacing w:line="235" w:lineRule="auto"/>
              <w:ind w:left="1218" w:right="1116"/>
              <w:jc w:val="center"/>
              <w:rPr>
                <w:lang w:val="en-GB"/>
              </w:rPr>
            </w:pPr>
            <w:r>
              <w:rPr>
                <w:rFonts w:ascii="Times New Roman" w:eastAsia="Times New Roman" w:hAnsi="Times New Roman" w:cs="Times New Roman"/>
                <w:sz w:val="20"/>
              </w:rPr>
              <w:t xml:space="preserve">ul. Straszewskiego 25/3 i 4, 31-113 Kraków tel. </w:t>
            </w:r>
            <w:r w:rsidRPr="0052088A">
              <w:rPr>
                <w:rFonts w:ascii="Times New Roman" w:eastAsia="Times New Roman" w:hAnsi="Times New Roman" w:cs="Times New Roman"/>
                <w:sz w:val="20"/>
                <w:lang w:val="en-GB"/>
              </w:rPr>
              <w:t xml:space="preserve">+48 12 663-39-03, </w:t>
            </w:r>
          </w:p>
          <w:p w14:paraId="6B343541" w14:textId="77777777" w:rsidR="006E6755" w:rsidRPr="0052088A" w:rsidRDefault="00DD42A4">
            <w:pPr>
              <w:ind w:left="55"/>
              <w:jc w:val="center"/>
              <w:rPr>
                <w:lang w:val="en-GB"/>
              </w:rPr>
            </w:pPr>
            <w:r w:rsidRPr="0052088A">
              <w:rPr>
                <w:rFonts w:ascii="Times New Roman" w:eastAsia="Times New Roman" w:hAnsi="Times New Roman" w:cs="Times New Roman"/>
                <w:sz w:val="20"/>
                <w:lang w:val="en-GB"/>
              </w:rPr>
              <w:t xml:space="preserve">e-mail: </w:t>
            </w:r>
            <w:r w:rsidRPr="0052088A">
              <w:rPr>
                <w:rFonts w:ascii="Times New Roman" w:eastAsia="Times New Roman" w:hAnsi="Times New Roman" w:cs="Times New Roman"/>
                <w:color w:val="0000FF"/>
                <w:sz w:val="20"/>
                <w:u w:val="single" w:color="0000FF"/>
                <w:lang w:val="en-GB"/>
              </w:rPr>
              <w:t>bzp@uj.edu.pl</w:t>
            </w:r>
            <w:r w:rsidRPr="0052088A">
              <w:rPr>
                <w:rFonts w:ascii="Times New Roman" w:eastAsia="Times New Roman" w:hAnsi="Times New Roman" w:cs="Times New Roman"/>
                <w:sz w:val="20"/>
                <w:lang w:val="en-GB"/>
              </w:rPr>
              <w:t xml:space="preserve"> </w:t>
            </w:r>
            <w:r w:rsidRPr="0052088A">
              <w:rPr>
                <w:rFonts w:ascii="Times New Roman" w:eastAsia="Times New Roman" w:hAnsi="Times New Roman" w:cs="Times New Roman"/>
                <w:color w:val="0000FF"/>
                <w:sz w:val="20"/>
                <w:u w:val="single" w:color="0000FF"/>
                <w:lang w:val="en-GB"/>
              </w:rPr>
              <w:t>www.uj.edu.pl</w:t>
            </w:r>
            <w:r w:rsidRPr="0052088A">
              <w:rPr>
                <w:rFonts w:ascii="Times New Roman" w:eastAsia="Times New Roman" w:hAnsi="Times New Roman" w:cs="Times New Roman"/>
                <w:sz w:val="20"/>
                <w:lang w:val="en-GB"/>
              </w:rPr>
              <w:t xml:space="preserve"> </w:t>
            </w:r>
          </w:p>
          <w:p w14:paraId="4CEBF7A0" w14:textId="77777777" w:rsidR="006E6755" w:rsidRPr="0052088A" w:rsidRDefault="00DD42A4">
            <w:pPr>
              <w:ind w:left="52"/>
              <w:jc w:val="center"/>
              <w:rPr>
                <w:lang w:val="en-GB"/>
              </w:rPr>
            </w:pPr>
            <w:r w:rsidRPr="0052088A">
              <w:rPr>
                <w:rFonts w:ascii="Times New Roman" w:eastAsia="Times New Roman" w:hAnsi="Times New Roman" w:cs="Times New Roman"/>
                <w:color w:val="0000FF"/>
                <w:sz w:val="20"/>
                <w:u w:val="single" w:color="0000FF"/>
                <w:lang w:val="en-GB"/>
              </w:rPr>
              <w:t>www.przetargi.uj.edu.pl</w:t>
            </w:r>
            <w:r w:rsidRPr="0052088A">
              <w:rPr>
                <w:rFonts w:ascii="Times New Roman" w:eastAsia="Times New Roman" w:hAnsi="Times New Roman" w:cs="Times New Roman"/>
                <w:sz w:val="20"/>
                <w:lang w:val="en-GB"/>
              </w:rPr>
              <w:t xml:space="preserve">  </w:t>
            </w:r>
          </w:p>
        </w:tc>
        <w:tc>
          <w:tcPr>
            <w:tcW w:w="3228" w:type="dxa"/>
            <w:tcBorders>
              <w:top w:val="single" w:sz="4" w:space="0" w:color="000000"/>
              <w:left w:val="single" w:sz="4" w:space="0" w:color="000000"/>
              <w:bottom w:val="single" w:sz="4" w:space="0" w:color="000000"/>
              <w:right w:val="single" w:sz="4" w:space="0" w:color="000000"/>
            </w:tcBorders>
          </w:tcPr>
          <w:p w14:paraId="13878D05" w14:textId="77777777" w:rsidR="006E6755" w:rsidRDefault="00DD42A4">
            <w:pPr>
              <w:tabs>
                <w:tab w:val="center" w:pos="434"/>
                <w:tab w:val="center" w:pos="1601"/>
              </w:tabs>
            </w:pPr>
            <w:r w:rsidRPr="0052088A">
              <w:rPr>
                <w:lang w:val="en-GB"/>
              </w:rPr>
              <w:tab/>
            </w:r>
            <w:r w:rsidRPr="0052088A">
              <w:rPr>
                <w:rFonts w:ascii="Times New Roman" w:eastAsia="Times New Roman" w:hAnsi="Times New Roman" w:cs="Times New Roman"/>
                <w:sz w:val="24"/>
                <w:lang w:val="en-GB"/>
              </w:rPr>
              <w:t xml:space="preserve"> </w:t>
            </w:r>
            <w:r w:rsidRPr="0052088A">
              <w:rPr>
                <w:rFonts w:ascii="Times New Roman" w:eastAsia="Times New Roman" w:hAnsi="Times New Roman" w:cs="Times New Roman"/>
                <w:sz w:val="24"/>
                <w:lang w:val="en-GB"/>
              </w:rPr>
              <w:tab/>
            </w:r>
            <w:r>
              <w:rPr>
                <w:noProof/>
              </w:rPr>
              <w:drawing>
                <wp:inline distT="0" distB="0" distL="0" distR="0" wp14:anchorId="6F30A9B1" wp14:editId="38EAD8FF">
                  <wp:extent cx="771144" cy="8001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771144" cy="800100"/>
                          </a:xfrm>
                          <a:prstGeom prst="rect">
                            <a:avLst/>
                          </a:prstGeom>
                        </pic:spPr>
                      </pic:pic>
                    </a:graphicData>
                  </a:graphic>
                </wp:inline>
              </w:drawing>
            </w:r>
          </w:p>
        </w:tc>
      </w:tr>
      <w:tr w:rsidR="009D70C4" w14:paraId="52702A5A" w14:textId="77777777" w:rsidTr="009D70C4">
        <w:trPr>
          <w:gridAfter w:val="2"/>
          <w:wAfter w:w="9143" w:type="dxa"/>
          <w:trHeight w:val="258"/>
        </w:trPr>
        <w:tc>
          <w:tcPr>
            <w:tcW w:w="327" w:type="dxa"/>
            <w:tcBorders>
              <w:top w:val="single" w:sz="4" w:space="0" w:color="000000"/>
              <w:left w:val="nil"/>
              <w:bottom w:val="nil"/>
              <w:right w:val="nil"/>
            </w:tcBorders>
          </w:tcPr>
          <w:p w14:paraId="0757E81C" w14:textId="77777777" w:rsidR="009D70C4" w:rsidRDefault="009D70C4">
            <w:pPr>
              <w:ind w:left="-53"/>
            </w:pPr>
            <w:r>
              <w:rPr>
                <w:rFonts w:ascii="Times New Roman" w:eastAsia="Times New Roman" w:hAnsi="Times New Roman" w:cs="Times New Roman"/>
              </w:rPr>
              <w:t xml:space="preserve">. </w:t>
            </w:r>
          </w:p>
        </w:tc>
      </w:tr>
    </w:tbl>
    <w:p w14:paraId="341590AB" w14:textId="6A0171F2" w:rsidR="006E6755" w:rsidRPr="009D70C4" w:rsidRDefault="009D70C4" w:rsidP="009D70C4">
      <w:pPr>
        <w:spacing w:after="0"/>
        <w:jc w:val="right"/>
        <w:rPr>
          <w:lang w:val="en-US"/>
        </w:rPr>
      </w:pPr>
      <w:r>
        <w:rPr>
          <w:rFonts w:ascii="Times New Roman" w:eastAsia="Times New Roman" w:hAnsi="Times New Roman" w:cs="Times New Roman"/>
          <w:lang w:val="en-US"/>
        </w:rPr>
        <w:t xml:space="preserve">Krakow </w:t>
      </w:r>
      <w:r w:rsidRPr="009D70C4">
        <w:rPr>
          <w:rFonts w:ascii="Times New Roman" w:eastAsia="Times New Roman" w:hAnsi="Times New Roman" w:cs="Times New Roman"/>
          <w:lang w:val="en-US"/>
        </w:rPr>
        <w:t>,1</w:t>
      </w:r>
      <w:r w:rsidR="00DB69B4">
        <w:rPr>
          <w:rFonts w:ascii="Times New Roman" w:eastAsia="Times New Roman" w:hAnsi="Times New Roman" w:cs="Times New Roman"/>
          <w:lang w:val="en-US"/>
        </w:rPr>
        <w:t>8</w:t>
      </w:r>
      <w:r w:rsidRPr="00024CF4">
        <w:rPr>
          <w:rFonts w:ascii="Times New Roman" w:eastAsia="Times New Roman" w:hAnsi="Times New Roman" w:cs="Times New Roman"/>
          <w:vertAlign w:val="superscript"/>
          <w:lang w:val="en-US"/>
        </w:rPr>
        <w:t>t</w:t>
      </w:r>
      <w:r w:rsidR="00024CF4" w:rsidRPr="00024CF4">
        <w:rPr>
          <w:rFonts w:ascii="Times New Roman" w:eastAsia="Times New Roman" w:hAnsi="Times New Roman" w:cs="Times New Roman"/>
          <w:vertAlign w:val="superscript"/>
          <w:lang w:val="en-US"/>
        </w:rPr>
        <w:t>h</w:t>
      </w:r>
      <w:r w:rsidR="00024CF4">
        <w:rPr>
          <w:rFonts w:ascii="Times New Roman" w:eastAsia="Times New Roman" w:hAnsi="Times New Roman" w:cs="Times New Roman"/>
          <w:lang w:val="en-US"/>
        </w:rPr>
        <w:t xml:space="preserve"> </w:t>
      </w:r>
      <w:r w:rsidRPr="009D70C4">
        <w:rPr>
          <w:rFonts w:ascii="Times New Roman" w:eastAsia="Times New Roman" w:hAnsi="Times New Roman" w:cs="Times New Roman"/>
          <w:lang w:val="en-US"/>
        </w:rPr>
        <w:t>of November 2022 r</w:t>
      </w:r>
    </w:p>
    <w:p w14:paraId="2DCA6821" w14:textId="0941B6EE" w:rsidR="00024CF4" w:rsidRDefault="00024CF4" w:rsidP="00053D18">
      <w:pPr>
        <w:spacing w:after="0"/>
        <w:rPr>
          <w:rFonts w:ascii="Times New Roman" w:eastAsia="Times New Roman" w:hAnsi="Times New Roman" w:cs="Times New Roman"/>
          <w:lang w:val="en-US"/>
        </w:rPr>
      </w:pPr>
      <w:r w:rsidRPr="00024CF4">
        <w:rPr>
          <w:rFonts w:ascii="Times New Roman" w:eastAsia="Times New Roman" w:hAnsi="Times New Roman" w:cs="Times New Roman"/>
          <w:lang w:val="en-US"/>
        </w:rPr>
        <w:t>Addressees:</w:t>
      </w:r>
      <w:r w:rsidRPr="00024CF4">
        <w:rPr>
          <w:rFonts w:ascii="Times New Roman" w:eastAsia="Times New Roman" w:hAnsi="Times New Roman" w:cs="Times New Roman"/>
          <w:lang w:val="en-US"/>
        </w:rPr>
        <w:tab/>
      </w:r>
    </w:p>
    <w:p w14:paraId="6CBC06EB" w14:textId="559E1CF9" w:rsidR="006E6755" w:rsidRDefault="00053D18" w:rsidP="00053D18">
      <w:pPr>
        <w:spacing w:after="0"/>
        <w:rPr>
          <w:rFonts w:ascii="Times New Roman" w:eastAsia="Times New Roman" w:hAnsi="Times New Roman" w:cs="Times New Roman"/>
          <w:lang w:val="en-US"/>
        </w:rPr>
      </w:pPr>
      <w:r w:rsidRPr="00053D18">
        <w:rPr>
          <w:rFonts w:ascii="Times New Roman" w:eastAsia="Times New Roman" w:hAnsi="Times New Roman" w:cs="Times New Roman"/>
          <w:lang w:val="en-US"/>
        </w:rPr>
        <w:t>To whom it may concern</w:t>
      </w:r>
      <w:r>
        <w:rPr>
          <w:rFonts w:ascii="Times New Roman" w:eastAsia="Times New Roman" w:hAnsi="Times New Roman" w:cs="Times New Roman"/>
          <w:lang w:val="en-US"/>
        </w:rPr>
        <w:t>,</w:t>
      </w:r>
    </w:p>
    <w:p w14:paraId="12562B0D" w14:textId="77777777" w:rsidR="00053D18" w:rsidRPr="009D70C4" w:rsidRDefault="00053D18" w:rsidP="00053D18">
      <w:pPr>
        <w:spacing w:after="0"/>
        <w:rPr>
          <w:lang w:val="en-US"/>
        </w:rPr>
      </w:pPr>
    </w:p>
    <w:p w14:paraId="0051E0E1" w14:textId="4F9749D6" w:rsidR="00053D18" w:rsidRPr="00053D18" w:rsidRDefault="005C3341" w:rsidP="00053D18">
      <w:pPr>
        <w:spacing w:after="0"/>
        <w:jc w:val="both"/>
        <w:rPr>
          <w:rFonts w:ascii="Times New Roman" w:eastAsia="Times New Roman" w:hAnsi="Times New Roman" w:cs="Times New Roman"/>
          <w:u w:val="single" w:color="000000"/>
          <w:lang w:val="en-US"/>
        </w:rPr>
      </w:pPr>
      <w:r w:rsidRPr="005C3341">
        <w:rPr>
          <w:rFonts w:ascii="Times New Roman" w:eastAsia="Times New Roman" w:hAnsi="Times New Roman" w:cs="Times New Roman"/>
          <w:u w:val="single" w:color="000000"/>
          <w:lang w:val="en-GB"/>
        </w:rPr>
        <w:t>Concerns</w:t>
      </w:r>
      <w:r w:rsidR="00053D18" w:rsidRPr="00053D18">
        <w:rPr>
          <w:rFonts w:ascii="Times New Roman" w:eastAsia="Times New Roman" w:hAnsi="Times New Roman" w:cs="Times New Roman"/>
          <w:u w:val="single" w:color="000000"/>
          <w:lang w:val="en"/>
        </w:rPr>
        <w:t xml:space="preserve"> </w:t>
      </w:r>
      <w:r w:rsidR="00024CF4" w:rsidRPr="00024CF4">
        <w:rPr>
          <w:rFonts w:ascii="Times New Roman" w:eastAsia="Times New Roman" w:hAnsi="Times New Roman" w:cs="Times New Roman"/>
          <w:u w:val="single" w:color="000000"/>
          <w:lang w:val="en-GB"/>
        </w:rPr>
        <w:t>procedure for the award of a contract in the field of science is conducted by means of the procedure for the publication of an invitation to tender pursuant to Article 11(5)(1) of the Act of 11 September 2019 - Public Procurement Law (consolidated text, Journal of Laws 2022, item 1710 as amended) and the Act of 23 April 1964 on the Civil Code (consolidated text, Journal of Laws 2022 item 1360 as amended)</w:t>
      </w:r>
      <w:r w:rsidR="00024CF4">
        <w:rPr>
          <w:rFonts w:ascii="Times New Roman" w:eastAsia="Times New Roman" w:hAnsi="Times New Roman" w:cs="Times New Roman"/>
          <w:u w:val="single" w:color="000000"/>
          <w:lang w:val="en-GB"/>
        </w:rPr>
        <w:t xml:space="preserve"> </w:t>
      </w:r>
      <w:r w:rsidR="00053D18" w:rsidRPr="00053D18">
        <w:rPr>
          <w:rFonts w:ascii="Times New Roman" w:eastAsia="Times New Roman" w:hAnsi="Times New Roman" w:cs="Times New Roman"/>
          <w:u w:val="single" w:color="000000"/>
          <w:lang w:val="en"/>
        </w:rPr>
        <w:t xml:space="preserve">the subject of which is the supply of a </w:t>
      </w:r>
      <w:proofErr w:type="spellStart"/>
      <w:r w:rsidR="00053D18" w:rsidRPr="00053D18">
        <w:rPr>
          <w:rFonts w:ascii="Times New Roman" w:eastAsia="Times New Roman" w:hAnsi="Times New Roman" w:cs="Times New Roman"/>
          <w:u w:val="single" w:color="000000"/>
          <w:lang w:val="en"/>
        </w:rPr>
        <w:t>respirometric</w:t>
      </w:r>
      <w:proofErr w:type="spellEnd"/>
      <w:r w:rsidR="00053D18" w:rsidRPr="00053D18">
        <w:rPr>
          <w:rFonts w:ascii="Times New Roman" w:eastAsia="Times New Roman" w:hAnsi="Times New Roman" w:cs="Times New Roman"/>
          <w:u w:val="single" w:color="000000"/>
          <w:lang w:val="en"/>
        </w:rPr>
        <w:t xml:space="preserve"> system with activity sensors and a temperature-controlled chamber for the Institute of Environmental Sciences of the Jagiellonian University.</w:t>
      </w:r>
    </w:p>
    <w:p w14:paraId="358E3688" w14:textId="77777777" w:rsidR="006E6755" w:rsidRPr="0052088A" w:rsidRDefault="00DD42A4" w:rsidP="00ED4F2D">
      <w:pPr>
        <w:spacing w:after="0"/>
        <w:jc w:val="both"/>
        <w:rPr>
          <w:lang w:val="en-GB"/>
        </w:rPr>
      </w:pPr>
      <w:r w:rsidRPr="0052088A">
        <w:rPr>
          <w:rFonts w:ascii="Times New Roman" w:eastAsia="Times New Roman" w:hAnsi="Times New Roman" w:cs="Times New Roman"/>
          <w:lang w:val="en-GB"/>
        </w:rPr>
        <w:t xml:space="preserve"> </w:t>
      </w:r>
    </w:p>
    <w:p w14:paraId="39265AEC" w14:textId="05A1B0AE" w:rsidR="006E6755" w:rsidRPr="0022150A" w:rsidRDefault="00DD42A4" w:rsidP="0022150A">
      <w:pPr>
        <w:spacing w:after="0"/>
        <w:rPr>
          <w:b/>
          <w:bCs/>
          <w:lang w:val="en-GB"/>
        </w:rPr>
      </w:pPr>
      <w:r w:rsidRPr="0052088A">
        <w:rPr>
          <w:rFonts w:ascii="Times New Roman" w:eastAsia="Times New Roman" w:hAnsi="Times New Roman" w:cs="Times New Roman"/>
          <w:lang w:val="en-GB"/>
        </w:rPr>
        <w:t xml:space="preserve"> </w:t>
      </w:r>
      <w:r w:rsidR="0022150A" w:rsidRPr="0022150A">
        <w:rPr>
          <w:rFonts w:ascii="Times New Roman" w:eastAsia="Times New Roman" w:hAnsi="Times New Roman" w:cs="Times New Roman"/>
          <w:b/>
          <w:bCs/>
          <w:lang w:val="en-GB"/>
        </w:rPr>
        <w:t xml:space="preserve"> </w:t>
      </w:r>
    </w:p>
    <w:p w14:paraId="0F7AE12F" w14:textId="738EF190" w:rsidR="006E6755" w:rsidRPr="0022150A" w:rsidRDefault="0022150A">
      <w:pPr>
        <w:spacing w:after="0"/>
        <w:ind w:left="481"/>
        <w:jc w:val="center"/>
        <w:rPr>
          <w:b/>
          <w:bCs/>
          <w:lang w:val="en-GB"/>
        </w:rPr>
      </w:pPr>
      <w:r w:rsidRPr="0022150A">
        <w:rPr>
          <w:rFonts w:ascii="Times New Roman" w:eastAsia="Times New Roman" w:hAnsi="Times New Roman" w:cs="Times New Roman"/>
          <w:b/>
          <w:bCs/>
          <w:lang w:val="en-GB"/>
        </w:rPr>
        <w:t xml:space="preserve">MODIFICATION TO THE CONTENT OF THE INVITATION </w:t>
      </w:r>
    </w:p>
    <w:p w14:paraId="781D8C8E" w14:textId="77777777" w:rsidR="006E6755" w:rsidRPr="0052088A" w:rsidRDefault="00DD42A4">
      <w:pPr>
        <w:spacing w:after="0"/>
        <w:ind w:left="535"/>
        <w:jc w:val="center"/>
        <w:rPr>
          <w:lang w:val="en-GB"/>
        </w:rPr>
      </w:pPr>
      <w:r w:rsidRPr="0052088A">
        <w:rPr>
          <w:rFonts w:ascii="Times New Roman" w:eastAsia="Times New Roman" w:hAnsi="Times New Roman" w:cs="Times New Roman"/>
          <w:lang w:val="en-GB"/>
        </w:rPr>
        <w:t xml:space="preserve"> </w:t>
      </w:r>
    </w:p>
    <w:p w14:paraId="20D48CD7" w14:textId="2DD51033" w:rsidR="006E6755" w:rsidRPr="0052088A" w:rsidRDefault="00DD42A4">
      <w:pPr>
        <w:spacing w:after="0"/>
        <w:ind w:left="535"/>
        <w:jc w:val="center"/>
        <w:rPr>
          <w:lang w:val="en-GB"/>
        </w:rPr>
      </w:pPr>
      <w:r w:rsidRPr="0052088A">
        <w:rPr>
          <w:rFonts w:ascii="Times New Roman" w:eastAsia="Times New Roman" w:hAnsi="Times New Roman" w:cs="Times New Roman"/>
          <w:lang w:val="en-GB"/>
        </w:rPr>
        <w:t xml:space="preserve">  </w:t>
      </w:r>
    </w:p>
    <w:p w14:paraId="34328681" w14:textId="422EF5FD" w:rsidR="006E6755" w:rsidRPr="00C36D92" w:rsidRDefault="00DD42A4" w:rsidP="00C36D92">
      <w:pPr>
        <w:spacing w:after="5" w:line="248" w:lineRule="auto"/>
        <w:ind w:left="-5" w:right="41" w:hanging="10"/>
        <w:jc w:val="both"/>
        <w:rPr>
          <w:rFonts w:ascii="Times New Roman" w:eastAsia="Times New Roman" w:hAnsi="Times New Roman" w:cs="Times New Roman"/>
          <w:lang w:val="en-GB"/>
        </w:rPr>
      </w:pPr>
      <w:r w:rsidRPr="0052088A">
        <w:rPr>
          <w:rFonts w:ascii="Times New Roman" w:eastAsia="Times New Roman" w:hAnsi="Times New Roman" w:cs="Times New Roman"/>
          <w:lang w:val="en-GB"/>
        </w:rPr>
        <w:t xml:space="preserve">The Ordering Party informs that, </w:t>
      </w:r>
      <w:r w:rsidR="00C36D92" w:rsidRPr="00C36D92">
        <w:rPr>
          <w:rFonts w:ascii="Times New Roman" w:eastAsia="Times New Roman" w:hAnsi="Times New Roman" w:cs="Times New Roman"/>
          <w:lang w:val="en-GB"/>
        </w:rPr>
        <w:t xml:space="preserve">introduces a </w:t>
      </w:r>
      <w:r w:rsidR="003E1204" w:rsidRPr="003E1204">
        <w:rPr>
          <w:rFonts w:ascii="Times New Roman" w:eastAsia="Times New Roman" w:hAnsi="Times New Roman" w:cs="Times New Roman"/>
          <w:lang w:val="en-GB"/>
        </w:rPr>
        <w:t xml:space="preserve">consolidated </w:t>
      </w:r>
      <w:r w:rsidR="00C36D92" w:rsidRPr="00C36D92">
        <w:rPr>
          <w:rFonts w:ascii="Times New Roman" w:eastAsia="Times New Roman" w:hAnsi="Times New Roman" w:cs="Times New Roman"/>
          <w:lang w:val="en-GB"/>
        </w:rPr>
        <w:t>text of the Invitation for November 18, 2022 and thus changes the deadline for submitting tenders.</w:t>
      </w:r>
      <w:r w:rsidR="00C36D92">
        <w:rPr>
          <w:rFonts w:ascii="Times New Roman" w:eastAsia="Times New Roman" w:hAnsi="Times New Roman" w:cs="Times New Roman"/>
          <w:lang w:val="en-GB"/>
        </w:rPr>
        <w:t xml:space="preserve"> </w:t>
      </w:r>
      <w:r w:rsidRPr="0052088A">
        <w:rPr>
          <w:rFonts w:ascii="Times New Roman" w:eastAsia="Times New Roman" w:hAnsi="Times New Roman" w:cs="Times New Roman"/>
          <w:lang w:val="en-GB"/>
        </w:rPr>
        <w:t xml:space="preserve">the deadline for submitting </w:t>
      </w:r>
      <w:r w:rsidR="009D70C4">
        <w:rPr>
          <w:rFonts w:ascii="Times New Roman" w:eastAsia="Times New Roman" w:hAnsi="Times New Roman" w:cs="Times New Roman"/>
          <w:lang w:val="en-GB"/>
        </w:rPr>
        <w:t>tenders</w:t>
      </w:r>
      <w:r w:rsidRPr="0052088A">
        <w:rPr>
          <w:rFonts w:ascii="Times New Roman" w:eastAsia="Times New Roman" w:hAnsi="Times New Roman" w:cs="Times New Roman"/>
          <w:lang w:val="en-GB"/>
        </w:rPr>
        <w:t xml:space="preserve"> will change to </w:t>
      </w:r>
      <w:r w:rsidR="009D70C4">
        <w:rPr>
          <w:rFonts w:ascii="Times New Roman" w:eastAsia="Times New Roman" w:hAnsi="Times New Roman" w:cs="Times New Roman"/>
          <w:b/>
          <w:bCs/>
          <w:lang w:val="en-GB"/>
        </w:rPr>
        <w:t>November</w:t>
      </w:r>
      <w:r w:rsidRPr="00E01CC3">
        <w:rPr>
          <w:rFonts w:ascii="Times New Roman" w:eastAsia="Times New Roman" w:hAnsi="Times New Roman" w:cs="Times New Roman"/>
          <w:b/>
          <w:bCs/>
          <w:lang w:val="en-GB"/>
        </w:rPr>
        <w:t xml:space="preserve"> 2</w:t>
      </w:r>
      <w:r w:rsidR="00DB69B4">
        <w:rPr>
          <w:rFonts w:ascii="Times New Roman" w:eastAsia="Times New Roman" w:hAnsi="Times New Roman" w:cs="Times New Roman"/>
          <w:b/>
          <w:bCs/>
          <w:lang w:val="en-GB"/>
        </w:rPr>
        <w:t>5</w:t>
      </w:r>
      <w:r w:rsidR="009D70C4" w:rsidRPr="009D70C4">
        <w:rPr>
          <w:rFonts w:ascii="Times New Roman" w:eastAsia="Times New Roman" w:hAnsi="Times New Roman" w:cs="Times New Roman"/>
          <w:b/>
          <w:bCs/>
          <w:vertAlign w:val="superscript"/>
          <w:lang w:val="en-GB"/>
        </w:rPr>
        <w:t>th</w:t>
      </w:r>
      <w:r w:rsidR="009D70C4">
        <w:rPr>
          <w:rFonts w:ascii="Times New Roman" w:eastAsia="Times New Roman" w:hAnsi="Times New Roman" w:cs="Times New Roman"/>
          <w:b/>
          <w:bCs/>
          <w:lang w:val="en-GB"/>
        </w:rPr>
        <w:t xml:space="preserve"> </w:t>
      </w:r>
      <w:r w:rsidRPr="00E01CC3">
        <w:rPr>
          <w:rFonts w:ascii="Times New Roman" w:eastAsia="Times New Roman" w:hAnsi="Times New Roman" w:cs="Times New Roman"/>
          <w:b/>
          <w:bCs/>
          <w:lang w:val="en-GB"/>
        </w:rPr>
        <w:t xml:space="preserve">, 2022 at </w:t>
      </w:r>
      <w:r w:rsidR="009D70C4">
        <w:rPr>
          <w:rFonts w:ascii="Times New Roman" w:eastAsia="Times New Roman" w:hAnsi="Times New Roman" w:cs="Times New Roman"/>
          <w:b/>
          <w:bCs/>
          <w:lang w:val="en-GB"/>
        </w:rPr>
        <w:t>12</w:t>
      </w:r>
      <w:r w:rsidRPr="00E01CC3">
        <w:rPr>
          <w:rFonts w:ascii="Times New Roman" w:eastAsia="Times New Roman" w:hAnsi="Times New Roman" w:cs="Times New Roman"/>
          <w:b/>
          <w:bCs/>
          <w:lang w:val="en-GB"/>
        </w:rPr>
        <w:t>:00</w:t>
      </w:r>
      <w:r w:rsidRPr="0052088A">
        <w:rPr>
          <w:rFonts w:ascii="Times New Roman" w:eastAsia="Times New Roman" w:hAnsi="Times New Roman" w:cs="Times New Roman"/>
          <w:lang w:val="en-GB"/>
        </w:rPr>
        <w:t xml:space="preserve">, </w:t>
      </w:r>
    </w:p>
    <w:p w14:paraId="115EE373" w14:textId="77777777" w:rsidR="006E6755" w:rsidRPr="0052088A" w:rsidRDefault="00DD42A4" w:rsidP="0022150A">
      <w:pPr>
        <w:spacing w:after="0"/>
        <w:jc w:val="both"/>
        <w:rPr>
          <w:lang w:val="en-GB"/>
        </w:rPr>
      </w:pPr>
      <w:r w:rsidRPr="0052088A">
        <w:rPr>
          <w:rFonts w:ascii="Times New Roman" w:eastAsia="Times New Roman" w:hAnsi="Times New Roman" w:cs="Times New Roman"/>
          <w:lang w:val="en-GB"/>
        </w:rPr>
        <w:t xml:space="preserve"> </w:t>
      </w:r>
    </w:p>
    <w:p w14:paraId="00486B6D" w14:textId="77777777" w:rsidR="006E6755" w:rsidRPr="0052088A" w:rsidRDefault="00DD42A4">
      <w:pPr>
        <w:spacing w:after="0"/>
        <w:rPr>
          <w:lang w:val="en-GB"/>
        </w:rPr>
      </w:pPr>
      <w:r w:rsidRPr="0052088A">
        <w:rPr>
          <w:rFonts w:ascii="Times New Roman" w:eastAsia="Times New Roman" w:hAnsi="Times New Roman" w:cs="Times New Roman"/>
          <w:lang w:val="en-GB"/>
        </w:rPr>
        <w:t xml:space="preserve"> </w:t>
      </w:r>
    </w:p>
    <w:p w14:paraId="52100969" w14:textId="77777777" w:rsidR="00024CF4" w:rsidRPr="00024CF4" w:rsidRDefault="00024CF4" w:rsidP="00024CF4">
      <w:pPr>
        <w:autoSpaceDE w:val="0"/>
        <w:autoSpaceDN w:val="0"/>
        <w:adjustRightInd w:val="0"/>
        <w:spacing w:after="0" w:line="240" w:lineRule="auto"/>
        <w:jc w:val="right"/>
        <w:rPr>
          <w:rFonts w:ascii="Times New Roman" w:eastAsia="Times New Roman" w:hAnsi="Times New Roman" w:cs="Times New Roman"/>
          <w:sz w:val="24"/>
          <w:szCs w:val="24"/>
          <w:lang w:val="en-US"/>
        </w:rPr>
      </w:pPr>
      <w:r w:rsidRPr="00024CF4">
        <w:rPr>
          <w:rFonts w:ascii="Times New Roman" w:eastAsia="Times New Roman" w:hAnsi="Times New Roman" w:cs="Times New Roman"/>
          <w:sz w:val="24"/>
          <w:szCs w:val="24"/>
          <w:lang w:val="en-US"/>
        </w:rPr>
        <w:t>Yours faithfully,</w:t>
      </w:r>
    </w:p>
    <w:p w14:paraId="1DD99A3E" w14:textId="77777777" w:rsidR="009D70C4" w:rsidRPr="0052088A" w:rsidRDefault="009D70C4" w:rsidP="009D70C4">
      <w:pPr>
        <w:spacing w:after="0"/>
        <w:jc w:val="right"/>
        <w:rPr>
          <w:lang w:val="en-GB"/>
        </w:rPr>
      </w:pPr>
    </w:p>
    <w:p w14:paraId="4AA45D5E" w14:textId="0A51C13D" w:rsidR="006E6755" w:rsidRPr="0052088A" w:rsidRDefault="009D70C4">
      <w:pPr>
        <w:spacing w:after="0"/>
        <w:ind w:right="59"/>
        <w:jc w:val="right"/>
        <w:rPr>
          <w:lang w:val="en-GB"/>
        </w:rPr>
      </w:pPr>
      <w:r>
        <w:rPr>
          <w:rFonts w:ascii="Times New Roman" w:eastAsia="Times New Roman" w:hAnsi="Times New Roman" w:cs="Times New Roman"/>
          <w:lang w:val="en-GB"/>
        </w:rPr>
        <w:t>Jerzy Wordliczek</w:t>
      </w:r>
    </w:p>
    <w:p w14:paraId="1E9EAF40" w14:textId="77777777" w:rsidR="006E6755" w:rsidRPr="0052088A" w:rsidRDefault="00DD42A4">
      <w:pPr>
        <w:spacing w:after="5" w:line="234" w:lineRule="auto"/>
        <w:ind w:right="5"/>
        <w:rPr>
          <w:lang w:val="en-GB"/>
        </w:rPr>
      </w:pPr>
      <w:r w:rsidRPr="0052088A">
        <w:rPr>
          <w:rFonts w:ascii="Times New Roman" w:eastAsia="Times New Roman" w:hAnsi="Times New Roman" w:cs="Times New Roman"/>
          <w:lang w:val="en-GB"/>
        </w:rPr>
        <w:t xml:space="preserve"> </w:t>
      </w:r>
      <w:r w:rsidRPr="0052088A">
        <w:rPr>
          <w:rFonts w:ascii="Times New Roman" w:eastAsia="Times New Roman" w:hAnsi="Times New Roman" w:cs="Times New Roman"/>
          <w:sz w:val="24"/>
          <w:lang w:val="en-GB"/>
        </w:rPr>
        <w:t xml:space="preserve"> </w:t>
      </w:r>
    </w:p>
    <w:p w14:paraId="2C951AC4" w14:textId="119BB90C" w:rsidR="006E6755" w:rsidRPr="00DB69B4" w:rsidRDefault="006E6755" w:rsidP="00DB69B4">
      <w:pPr>
        <w:rPr>
          <w:rFonts w:ascii="Times New Roman" w:eastAsia="Times New Roman" w:hAnsi="Times New Roman" w:cs="Times New Roman"/>
          <w:sz w:val="24"/>
          <w:lang w:val="en-GB"/>
        </w:rPr>
      </w:pPr>
    </w:p>
    <w:sectPr w:rsidR="006E6755" w:rsidRPr="00DB69B4">
      <w:pgSz w:w="11906" w:h="16838"/>
      <w:pgMar w:top="750" w:right="1358" w:bottom="708" w:left="141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755"/>
    <w:rsid w:val="00024CF4"/>
    <w:rsid w:val="00053D18"/>
    <w:rsid w:val="001D1978"/>
    <w:rsid w:val="0022150A"/>
    <w:rsid w:val="003E1204"/>
    <w:rsid w:val="0052088A"/>
    <w:rsid w:val="005C3341"/>
    <w:rsid w:val="006E6755"/>
    <w:rsid w:val="00943918"/>
    <w:rsid w:val="009A30C4"/>
    <w:rsid w:val="009B69B3"/>
    <w:rsid w:val="009D70C4"/>
    <w:rsid w:val="00A92B2E"/>
    <w:rsid w:val="00B058B4"/>
    <w:rsid w:val="00B46CC6"/>
    <w:rsid w:val="00C36D92"/>
    <w:rsid w:val="00DB69B4"/>
    <w:rsid w:val="00DD42A4"/>
    <w:rsid w:val="00E01CC3"/>
    <w:rsid w:val="00ED4F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872A"/>
  <w15:docId w15:val="{C2F52C67-B01C-4F3A-A030-07A530345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outlineLvl w:val="0"/>
    </w:pPr>
    <w:rPr>
      <w:rFonts w:ascii="Times New Roman" w:eastAsia="Times New Roman" w:hAnsi="Times New Roman" w:cs="Times New Roman"/>
      <w:color w:val="000000"/>
      <w:u w:val="single"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podstawowy">
    <w:name w:val="Body Text"/>
    <w:basedOn w:val="Normalny"/>
    <w:link w:val="TekstpodstawowyZnak"/>
    <w:rsid w:val="00A92B2E"/>
    <w:pPr>
      <w:spacing w:after="0" w:line="360" w:lineRule="auto"/>
      <w:jc w:val="both"/>
    </w:pPr>
    <w:rPr>
      <w:rFonts w:ascii="Arial" w:eastAsia="Times New Roman" w:hAnsi="Arial" w:cs="Arial"/>
      <w:color w:val="auto"/>
      <w:sz w:val="24"/>
      <w:szCs w:val="24"/>
    </w:rPr>
  </w:style>
  <w:style w:type="character" w:customStyle="1" w:styleId="TekstpodstawowyZnak">
    <w:name w:val="Tekst podstawowy Znak"/>
    <w:basedOn w:val="Domylnaczcionkaakapitu"/>
    <w:link w:val="Tekstpodstawowy"/>
    <w:rsid w:val="00A92B2E"/>
    <w:rPr>
      <w:rFonts w:ascii="Arial" w:eastAsia="Times New Roman" w:hAnsi="Arial" w:cs="Arial"/>
      <w:sz w:val="24"/>
      <w:szCs w:val="24"/>
    </w:rPr>
  </w:style>
  <w:style w:type="paragraph" w:styleId="Nagwek">
    <w:name w:val="header"/>
    <w:aliases w:val="Nagłówek strony,Nagłówek strony1,Nagłówek strony11,Nagłówek strony11 Znak Znak,Nagłówek tabeli"/>
    <w:basedOn w:val="Normalny"/>
    <w:link w:val="NagwekZnak"/>
    <w:rsid w:val="00A92B2E"/>
    <w:pPr>
      <w:tabs>
        <w:tab w:val="center" w:pos="4536"/>
        <w:tab w:val="right" w:pos="9072"/>
      </w:tabs>
      <w:spacing w:after="0" w:line="360" w:lineRule="auto"/>
    </w:pPr>
    <w:rPr>
      <w:rFonts w:ascii="Arial" w:eastAsia="Times New Roman" w:hAnsi="Arial" w:cs="Times New Roman"/>
      <w:color w:val="auto"/>
      <w:sz w:val="24"/>
      <w:szCs w:val="20"/>
      <w:lang w:val="x-none" w:eastAsia="x-none"/>
    </w:r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qFormat/>
    <w:rsid w:val="00A92B2E"/>
    <w:rPr>
      <w:rFonts w:ascii="Arial" w:eastAsia="Times New Roman" w:hAnsi="Arial" w:cs="Times New Roman"/>
      <w:sz w:val="24"/>
      <w:szCs w:val="20"/>
      <w:lang w:val="x-none" w:eastAsia="x-none"/>
    </w:rPr>
  </w:style>
  <w:style w:type="character" w:customStyle="1" w:styleId="q4iawc">
    <w:name w:val="q4iawc"/>
    <w:basedOn w:val="Domylnaczcionkaakapitu"/>
    <w:rsid w:val="00A92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945602">
      <w:bodyDiv w:val="1"/>
      <w:marLeft w:val="0"/>
      <w:marRight w:val="0"/>
      <w:marTop w:val="0"/>
      <w:marBottom w:val="0"/>
      <w:divBdr>
        <w:top w:val="none" w:sz="0" w:space="0" w:color="auto"/>
        <w:left w:val="none" w:sz="0" w:space="0" w:color="auto"/>
        <w:bottom w:val="none" w:sz="0" w:space="0" w:color="auto"/>
        <w:right w:val="none" w:sz="0" w:space="0" w:color="auto"/>
      </w:divBdr>
    </w:div>
    <w:div w:id="1925917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1074</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Microsoft Word - Modyfikacja zaproszenia - 288</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Modyfikacja zaproszenia - 288</dc:title>
  <dc:subject/>
  <dc:creator>Anna</dc:creator>
  <cp:keywords/>
  <cp:lastModifiedBy>Jerzy Wordliczek</cp:lastModifiedBy>
  <cp:revision>4</cp:revision>
  <dcterms:created xsi:type="dcterms:W3CDTF">2022-11-18T13:25:00Z</dcterms:created>
  <dcterms:modified xsi:type="dcterms:W3CDTF">2022-11-18T13:26:00Z</dcterms:modified>
</cp:coreProperties>
</file>