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4D9" w14:textId="77777777" w:rsidR="008C6E90" w:rsidRPr="008C6E90" w:rsidRDefault="008C6E90" w:rsidP="00DD73C2">
      <w:pPr>
        <w:spacing w:after="0" w:line="240" w:lineRule="auto"/>
        <w:ind w:right="720"/>
        <w:jc w:val="right"/>
        <w:rPr>
          <w:rFonts w:ascii="Calibri" w:eastAsia="Calibri" w:hAnsi="Calibri" w:cs="Times New Roman"/>
        </w:rPr>
      </w:pPr>
    </w:p>
    <w:p w14:paraId="35E3828F" w14:textId="356B7F2E" w:rsidR="008C6E90" w:rsidRPr="008C6E90" w:rsidRDefault="008C6E90" w:rsidP="00DD73C2">
      <w:pPr>
        <w:tabs>
          <w:tab w:val="left" w:pos="822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Kraków, dnia </w:t>
      </w:r>
      <w:r w:rsidR="00567C19">
        <w:rPr>
          <w:rFonts w:ascii="Times New Roman" w:eastAsia="Calibri" w:hAnsi="Times New Roman" w:cs="Times New Roman"/>
        </w:rPr>
        <w:t>16 sierpnia</w:t>
      </w:r>
      <w:r w:rsidRPr="008C6E90">
        <w:rPr>
          <w:rFonts w:ascii="Times New Roman" w:eastAsia="Calibri" w:hAnsi="Times New Roman" w:cs="Times New Roman"/>
        </w:rPr>
        <w:t xml:space="preserve"> 20</w:t>
      </w:r>
      <w:r w:rsidR="00DD73C2">
        <w:rPr>
          <w:rFonts w:ascii="Times New Roman" w:eastAsia="Calibri" w:hAnsi="Times New Roman" w:cs="Times New Roman"/>
        </w:rPr>
        <w:t>22</w:t>
      </w:r>
      <w:r w:rsidRPr="008C6E90">
        <w:rPr>
          <w:rFonts w:ascii="Times New Roman" w:eastAsia="Calibri" w:hAnsi="Times New Roman" w:cs="Times New Roman"/>
        </w:rPr>
        <w:t xml:space="preserve"> r.</w:t>
      </w:r>
    </w:p>
    <w:p w14:paraId="741466BC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14:paraId="4DB642BE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t>Do wszystkich wykonawców</w:t>
      </w:r>
    </w:p>
    <w:p w14:paraId="642B4405" w14:textId="77777777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6ADD5B37" w14:textId="3DA8D1D8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>Dotyczy:</w:t>
      </w:r>
      <w:r w:rsidR="00DD73C2" w:rsidRPr="00DD73C2">
        <w:t xml:space="preserve">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Zaproszenie do składania ofert na dostawę przystawki do mikroskopu sondy skanującej </w:t>
      </w:r>
      <w:proofErr w:type="spellStart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umożliwającej</w:t>
      </w:r>
      <w:proofErr w:type="spellEnd"/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pomiary w modzie STM  oraz komory cieczowej do pomiarów w konfiguracji STM-TERS dla Wydziału Fizyki, Astronomii i Informatyki Stosowanej Uniwersytetu Jagiellońskiego</w:t>
      </w: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. (Nr postępowania: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80.272.83.2022</w:t>
      </w:r>
    </w:p>
    <w:p w14:paraId="4901404B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500C6C10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786144A1" w14:textId="77777777" w:rsidR="001568B2" w:rsidRPr="001568B2" w:rsidRDefault="001568B2" w:rsidP="00567C19">
      <w:pPr>
        <w:widowControl w:val="0"/>
        <w:tabs>
          <w:tab w:val="num" w:pos="2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lang w:eastAsia="pl-PL"/>
        </w:rPr>
        <w:t>ZAWIADOMIENIE</w:t>
      </w:r>
    </w:p>
    <w:p w14:paraId="4692C39B" w14:textId="6D2D4A24" w:rsidR="001568B2" w:rsidRPr="001568B2" w:rsidRDefault="001568B2" w:rsidP="00567C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  <w:r w:rsidR="00567C19" w:rsidRPr="00567C19">
        <w:rPr>
          <w:rFonts w:ascii="Times New Roman" w:eastAsia="Times New Roman" w:hAnsi="Times New Roman" w:cs="Times New Roman"/>
          <w:b/>
          <w:bCs/>
          <w:lang w:eastAsia="pl-PL"/>
        </w:rPr>
        <w:t>udzieleniu zamówienia</w:t>
      </w:r>
      <w:r w:rsidR="00567C19" w:rsidRPr="00567C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766F98A" w14:textId="77777777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47FC9A6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567A6B9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Szanowni Państwo,</w:t>
      </w:r>
    </w:p>
    <w:p w14:paraId="7473AA45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W związku z zakończeniem postępowania prowadzonego na opisany wyżej zakres przedmiotowy uprzejmie informujemy, iż:</w:t>
      </w:r>
    </w:p>
    <w:p w14:paraId="14581992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F5B60B6" w14:textId="129BE1F3" w:rsidR="001568B2" w:rsidRPr="001568B2" w:rsidRDefault="001568B2" w:rsidP="00567C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Zamawiający </w:t>
      </w:r>
      <w:r w:rsidR="00567C19" w:rsidRPr="00567C19">
        <w:rPr>
          <w:rFonts w:ascii="Times New Roman" w:eastAsia="Times New Roman" w:hAnsi="Times New Roman" w:cs="Times New Roman"/>
          <w:b/>
          <w:u w:val="single"/>
          <w:lang w:eastAsia="pl-PL"/>
        </w:rPr>
        <w:t>zawarł w dniu 21.0</w:t>
      </w:r>
      <w:r w:rsidR="00567C19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567C19" w:rsidRPr="00567C19">
        <w:rPr>
          <w:rFonts w:ascii="Times New Roman" w:eastAsia="Times New Roman" w:hAnsi="Times New Roman" w:cs="Times New Roman"/>
          <w:b/>
          <w:u w:val="single"/>
          <w:lang w:eastAsia="pl-PL"/>
        </w:rPr>
        <w:t>.2022 umowę z</w:t>
      </w:r>
      <w:r w:rsidR="00567C19" w:rsidRPr="00567C1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COMEF spółka z ograniczoną odpowiedzialnością spółka komandytowa, ul. Gdańska 2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40-719 Katowice, cena brutto 221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400,00 zł.</w:t>
      </w:r>
      <w:r w:rsidRPr="001568B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99E8E1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87D383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9FEEB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Piotr Molczyk</w:t>
      </w:r>
    </w:p>
    <w:p w14:paraId="76494D7F" w14:textId="77777777" w:rsidR="008C6E90" w:rsidRDefault="008C6E90" w:rsidP="008C6E90">
      <w:pPr>
        <w:widowControl w:val="0"/>
        <w:suppressAutoHyphens/>
        <w:spacing w:after="0" w:line="240" w:lineRule="auto"/>
        <w:ind w:left="284"/>
        <w:jc w:val="right"/>
      </w:pPr>
    </w:p>
    <w:sectPr w:rsidR="008C6E90" w:rsidSect="00DD73C2">
      <w:headerReference w:type="default" r:id="rId7"/>
      <w:footerReference w:type="default" r:id="rId8"/>
      <w:pgSz w:w="11906" w:h="16838"/>
      <w:pgMar w:top="1417" w:right="1417" w:bottom="1417" w:left="1417" w:header="1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2DF" w14:textId="77777777" w:rsidR="00E511B5" w:rsidRDefault="00E511B5" w:rsidP="008C6E90">
      <w:pPr>
        <w:spacing w:after="0" w:line="240" w:lineRule="auto"/>
      </w:pPr>
      <w:r>
        <w:separator/>
      </w:r>
    </w:p>
  </w:endnote>
  <w:endnote w:type="continuationSeparator" w:id="0">
    <w:p w14:paraId="48E49C45" w14:textId="77777777" w:rsidR="00E511B5" w:rsidRDefault="00E511B5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500" w14:textId="003C35E5" w:rsidR="008C6E90" w:rsidRPr="009C43FF" w:rsidRDefault="008C6E90" w:rsidP="00FD5688">
    <w:pPr>
      <w:pStyle w:val="Stopka"/>
      <w:rPr>
        <w:rFonts w:ascii="Times New Roman" w:hAnsi="Times New Roman"/>
        <w:b/>
        <w:i/>
        <w:sz w:val="20"/>
        <w:lang w:val="pt-BR"/>
      </w:rPr>
    </w:pPr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pt-BR"/>
      </w:rPr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6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9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2FD9" w14:textId="77777777" w:rsidR="00E511B5" w:rsidRDefault="00E511B5" w:rsidP="008C6E90">
      <w:pPr>
        <w:spacing w:after="0" w:line="240" w:lineRule="auto"/>
      </w:pPr>
      <w:r>
        <w:separator/>
      </w:r>
    </w:p>
  </w:footnote>
  <w:footnote w:type="continuationSeparator" w:id="0">
    <w:p w14:paraId="6EC1EEAB" w14:textId="77777777" w:rsidR="00E511B5" w:rsidRDefault="00E511B5" w:rsidP="008C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BBB" w14:textId="77777777" w:rsidR="00DD73C2" w:rsidRPr="00DD73C2" w:rsidRDefault="00DD73C2" w:rsidP="00DD73C2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Zaproszenie do składania ofert </w:t>
    </w:r>
    <w:bookmarkStart w:id="0" w:name="_Hlk37365916"/>
    <w:bookmarkStart w:id="1" w:name="_Hlk36841192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na dostawę przystawki do mikroskopu sondy skanującej </w:t>
    </w:r>
    <w:proofErr w:type="spellStart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umożliwającej</w:t>
    </w:r>
    <w:proofErr w:type="spellEnd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 pomiary w modzie STM  oraz komory cieczowej do pomiarów w konfiguracji STM-TERS dla </w:t>
    </w:r>
    <w:bookmarkStart w:id="2" w:name="_Hlk96688755"/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Wydziału Fizyki, Astronomii i Informatyki Stosowanej Uniwersytetu Jagiellońskiego</w:t>
    </w:r>
    <w:bookmarkEnd w:id="0"/>
    <w:bookmarkEnd w:id="2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</w:t>
    </w:r>
    <w:bookmarkEnd w:id="1"/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</w:t>
    </w:r>
  </w:p>
  <w:p w14:paraId="6D58DA53" w14:textId="12F5AC59" w:rsidR="008C6E90" w:rsidRPr="00DD73C2" w:rsidRDefault="00DD73C2" w:rsidP="00DD73C2">
    <w:pPr>
      <w:widowControl w:val="0"/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DD73C2">
      <w:rPr>
        <w:rFonts w:ascii="Times New Roman" w:eastAsia="Times New Roman" w:hAnsi="Times New Roman" w:cs="Times New Roman"/>
        <w:sz w:val="20"/>
        <w:lang w:eastAsia="pl-PL"/>
      </w:rPr>
      <w:t>Nr sprawy: 80.272.83.2022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83230"/>
    <w:multiLevelType w:val="hybridMultilevel"/>
    <w:tmpl w:val="7496425A"/>
    <w:lvl w:ilvl="0" w:tplc="8DFE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54B5C"/>
    <w:multiLevelType w:val="hybridMultilevel"/>
    <w:tmpl w:val="7F324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590CA7"/>
    <w:multiLevelType w:val="hybridMultilevel"/>
    <w:tmpl w:val="1C6EFFD8"/>
    <w:lvl w:ilvl="0" w:tplc="914A3E70">
      <w:start w:val="1"/>
      <w:numFmt w:val="lowerLetter"/>
      <w:lvlText w:val="b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4888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0E5299"/>
    <w:multiLevelType w:val="hybridMultilevel"/>
    <w:tmpl w:val="38CA2BD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44BB4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F33141B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F0D5E"/>
    <w:multiLevelType w:val="hybridMultilevel"/>
    <w:tmpl w:val="2642F888"/>
    <w:lvl w:ilvl="0" w:tplc="1FA081EA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0"/>
    <w:rsid w:val="001219A7"/>
    <w:rsid w:val="001568B2"/>
    <w:rsid w:val="003246A1"/>
    <w:rsid w:val="00567C19"/>
    <w:rsid w:val="00660C46"/>
    <w:rsid w:val="008C6E90"/>
    <w:rsid w:val="009A2AE8"/>
    <w:rsid w:val="00B06D96"/>
    <w:rsid w:val="00B31437"/>
    <w:rsid w:val="00BE201C"/>
    <w:rsid w:val="00BF1C9E"/>
    <w:rsid w:val="00C066D5"/>
    <w:rsid w:val="00D0338F"/>
    <w:rsid w:val="00DD73C2"/>
    <w:rsid w:val="00E511B5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6AE35B"/>
  <w15:chartTrackingRefBased/>
  <w15:docId w15:val="{D183220C-53E4-4CBC-839A-27B3114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8C6E9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90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C6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90"/>
    <w:rPr>
      <w:sz w:val="20"/>
      <w:szCs w:val="20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C6E9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8C6E90"/>
    <w:rPr>
      <w:color w:val="0000FF"/>
      <w:u w:val="single"/>
    </w:rPr>
  </w:style>
  <w:style w:type="character" w:styleId="Odwoanieprzypisudolnego">
    <w:name w:val="footnote reference"/>
    <w:uiPriority w:val="99"/>
    <w:rsid w:val="008C6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2</cp:revision>
  <cp:lastPrinted>2022-04-07T07:50:00Z</cp:lastPrinted>
  <dcterms:created xsi:type="dcterms:W3CDTF">2022-08-16T09:26:00Z</dcterms:created>
  <dcterms:modified xsi:type="dcterms:W3CDTF">2022-08-16T09:26:00Z</dcterms:modified>
</cp:coreProperties>
</file>