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2C1174" w14:paraId="3A28F892" w14:textId="77777777" w:rsidTr="491846FB">
        <w:trPr>
          <w:trHeight w:val="1525"/>
        </w:trPr>
        <w:tc>
          <w:tcPr>
            <w:tcW w:w="6242" w:type="dxa"/>
            <w:vAlign w:val="center"/>
          </w:tcPr>
          <w:p w14:paraId="4349C647" w14:textId="77777777" w:rsidR="0019267C" w:rsidRPr="002C1174" w:rsidRDefault="0029290D"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JAGIELLONIAN UNIVERSITY</w:t>
            </w:r>
            <w:r w:rsidR="00531ABF" w:rsidRPr="002C1174">
              <w:rPr>
                <w:rFonts w:ascii="Times New Roman" w:hAnsi="Times New Roman"/>
                <w:b/>
                <w:bCs/>
                <w:sz w:val="22"/>
                <w:szCs w:val="22"/>
                <w:lang w:val="en-US"/>
              </w:rPr>
              <w:t xml:space="preserve"> IN CRACOW</w:t>
            </w:r>
          </w:p>
          <w:p w14:paraId="00485768" w14:textId="77777777" w:rsidR="0019267C" w:rsidRPr="002C1174" w:rsidRDefault="0029290D"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PUBLIC PROCUREMENT DEPARTMENT</w:t>
            </w:r>
          </w:p>
          <w:p w14:paraId="724DDA70" w14:textId="77777777" w:rsidR="0019267C" w:rsidRPr="002C1174" w:rsidRDefault="0029290D" w:rsidP="005565E8">
            <w:pPr>
              <w:pStyle w:val="Nagwek"/>
              <w:spacing w:line="240" w:lineRule="auto"/>
              <w:jc w:val="center"/>
              <w:rPr>
                <w:rFonts w:ascii="Times New Roman" w:hAnsi="Times New Roman"/>
                <w:b/>
                <w:bCs/>
                <w:sz w:val="22"/>
                <w:szCs w:val="22"/>
              </w:rPr>
            </w:pPr>
            <w:r w:rsidRPr="002C1174">
              <w:rPr>
                <w:rFonts w:ascii="Times New Roman" w:hAnsi="Times New Roman"/>
                <w:b/>
                <w:bCs/>
                <w:sz w:val="22"/>
                <w:szCs w:val="22"/>
              </w:rPr>
              <w:t>U</w:t>
            </w:r>
            <w:r w:rsidR="491846FB" w:rsidRPr="002C1174">
              <w:rPr>
                <w:rFonts w:ascii="Times New Roman" w:hAnsi="Times New Roman"/>
                <w:b/>
                <w:bCs/>
                <w:sz w:val="22"/>
                <w:szCs w:val="22"/>
              </w:rPr>
              <w:t xml:space="preserve">l. Straszewskiego 25/2, 31-113 </w:t>
            </w:r>
            <w:r w:rsidRPr="002C1174">
              <w:rPr>
                <w:rFonts w:ascii="Times New Roman" w:hAnsi="Times New Roman"/>
                <w:b/>
                <w:bCs/>
                <w:sz w:val="22"/>
                <w:szCs w:val="22"/>
              </w:rPr>
              <w:t>Cracow</w:t>
            </w:r>
          </w:p>
          <w:p w14:paraId="2FC1FA98" w14:textId="77777777" w:rsidR="0019267C" w:rsidRPr="002C1174" w:rsidRDefault="491846FB" w:rsidP="005565E8">
            <w:pPr>
              <w:pStyle w:val="Stopka"/>
              <w:spacing w:line="240" w:lineRule="auto"/>
              <w:jc w:val="center"/>
              <w:rPr>
                <w:rFonts w:ascii="Times New Roman" w:hAnsi="Times New Roman"/>
                <w:b/>
                <w:bCs/>
                <w:sz w:val="22"/>
                <w:szCs w:val="22"/>
              </w:rPr>
            </w:pPr>
            <w:r w:rsidRPr="002C1174">
              <w:rPr>
                <w:rFonts w:ascii="Times New Roman" w:hAnsi="Times New Roman"/>
                <w:b/>
                <w:bCs/>
                <w:sz w:val="22"/>
                <w:szCs w:val="22"/>
              </w:rPr>
              <w:t>tel. +4812-432-44-50, fax +4812-663-39-14;</w:t>
            </w:r>
          </w:p>
          <w:p w14:paraId="3FB75D7B" w14:textId="77777777" w:rsidR="0019267C" w:rsidRPr="002C1174" w:rsidRDefault="491846FB" w:rsidP="005565E8">
            <w:pPr>
              <w:pStyle w:val="Nagwek"/>
              <w:spacing w:line="240" w:lineRule="auto"/>
              <w:jc w:val="center"/>
              <w:rPr>
                <w:rFonts w:ascii="Times New Roman" w:hAnsi="Times New Roman"/>
                <w:b/>
                <w:bCs/>
                <w:sz w:val="22"/>
                <w:szCs w:val="22"/>
                <w:lang w:val="en-US"/>
              </w:rPr>
            </w:pPr>
            <w:r w:rsidRPr="002C1174">
              <w:rPr>
                <w:rFonts w:ascii="Times New Roman" w:hAnsi="Times New Roman"/>
                <w:b/>
                <w:bCs/>
                <w:sz w:val="22"/>
                <w:szCs w:val="22"/>
                <w:lang w:val="en-US"/>
              </w:rPr>
              <w:t xml:space="preserve">e-mail: </w:t>
            </w:r>
            <w:hyperlink r:id="rId11">
              <w:r w:rsidRPr="002C1174">
                <w:rPr>
                  <w:rStyle w:val="Hipercze"/>
                  <w:rFonts w:ascii="Times New Roman" w:hAnsi="Times New Roman"/>
                  <w:b/>
                  <w:bCs/>
                  <w:color w:val="auto"/>
                  <w:sz w:val="22"/>
                  <w:szCs w:val="22"/>
                  <w:lang w:val="en-US"/>
                </w:rPr>
                <w:t>bzp@uj.edu.pl</w:t>
              </w:r>
            </w:hyperlink>
            <w:r w:rsidRPr="002C1174">
              <w:rPr>
                <w:rFonts w:ascii="Times New Roman" w:hAnsi="Times New Roman"/>
                <w:b/>
                <w:bCs/>
                <w:sz w:val="22"/>
                <w:szCs w:val="22"/>
                <w:lang w:val="en-US"/>
              </w:rPr>
              <w:t xml:space="preserve"> </w:t>
            </w:r>
            <w:hyperlink r:id="rId12">
              <w:r w:rsidRPr="002C1174">
                <w:rPr>
                  <w:rStyle w:val="Hipercze"/>
                  <w:rFonts w:ascii="Times New Roman" w:hAnsi="Times New Roman"/>
                  <w:b/>
                  <w:bCs/>
                  <w:color w:val="auto"/>
                  <w:sz w:val="22"/>
                  <w:szCs w:val="22"/>
                  <w:lang w:val="en-US"/>
                </w:rPr>
                <w:t>www.uj.edu.pl</w:t>
              </w:r>
            </w:hyperlink>
          </w:p>
          <w:p w14:paraId="7889FD5D" w14:textId="77777777" w:rsidR="005B02DA" w:rsidRPr="002C1174" w:rsidRDefault="00653B1D" w:rsidP="005565E8">
            <w:pPr>
              <w:pStyle w:val="Nagwek"/>
              <w:spacing w:line="240" w:lineRule="auto"/>
              <w:jc w:val="center"/>
              <w:rPr>
                <w:rFonts w:ascii="Times New Roman" w:hAnsi="Times New Roman"/>
                <w:sz w:val="22"/>
                <w:szCs w:val="22"/>
                <w:lang w:val="en-US"/>
              </w:rPr>
            </w:pPr>
            <w:hyperlink r:id="rId13" w:history="1">
              <w:r w:rsidR="0019267C" w:rsidRPr="002C1174">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2C1174" w:rsidRDefault="00C25DA2" w:rsidP="005565E8">
            <w:pPr>
              <w:pStyle w:val="Nagwek"/>
              <w:spacing w:line="240" w:lineRule="auto"/>
              <w:jc w:val="center"/>
              <w:rPr>
                <w:rFonts w:ascii="Times New Roman" w:hAnsi="Times New Roman"/>
                <w:sz w:val="22"/>
                <w:szCs w:val="22"/>
                <w:lang w:val="en-US"/>
              </w:rPr>
            </w:pPr>
            <w:r w:rsidRPr="002C1174">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2C1174" w:rsidRDefault="005B02DA" w:rsidP="005565E8">
      <w:pPr>
        <w:widowControl/>
        <w:suppressAutoHyphens w:val="0"/>
        <w:ind w:left="360"/>
        <w:jc w:val="both"/>
        <w:outlineLvl w:val="0"/>
        <w:rPr>
          <w:sz w:val="22"/>
          <w:szCs w:val="22"/>
          <w:lang w:val="en-US"/>
        </w:rPr>
      </w:pPr>
    </w:p>
    <w:p w14:paraId="111DA2BB" w14:textId="3C25C099" w:rsidR="005B02DA" w:rsidRPr="002C1174" w:rsidRDefault="00690DC5" w:rsidP="005565E8">
      <w:pPr>
        <w:widowControl/>
        <w:suppressAutoHyphens w:val="0"/>
        <w:ind w:left="360"/>
        <w:jc w:val="right"/>
        <w:outlineLvl w:val="0"/>
        <w:rPr>
          <w:b/>
          <w:bCs/>
          <w:sz w:val="22"/>
          <w:szCs w:val="22"/>
          <w:u w:val="single"/>
          <w:lang w:val="en-US"/>
        </w:rPr>
      </w:pPr>
      <w:r w:rsidRPr="0049745A">
        <w:rPr>
          <w:b/>
          <w:bCs/>
          <w:sz w:val="22"/>
          <w:szCs w:val="22"/>
          <w:u w:val="single"/>
          <w:lang w:val="en-US"/>
        </w:rPr>
        <w:t>Cracow</w:t>
      </w:r>
      <w:r w:rsidR="491846FB" w:rsidRPr="0049745A">
        <w:rPr>
          <w:b/>
          <w:bCs/>
          <w:sz w:val="22"/>
          <w:szCs w:val="22"/>
          <w:u w:val="single"/>
          <w:lang w:val="en-US"/>
        </w:rPr>
        <w:t xml:space="preserve">, </w:t>
      </w:r>
      <w:r w:rsidR="00171038" w:rsidRPr="0049745A">
        <w:rPr>
          <w:b/>
          <w:bCs/>
          <w:sz w:val="22"/>
          <w:szCs w:val="22"/>
          <w:u w:val="single"/>
          <w:lang w:val="en-US"/>
        </w:rPr>
        <w:t>November</w:t>
      </w:r>
      <w:r w:rsidRPr="0049745A">
        <w:rPr>
          <w:b/>
          <w:bCs/>
          <w:sz w:val="22"/>
          <w:szCs w:val="22"/>
          <w:u w:val="single"/>
          <w:lang w:val="en-US"/>
        </w:rPr>
        <w:t xml:space="preserve"> </w:t>
      </w:r>
      <w:r w:rsidR="004654ED" w:rsidRPr="0049745A">
        <w:rPr>
          <w:b/>
          <w:bCs/>
          <w:sz w:val="22"/>
          <w:szCs w:val="22"/>
          <w:u w:val="single"/>
          <w:lang w:val="en-US"/>
        </w:rPr>
        <w:t>1</w:t>
      </w:r>
      <w:r w:rsidR="00CB3AE2" w:rsidRPr="0049745A">
        <w:rPr>
          <w:b/>
          <w:bCs/>
          <w:sz w:val="22"/>
          <w:szCs w:val="22"/>
          <w:u w:val="single"/>
          <w:lang w:val="en-US"/>
        </w:rPr>
        <w:t>7</w:t>
      </w:r>
      <w:r w:rsidR="004654ED" w:rsidRPr="0049745A">
        <w:rPr>
          <w:b/>
          <w:bCs/>
          <w:sz w:val="22"/>
          <w:szCs w:val="22"/>
          <w:u w:val="single"/>
          <w:vertAlign w:val="superscript"/>
          <w:lang w:val="en-US"/>
        </w:rPr>
        <w:t>th</w:t>
      </w:r>
      <w:r w:rsidRPr="0049745A">
        <w:rPr>
          <w:b/>
          <w:bCs/>
          <w:sz w:val="22"/>
          <w:szCs w:val="22"/>
          <w:u w:val="single"/>
          <w:lang w:val="en-US"/>
        </w:rPr>
        <w:t xml:space="preserve">, </w:t>
      </w:r>
      <w:r w:rsidR="00B832F1" w:rsidRPr="0049745A">
        <w:rPr>
          <w:b/>
          <w:bCs/>
          <w:sz w:val="22"/>
          <w:szCs w:val="22"/>
          <w:u w:val="single"/>
          <w:lang w:val="en-US"/>
        </w:rPr>
        <w:t>20</w:t>
      </w:r>
      <w:r w:rsidR="006574C1" w:rsidRPr="0049745A">
        <w:rPr>
          <w:b/>
          <w:bCs/>
          <w:sz w:val="22"/>
          <w:szCs w:val="22"/>
          <w:u w:val="single"/>
          <w:lang w:val="en-US"/>
        </w:rPr>
        <w:t>20</w:t>
      </w:r>
    </w:p>
    <w:p w14:paraId="38F8986E" w14:textId="77777777" w:rsidR="005B02DA" w:rsidRPr="002C1174" w:rsidRDefault="005B02DA" w:rsidP="005565E8">
      <w:pPr>
        <w:widowControl/>
        <w:suppressAutoHyphens w:val="0"/>
        <w:ind w:left="360"/>
        <w:outlineLvl w:val="0"/>
        <w:rPr>
          <w:b/>
          <w:bCs/>
          <w:sz w:val="22"/>
          <w:szCs w:val="22"/>
          <w:u w:val="single"/>
          <w:lang w:val="en-US"/>
        </w:rPr>
      </w:pPr>
    </w:p>
    <w:p w14:paraId="33FC8C27" w14:textId="77777777" w:rsidR="005B02DA" w:rsidRPr="002C1174" w:rsidRDefault="0029290D" w:rsidP="005565E8">
      <w:pPr>
        <w:widowControl/>
        <w:suppressAutoHyphens w:val="0"/>
        <w:ind w:left="360"/>
        <w:outlineLvl w:val="0"/>
        <w:rPr>
          <w:b/>
          <w:bCs/>
          <w:sz w:val="22"/>
          <w:szCs w:val="22"/>
          <w:u w:val="single"/>
          <w:lang w:val="en-US"/>
        </w:rPr>
      </w:pPr>
      <w:r w:rsidRPr="002C1174">
        <w:rPr>
          <w:b/>
          <w:bCs/>
          <w:sz w:val="22"/>
          <w:szCs w:val="22"/>
          <w:u w:val="single"/>
          <w:lang w:val="en-US"/>
        </w:rPr>
        <w:t xml:space="preserve">Invitation to tender </w:t>
      </w:r>
      <w:r w:rsidR="00690DC5" w:rsidRPr="002C1174">
        <w:rPr>
          <w:b/>
          <w:bCs/>
          <w:sz w:val="22"/>
          <w:szCs w:val="22"/>
          <w:u w:val="single"/>
          <w:lang w:val="en-US"/>
        </w:rPr>
        <w:t xml:space="preserve">hereinafter </w:t>
      </w:r>
      <w:r w:rsidRPr="002C1174">
        <w:rPr>
          <w:b/>
          <w:bCs/>
          <w:sz w:val="22"/>
          <w:szCs w:val="22"/>
          <w:u w:val="single"/>
          <w:lang w:val="en-US"/>
        </w:rPr>
        <w:t>referred</w:t>
      </w:r>
      <w:r w:rsidR="00690DC5" w:rsidRPr="002C1174">
        <w:rPr>
          <w:b/>
          <w:bCs/>
          <w:sz w:val="22"/>
          <w:szCs w:val="22"/>
          <w:u w:val="single"/>
          <w:lang w:val="en-US"/>
        </w:rPr>
        <w:t xml:space="preserve"> to as the </w:t>
      </w:r>
      <w:r w:rsidR="491846FB" w:rsidRPr="002C1174">
        <w:rPr>
          <w:b/>
          <w:bCs/>
          <w:sz w:val="22"/>
          <w:szCs w:val="22"/>
          <w:u w:val="single"/>
          <w:lang w:val="en-US"/>
        </w:rPr>
        <w:t>„</w:t>
      </w:r>
      <w:r w:rsidRPr="002C1174">
        <w:rPr>
          <w:b/>
          <w:bCs/>
          <w:sz w:val="22"/>
          <w:szCs w:val="22"/>
          <w:u w:val="single"/>
          <w:lang w:val="en-US"/>
        </w:rPr>
        <w:t>Invitation”</w:t>
      </w:r>
      <w:r w:rsidR="491846FB" w:rsidRPr="002C1174">
        <w:rPr>
          <w:b/>
          <w:bCs/>
          <w:sz w:val="22"/>
          <w:szCs w:val="22"/>
          <w:u w:val="single"/>
          <w:lang w:val="en-US"/>
        </w:rPr>
        <w:t xml:space="preserve"> </w:t>
      </w:r>
      <w:r w:rsidR="00690DC5" w:rsidRPr="002C1174">
        <w:rPr>
          <w:b/>
          <w:bCs/>
          <w:sz w:val="22"/>
          <w:szCs w:val="22"/>
          <w:u w:val="single"/>
          <w:lang w:val="en-US"/>
        </w:rPr>
        <w:t xml:space="preserve">or </w:t>
      </w:r>
      <w:r w:rsidR="491846FB" w:rsidRPr="002C1174">
        <w:rPr>
          <w:b/>
          <w:bCs/>
          <w:sz w:val="22"/>
          <w:szCs w:val="22"/>
          <w:u w:val="single"/>
          <w:lang w:val="en-US"/>
        </w:rPr>
        <w:t>„</w:t>
      </w:r>
      <w:r w:rsidRPr="002C1174">
        <w:rPr>
          <w:b/>
          <w:bCs/>
          <w:sz w:val="22"/>
          <w:szCs w:val="22"/>
          <w:u w:val="single"/>
          <w:lang w:val="en-US"/>
        </w:rPr>
        <w:t>I</w:t>
      </w:r>
      <w:r w:rsidR="491846FB" w:rsidRPr="002C1174">
        <w:rPr>
          <w:b/>
          <w:bCs/>
          <w:sz w:val="22"/>
          <w:szCs w:val="22"/>
          <w:u w:val="single"/>
          <w:lang w:val="en-US"/>
        </w:rPr>
        <w:t>”</w:t>
      </w:r>
    </w:p>
    <w:p w14:paraId="7A9985FD" w14:textId="77777777" w:rsidR="005B02DA" w:rsidRPr="002C1174" w:rsidRDefault="005B02DA" w:rsidP="005565E8">
      <w:pPr>
        <w:widowControl/>
        <w:suppressAutoHyphens w:val="0"/>
        <w:ind w:left="360"/>
        <w:rPr>
          <w:b/>
          <w:bCs/>
          <w:sz w:val="22"/>
          <w:szCs w:val="22"/>
          <w:u w:val="single"/>
          <w:lang w:val="en-US"/>
        </w:rPr>
      </w:pPr>
    </w:p>
    <w:p w14:paraId="1EA16B33" w14:textId="77777777" w:rsidR="009B7B77" w:rsidRPr="002C1174"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Name (company) and address of the Ordering Party</w:t>
      </w:r>
    </w:p>
    <w:p w14:paraId="319A4504" w14:textId="77777777" w:rsidR="009B7B77" w:rsidRPr="002C1174" w:rsidRDefault="009B7B77" w:rsidP="005565E8">
      <w:pPr>
        <w:widowControl/>
        <w:numPr>
          <w:ilvl w:val="1"/>
          <w:numId w:val="1"/>
        </w:numPr>
        <w:tabs>
          <w:tab w:val="clear" w:pos="644"/>
          <w:tab w:val="num" w:pos="720"/>
        </w:tabs>
        <w:suppressAutoHyphens w:val="0"/>
        <w:ind w:left="720"/>
        <w:jc w:val="both"/>
        <w:rPr>
          <w:sz w:val="22"/>
          <w:szCs w:val="22"/>
        </w:rPr>
      </w:pPr>
      <w:r w:rsidRPr="002C1174">
        <w:rPr>
          <w:sz w:val="22"/>
          <w:szCs w:val="22"/>
        </w:rPr>
        <w:t>Jagiellonian University, ul. Gołębia 24, 31-007 Krakow.</w:t>
      </w:r>
    </w:p>
    <w:p w14:paraId="06567ADB" w14:textId="77777777" w:rsidR="009B7B77" w:rsidRPr="002C1174" w:rsidRDefault="009B7B77" w:rsidP="005565E8">
      <w:pPr>
        <w:widowControl/>
        <w:numPr>
          <w:ilvl w:val="1"/>
          <w:numId w:val="1"/>
        </w:numPr>
        <w:tabs>
          <w:tab w:val="clear" w:pos="644"/>
          <w:tab w:val="num" w:pos="720"/>
        </w:tabs>
        <w:suppressAutoHyphens w:val="0"/>
        <w:ind w:left="720"/>
        <w:jc w:val="both"/>
        <w:rPr>
          <w:b/>
          <w:bCs/>
          <w:sz w:val="22"/>
          <w:szCs w:val="22"/>
          <w:lang w:val="en-US"/>
        </w:rPr>
      </w:pPr>
      <w:r w:rsidRPr="002C1174">
        <w:rPr>
          <w:sz w:val="22"/>
          <w:szCs w:val="22"/>
          <w:u w:val="single"/>
          <w:lang w:val="en-US"/>
        </w:rPr>
        <w:t>Case handling unit:</w:t>
      </w:r>
    </w:p>
    <w:p w14:paraId="3EB3D337" w14:textId="77777777" w:rsidR="009B7B77" w:rsidRPr="002C1174" w:rsidRDefault="009B7B77" w:rsidP="005565E8">
      <w:pPr>
        <w:widowControl/>
        <w:numPr>
          <w:ilvl w:val="1"/>
          <w:numId w:val="10"/>
        </w:numPr>
        <w:suppressAutoHyphens w:val="0"/>
        <w:jc w:val="both"/>
        <w:rPr>
          <w:b/>
          <w:bCs/>
          <w:sz w:val="22"/>
          <w:szCs w:val="22"/>
          <w:lang w:val="en-US"/>
        </w:rPr>
      </w:pPr>
      <w:r w:rsidRPr="002C1174">
        <w:rPr>
          <w:sz w:val="22"/>
          <w:szCs w:val="22"/>
          <w:lang w:val="en-US"/>
        </w:rPr>
        <w:t xml:space="preserve">Public Procurement Department of the Jagiellonian University in Krakow, </w:t>
      </w:r>
      <w:r w:rsidRPr="002C1174">
        <w:rPr>
          <w:sz w:val="22"/>
          <w:szCs w:val="22"/>
          <w:lang w:val="en-US"/>
        </w:rPr>
        <w:br/>
        <w:t>ul. Straszewskiego 25/2, 31-113 Krakow</w:t>
      </w:r>
    </w:p>
    <w:p w14:paraId="13BAAC8A" w14:textId="052561B6"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phone +</w:t>
      </w:r>
      <w:r w:rsidRPr="002C1174">
        <w:rPr>
          <w:sz w:val="22"/>
          <w:szCs w:val="22"/>
        </w:rPr>
        <w:t>+4812-663-39-03; fa</w:t>
      </w:r>
      <w:r w:rsidR="000B788F" w:rsidRPr="002C1174">
        <w:rPr>
          <w:sz w:val="22"/>
          <w:szCs w:val="22"/>
        </w:rPr>
        <w:t>x</w:t>
      </w:r>
      <w:r w:rsidRPr="002C1174">
        <w:rPr>
          <w:sz w:val="22"/>
          <w:szCs w:val="22"/>
        </w:rPr>
        <w:t xml:space="preserve"> +4812-663-39-14;</w:t>
      </w:r>
    </w:p>
    <w:p w14:paraId="7B79EF83" w14:textId="020766A3"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 xml:space="preserve">e-mail: </w:t>
      </w:r>
      <w:hyperlink r:id="rId15">
        <w:r w:rsidRPr="002C1174">
          <w:rPr>
            <w:rStyle w:val="Hipercze"/>
            <w:color w:val="auto"/>
            <w:sz w:val="22"/>
            <w:szCs w:val="22"/>
            <w:lang w:val="en-US"/>
          </w:rPr>
          <w:t>bzp@uj.edu.pl</w:t>
        </w:r>
      </w:hyperlink>
      <w:r w:rsidR="0049745A">
        <w:rPr>
          <w:rStyle w:val="Hipercze"/>
          <w:color w:val="auto"/>
          <w:sz w:val="22"/>
          <w:szCs w:val="22"/>
          <w:lang w:val="en-US"/>
        </w:rPr>
        <w:t xml:space="preserve"> </w:t>
      </w:r>
    </w:p>
    <w:p w14:paraId="0FE67C70" w14:textId="77777777"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website:</w:t>
      </w:r>
      <w:hyperlink r:id="rId16">
        <w:r w:rsidRPr="002C1174">
          <w:rPr>
            <w:rStyle w:val="Hipercze"/>
            <w:color w:val="auto"/>
            <w:sz w:val="22"/>
            <w:szCs w:val="22"/>
            <w:lang w:val="en-US"/>
          </w:rPr>
          <w:t>www.uj.edu.pl</w:t>
        </w:r>
      </w:hyperlink>
    </w:p>
    <w:p w14:paraId="1840944E" w14:textId="4E2BD140" w:rsidR="009B7B77" w:rsidRPr="002C1174"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2C1174">
        <w:rPr>
          <w:sz w:val="22"/>
          <w:szCs w:val="22"/>
          <w:lang w:val="en-US"/>
        </w:rPr>
        <w:t xml:space="preserve">announcements and information publication place: </w:t>
      </w:r>
      <w:hyperlink r:id="rId17" w:history="1">
        <w:r w:rsidR="0049745A" w:rsidRPr="00236BCA">
          <w:rPr>
            <w:rStyle w:val="Hipercze"/>
            <w:sz w:val="22"/>
            <w:szCs w:val="22"/>
            <w:lang w:val="en-US"/>
          </w:rPr>
          <w:t>www.przetargi.uj.edu.pl</w:t>
        </w:r>
      </w:hyperlink>
      <w:r w:rsidRPr="002C1174">
        <w:rPr>
          <w:sz w:val="22"/>
          <w:szCs w:val="22"/>
          <w:lang w:val="en-US"/>
        </w:rPr>
        <w:t xml:space="preserve"> </w:t>
      </w:r>
    </w:p>
    <w:p w14:paraId="36EB7A24" w14:textId="77777777" w:rsidR="009B7B77" w:rsidRPr="002C1174" w:rsidRDefault="009B7B77" w:rsidP="005565E8">
      <w:pPr>
        <w:widowControl/>
        <w:tabs>
          <w:tab w:val="left" w:pos="7995"/>
        </w:tabs>
        <w:suppressAutoHyphens w:val="0"/>
        <w:ind w:left="900"/>
        <w:jc w:val="both"/>
        <w:rPr>
          <w:b/>
          <w:bCs/>
          <w:sz w:val="22"/>
          <w:szCs w:val="22"/>
          <w:lang w:val="en-US"/>
        </w:rPr>
      </w:pPr>
    </w:p>
    <w:p w14:paraId="02B97546" w14:textId="77777777" w:rsidR="009B7B77" w:rsidRPr="002C1174"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Procurement mode</w:t>
      </w:r>
    </w:p>
    <w:p w14:paraId="1FD4B43B" w14:textId="2C2A9330" w:rsidR="009B7B77" w:rsidRPr="002C1174" w:rsidRDefault="009B7B77" w:rsidP="005565E8">
      <w:pPr>
        <w:widowControl/>
        <w:numPr>
          <w:ilvl w:val="3"/>
          <w:numId w:val="1"/>
        </w:numPr>
        <w:tabs>
          <w:tab w:val="num" w:pos="426"/>
        </w:tabs>
        <w:suppressAutoHyphens w:val="0"/>
        <w:ind w:left="426" w:hanging="426"/>
        <w:jc w:val="both"/>
        <w:rPr>
          <w:sz w:val="22"/>
          <w:szCs w:val="22"/>
          <w:lang w:val="en-US"/>
        </w:rPr>
      </w:pPr>
      <w:r w:rsidRPr="002C1174">
        <w:rPr>
          <w:sz w:val="22"/>
          <w:szCs w:val="22"/>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w:t>
      </w:r>
      <w:r w:rsidR="00171038" w:rsidRPr="002C1174">
        <w:rPr>
          <w:sz w:val="22"/>
          <w:szCs w:val="22"/>
          <w:lang w:val="en-US"/>
        </w:rPr>
        <w:t>20</w:t>
      </w:r>
      <w:r w:rsidRPr="002C1174">
        <w:rPr>
          <w:sz w:val="22"/>
          <w:szCs w:val="22"/>
          <w:lang w:val="en-US"/>
        </w:rPr>
        <w:t xml:space="preserve"> item 1</w:t>
      </w:r>
      <w:r w:rsidR="00171038" w:rsidRPr="002C1174">
        <w:rPr>
          <w:sz w:val="22"/>
          <w:szCs w:val="22"/>
          <w:lang w:val="en-US"/>
        </w:rPr>
        <w:t>740</w:t>
      </w:r>
      <w:r w:rsidRPr="002C1174">
        <w:rPr>
          <w:sz w:val="22"/>
          <w:szCs w:val="22"/>
          <w:lang w:val="en-US"/>
        </w:rPr>
        <w:t xml:space="preserve"> as amended).</w:t>
      </w:r>
    </w:p>
    <w:p w14:paraId="7EFAD431" w14:textId="2D78F621" w:rsidR="0010633A" w:rsidRPr="002C1174" w:rsidRDefault="009B7B77" w:rsidP="005565E8">
      <w:pPr>
        <w:widowControl/>
        <w:numPr>
          <w:ilvl w:val="3"/>
          <w:numId w:val="1"/>
        </w:numPr>
        <w:tabs>
          <w:tab w:val="num" w:pos="426"/>
        </w:tabs>
        <w:suppressAutoHyphens w:val="0"/>
        <w:ind w:left="426" w:hanging="426"/>
        <w:jc w:val="both"/>
        <w:rPr>
          <w:sz w:val="22"/>
          <w:szCs w:val="22"/>
          <w:lang w:val="en-US"/>
        </w:rPr>
      </w:pPr>
      <w:r w:rsidRPr="002C1174">
        <w:rPr>
          <w:sz w:val="22"/>
          <w:szCs w:val="22"/>
          <w:lang w:val="en-US"/>
        </w:rPr>
        <w:t xml:space="preserve">The records specified in the Invitation shall be applicable to the actions undertaken </w:t>
      </w:r>
      <w:r w:rsidRPr="002C1174">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2C1174" w:rsidRDefault="005B02DA" w:rsidP="005565E8">
      <w:pPr>
        <w:widowControl/>
        <w:tabs>
          <w:tab w:val="num" w:pos="2880"/>
        </w:tabs>
        <w:suppressAutoHyphens w:val="0"/>
        <w:ind w:left="720"/>
        <w:jc w:val="both"/>
        <w:rPr>
          <w:sz w:val="22"/>
          <w:szCs w:val="22"/>
          <w:lang w:val="en-US"/>
        </w:rPr>
      </w:pPr>
    </w:p>
    <w:p w14:paraId="05E08447" w14:textId="77777777" w:rsidR="00171038" w:rsidRPr="002C1174" w:rsidRDefault="00B53FF4" w:rsidP="007E6473">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 the procurement subject</w:t>
      </w:r>
    </w:p>
    <w:p w14:paraId="18FF7776" w14:textId="77777777" w:rsidR="00171038" w:rsidRPr="002C1174" w:rsidRDefault="00171038" w:rsidP="002830BA">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2C1174">
        <w:rPr>
          <w:rFonts w:ascii="Times New Roman" w:hAnsi="Times New Roman"/>
          <w:color w:val="000000"/>
          <w:lang w:val="en-GB"/>
        </w:rPr>
        <w:t xml:space="preserve"> The subject of the procurement shall be the delivery of fast soft x-ray camera with a destination of newly build scanning transmission x-ray microscope at National Centre for Synchrotron Radiation SOLARIS in Kraków. </w:t>
      </w:r>
    </w:p>
    <w:p w14:paraId="203FF4AA" w14:textId="61B4081C" w:rsidR="00171038" w:rsidRPr="0049745A" w:rsidRDefault="00171038" w:rsidP="002830BA">
      <w:pPr>
        <w:pStyle w:val="Akapitzlist"/>
        <w:numPr>
          <w:ilvl w:val="1"/>
          <w:numId w:val="1"/>
        </w:numPr>
        <w:tabs>
          <w:tab w:val="clear" w:pos="644"/>
          <w:tab w:val="num" w:pos="426"/>
        </w:tabs>
        <w:spacing w:after="0" w:line="240" w:lineRule="auto"/>
        <w:ind w:left="426" w:hanging="426"/>
        <w:jc w:val="both"/>
        <w:rPr>
          <w:rFonts w:ascii="Times New Roman" w:hAnsi="Times New Roman"/>
          <w:b/>
          <w:bCs/>
          <w:lang w:val="en-US"/>
        </w:rPr>
      </w:pPr>
      <w:r w:rsidRPr="0049745A">
        <w:rPr>
          <w:rFonts w:ascii="Times New Roman" w:hAnsi="Times New Roman"/>
          <w:color w:val="000000"/>
          <w:lang w:val="en-GB"/>
        </w:rPr>
        <w:t>The camera</w:t>
      </w:r>
      <w:r w:rsidR="00C04499" w:rsidRPr="0049745A">
        <w:rPr>
          <w:rFonts w:ascii="Times New Roman" w:hAnsi="Times New Roman"/>
          <w:color w:val="000000"/>
          <w:lang w:val="en-GB"/>
        </w:rPr>
        <w:t>’s required</w:t>
      </w:r>
      <w:r w:rsidRPr="0049745A">
        <w:rPr>
          <w:rFonts w:ascii="Times New Roman" w:hAnsi="Times New Roman"/>
          <w:color w:val="000000"/>
          <w:lang w:val="en-GB"/>
        </w:rPr>
        <w:t xml:space="preserve"> parameters: </w:t>
      </w:r>
    </w:p>
    <w:p w14:paraId="329D18F5" w14:textId="77777777" w:rsidR="007E6473" w:rsidRPr="002C1174" w:rsidRDefault="00171038"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The camera should have quantum efficiency of minimum 20% in the range of 250 eV to 1500 eV.</w:t>
      </w:r>
    </w:p>
    <w:p w14:paraId="1DA43A35" w14:textId="77777777" w:rsidR="007E6473" w:rsidRPr="002C1174" w:rsidRDefault="00171038"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Number of pixels should be in the range of 1 megapixels to 5 megapixels.</w:t>
      </w:r>
    </w:p>
    <w:p w14:paraId="5F6D03DE" w14:textId="77777777" w:rsidR="007E6473" w:rsidRPr="002C1174" w:rsidRDefault="00171038"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Acquisition speed should be minimum of 20 frames per second of readout of full image (could be binned to 1 megapixels).</w:t>
      </w:r>
    </w:p>
    <w:p w14:paraId="09092D41" w14:textId="77777777" w:rsidR="007E6473" w:rsidRPr="002C1174" w:rsidRDefault="00171038"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Range of exposure time: 50us – 5s (or wider).</w:t>
      </w:r>
    </w:p>
    <w:p w14:paraId="59FD8264" w14:textId="4BBE6C4A" w:rsidR="007E6473" w:rsidRPr="002C1174" w:rsidRDefault="00171038"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The camera will be placed in the existing vacuum chamber (high vacuum down to 5x10</w:t>
      </w:r>
      <w:r w:rsidRPr="00CB3AE2">
        <w:rPr>
          <w:color w:val="000000"/>
          <w:sz w:val="22"/>
          <w:szCs w:val="22"/>
          <w:vertAlign w:val="superscript"/>
          <w:lang w:val="en-GB"/>
        </w:rPr>
        <w:t>-7</w:t>
      </w:r>
      <w:r w:rsidRPr="002C1174">
        <w:rPr>
          <w:color w:val="000000"/>
          <w:sz w:val="22"/>
          <w:szCs w:val="22"/>
          <w:lang w:val="en-GB"/>
        </w:rPr>
        <w:t xml:space="preserve"> mbar). The size of the camera should be no larger than about 120x120x240mm (WxHxL). Preferred position of the sensor: frontally centered, in a field with maximum dimensions of 120x120mm (WxH). </w:t>
      </w:r>
      <w:r w:rsidR="007E6473" w:rsidRPr="002C1174">
        <w:rPr>
          <w:color w:val="000000"/>
          <w:sz w:val="22"/>
          <w:szCs w:val="22"/>
          <w:lang w:val="en"/>
        </w:rPr>
        <w:t xml:space="preserve">It is also acceptable, that </w:t>
      </w:r>
      <w:r w:rsidR="007E6473" w:rsidRPr="002C1174">
        <w:rPr>
          <w:color w:val="000000"/>
          <w:sz w:val="22"/>
          <w:szCs w:val="22"/>
          <w:lang w:val="en-GB"/>
        </w:rPr>
        <w:t>the sensor is located asymmetrically within the enclosure</w:t>
      </w:r>
      <w:r w:rsidR="007E6473" w:rsidRPr="002C1174">
        <w:rPr>
          <w:color w:val="000000"/>
          <w:sz w:val="22"/>
          <w:szCs w:val="22"/>
          <w:lang w:val="en"/>
        </w:rPr>
        <w:t>, but then the Contractor, before submitting the bid, must ask the Ordering Party to check such a solution in order to determine whether it is possible to use (implement) it;</w:t>
      </w:r>
    </w:p>
    <w:p w14:paraId="6ABC9140" w14:textId="77777777" w:rsidR="007E6473" w:rsidRPr="002C1174" w:rsidRDefault="007E6473"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w:t>
      </w:r>
      <w:r w:rsidR="00171038" w:rsidRPr="002C1174">
        <w:rPr>
          <w:color w:val="000000"/>
          <w:sz w:val="22"/>
          <w:szCs w:val="22"/>
          <w:lang w:val="en-GB"/>
        </w:rPr>
        <w:t xml:space="preserve"> The sensor size should be minimum of 20x20mm</w:t>
      </w:r>
    </w:p>
    <w:p w14:paraId="416E590F" w14:textId="77777777" w:rsidR="007E6473" w:rsidRPr="002C1174" w:rsidRDefault="007E6473"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w:t>
      </w:r>
      <w:r w:rsidR="00171038" w:rsidRPr="002C1174">
        <w:rPr>
          <w:color w:val="000000"/>
          <w:sz w:val="22"/>
          <w:szCs w:val="22"/>
          <w:lang w:val="en-GB"/>
        </w:rPr>
        <w:t>The readout noise should be lower than 2e-.</w:t>
      </w:r>
    </w:p>
    <w:p w14:paraId="00F5E6F5" w14:textId="77777777" w:rsidR="007E6473" w:rsidRPr="002C1174" w:rsidRDefault="007E6473" w:rsidP="002830BA">
      <w:pPr>
        <w:pStyle w:val="NormalnyWeb"/>
        <w:numPr>
          <w:ilvl w:val="1"/>
          <w:numId w:val="40"/>
        </w:numPr>
        <w:spacing w:before="0" w:beforeAutospacing="0" w:after="0" w:afterAutospacing="0"/>
        <w:ind w:left="567" w:hanging="425"/>
        <w:rPr>
          <w:color w:val="000000"/>
          <w:sz w:val="22"/>
          <w:szCs w:val="22"/>
          <w:lang w:val="en-GB"/>
        </w:rPr>
      </w:pPr>
      <w:r w:rsidRPr="002C1174">
        <w:rPr>
          <w:color w:val="000000"/>
          <w:sz w:val="22"/>
          <w:szCs w:val="22"/>
          <w:lang w:val="en-GB"/>
        </w:rPr>
        <w:t xml:space="preserve"> </w:t>
      </w:r>
      <w:r w:rsidR="00171038" w:rsidRPr="002C1174">
        <w:rPr>
          <w:color w:val="000000"/>
          <w:sz w:val="22"/>
          <w:szCs w:val="22"/>
          <w:lang w:val="en-GB"/>
        </w:rPr>
        <w:t>The minimum well capacity should be 30ke-.</w:t>
      </w:r>
    </w:p>
    <w:p w14:paraId="1154E178" w14:textId="036D71C3" w:rsidR="00171038" w:rsidRDefault="00C04499" w:rsidP="002830BA">
      <w:pPr>
        <w:pStyle w:val="NormalnyWeb"/>
        <w:numPr>
          <w:ilvl w:val="1"/>
          <w:numId w:val="40"/>
        </w:numPr>
        <w:spacing w:before="0" w:beforeAutospacing="0" w:after="0" w:afterAutospacing="0"/>
        <w:ind w:left="567" w:hanging="425"/>
        <w:rPr>
          <w:color w:val="000000"/>
          <w:sz w:val="22"/>
          <w:szCs w:val="22"/>
          <w:lang w:val="en-GB"/>
        </w:rPr>
      </w:pPr>
      <w:r>
        <w:rPr>
          <w:color w:val="000000"/>
          <w:sz w:val="22"/>
          <w:szCs w:val="22"/>
          <w:lang w:val="en-GB"/>
        </w:rPr>
        <w:t xml:space="preserve"> </w:t>
      </w:r>
      <w:r w:rsidR="00171038" w:rsidRPr="002C1174">
        <w:rPr>
          <w:color w:val="000000"/>
          <w:sz w:val="22"/>
          <w:szCs w:val="22"/>
          <w:lang w:val="en-GB"/>
        </w:rPr>
        <w:t>Dark current should be lower than 8e-/s (@-25 °C).</w:t>
      </w:r>
    </w:p>
    <w:p w14:paraId="0C23BC9B" w14:textId="77777777" w:rsidR="002C1174" w:rsidRPr="002C1174" w:rsidRDefault="002C1174" w:rsidP="002C1174">
      <w:pPr>
        <w:pStyle w:val="NormalnyWeb"/>
        <w:spacing w:before="0" w:beforeAutospacing="0" w:after="0" w:afterAutospacing="0"/>
        <w:ind w:left="360"/>
        <w:rPr>
          <w:color w:val="000000"/>
          <w:sz w:val="22"/>
          <w:szCs w:val="22"/>
          <w:lang w:val="en-GB"/>
        </w:rPr>
      </w:pPr>
    </w:p>
    <w:p w14:paraId="2B2AD341" w14:textId="77777777" w:rsidR="00CB3AE2" w:rsidRDefault="004C449F" w:rsidP="00CB3AE2">
      <w:pPr>
        <w:pStyle w:val="NormalnyWeb"/>
        <w:numPr>
          <w:ilvl w:val="1"/>
          <w:numId w:val="1"/>
        </w:numPr>
        <w:spacing w:before="0" w:beforeAutospacing="0" w:after="0" w:afterAutospacing="0"/>
        <w:jc w:val="both"/>
        <w:rPr>
          <w:sz w:val="22"/>
          <w:szCs w:val="22"/>
          <w:lang w:val="en-GB"/>
        </w:rPr>
      </w:pPr>
      <w:r w:rsidRPr="002C1174">
        <w:rPr>
          <w:sz w:val="22"/>
          <w:szCs w:val="22"/>
          <w:lang w:val="en-US"/>
        </w:rPr>
        <w:lastRenderedPageBreak/>
        <w:t xml:space="preserve">It is </w:t>
      </w:r>
      <w:r w:rsidR="003977CF" w:rsidRPr="002C1174">
        <w:rPr>
          <w:sz w:val="22"/>
          <w:szCs w:val="22"/>
          <w:lang w:val="en-US"/>
        </w:rPr>
        <w:t xml:space="preserve">mandatory </w:t>
      </w:r>
      <w:r w:rsidRPr="002C1174">
        <w:rPr>
          <w:sz w:val="22"/>
          <w:szCs w:val="22"/>
          <w:lang w:val="en-US"/>
        </w:rPr>
        <w:t xml:space="preserve">to </w:t>
      </w:r>
      <w:r w:rsidR="007D2396" w:rsidRPr="002C1174">
        <w:rPr>
          <w:sz w:val="22"/>
          <w:szCs w:val="22"/>
          <w:lang w:val="en-US"/>
        </w:rPr>
        <w:t>secure</w:t>
      </w:r>
      <w:r w:rsidR="00A85064" w:rsidRPr="002C1174">
        <w:rPr>
          <w:sz w:val="22"/>
          <w:szCs w:val="22"/>
          <w:lang w:val="en-US"/>
        </w:rPr>
        <w:t xml:space="preserve"> </w:t>
      </w:r>
      <w:r w:rsidRPr="002C1174">
        <w:rPr>
          <w:sz w:val="22"/>
          <w:szCs w:val="22"/>
          <w:lang w:val="en-US"/>
        </w:rPr>
        <w:t xml:space="preserve">the </w:t>
      </w:r>
      <w:r w:rsidR="0013081F" w:rsidRPr="002C1174">
        <w:rPr>
          <w:sz w:val="22"/>
          <w:szCs w:val="22"/>
          <w:lang w:val="en-US"/>
        </w:rPr>
        <w:t>Subject of the order</w:t>
      </w:r>
      <w:r w:rsidRPr="002C1174">
        <w:rPr>
          <w:sz w:val="22"/>
          <w:szCs w:val="22"/>
          <w:lang w:val="en-US"/>
        </w:rPr>
        <w:t xml:space="preserve"> in such a way </w:t>
      </w:r>
      <w:r w:rsidR="00690DC5" w:rsidRPr="002C1174">
        <w:rPr>
          <w:sz w:val="22"/>
          <w:szCs w:val="22"/>
          <w:lang w:val="en-US"/>
        </w:rPr>
        <w:t xml:space="preserve">so </w:t>
      </w:r>
      <w:r w:rsidR="00E93AB6" w:rsidRPr="002C1174">
        <w:rPr>
          <w:sz w:val="22"/>
          <w:szCs w:val="22"/>
          <w:lang w:val="en-US"/>
        </w:rPr>
        <w:t xml:space="preserve">that it was protected against any </w:t>
      </w:r>
      <w:r w:rsidR="00690DC5" w:rsidRPr="002C1174">
        <w:rPr>
          <w:sz w:val="22"/>
          <w:szCs w:val="22"/>
          <w:lang w:val="en-US"/>
        </w:rPr>
        <w:t>da</w:t>
      </w:r>
      <w:r w:rsidRPr="002C1174">
        <w:rPr>
          <w:sz w:val="22"/>
          <w:szCs w:val="22"/>
          <w:lang w:val="en-US"/>
        </w:rPr>
        <w:t>m</w:t>
      </w:r>
      <w:r w:rsidR="00690DC5" w:rsidRPr="002C1174">
        <w:rPr>
          <w:sz w:val="22"/>
          <w:szCs w:val="22"/>
          <w:lang w:val="en-US"/>
        </w:rPr>
        <w:t>aging in trans</w:t>
      </w:r>
      <w:r w:rsidR="00E93AB6" w:rsidRPr="002C1174">
        <w:rPr>
          <w:sz w:val="22"/>
          <w:szCs w:val="22"/>
          <w:lang w:val="en-US"/>
        </w:rPr>
        <w:t>it</w:t>
      </w:r>
      <w:r w:rsidR="00B832F1" w:rsidRPr="002C1174">
        <w:rPr>
          <w:sz w:val="22"/>
          <w:szCs w:val="22"/>
          <w:lang w:val="en-US"/>
        </w:rPr>
        <w:t xml:space="preserve">. </w:t>
      </w:r>
    </w:p>
    <w:p w14:paraId="5D9D5014" w14:textId="77777777" w:rsidR="00CB3AE2" w:rsidRDefault="009A5833" w:rsidP="00CB3AE2">
      <w:pPr>
        <w:pStyle w:val="NormalnyWeb"/>
        <w:numPr>
          <w:ilvl w:val="1"/>
          <w:numId w:val="1"/>
        </w:numPr>
        <w:spacing w:before="0" w:beforeAutospacing="0" w:after="0" w:afterAutospacing="0"/>
        <w:jc w:val="both"/>
        <w:rPr>
          <w:sz w:val="22"/>
          <w:szCs w:val="22"/>
          <w:lang w:val="en-GB"/>
        </w:rPr>
      </w:pPr>
      <w:r w:rsidRPr="00CB3AE2">
        <w:rPr>
          <w:sz w:val="22"/>
          <w:szCs w:val="22"/>
          <w:lang w:val="en-US"/>
        </w:rPr>
        <w:t>Contractual w</w:t>
      </w:r>
      <w:r w:rsidR="00982A20" w:rsidRPr="00CB3AE2">
        <w:rPr>
          <w:sz w:val="22"/>
          <w:szCs w:val="22"/>
          <w:lang w:val="en-US"/>
        </w:rPr>
        <w:t xml:space="preserve">arranty: </w:t>
      </w:r>
      <w:r w:rsidR="007E6473" w:rsidRPr="00CB3AE2">
        <w:rPr>
          <w:sz w:val="22"/>
          <w:szCs w:val="22"/>
          <w:lang w:val="en-GB"/>
        </w:rPr>
        <w:t>12 months warranty against faulty workmanship on the whole system.</w:t>
      </w:r>
      <w:r w:rsidR="002C1174" w:rsidRPr="00CB3AE2">
        <w:rPr>
          <w:sz w:val="22"/>
          <w:szCs w:val="22"/>
          <w:lang w:val="en-GB"/>
        </w:rPr>
        <w:t xml:space="preserve"> Detailed provisions with regard to terms and conditions of the quality warranty are included in the agreement template set out below.</w:t>
      </w:r>
    </w:p>
    <w:p w14:paraId="01265D39" w14:textId="7529BF50" w:rsidR="007E6473" w:rsidRPr="00CB3AE2" w:rsidRDefault="00FB31F5" w:rsidP="00CB3AE2">
      <w:pPr>
        <w:pStyle w:val="NormalnyWeb"/>
        <w:numPr>
          <w:ilvl w:val="1"/>
          <w:numId w:val="1"/>
        </w:numPr>
        <w:spacing w:before="0" w:beforeAutospacing="0" w:after="0" w:afterAutospacing="0"/>
        <w:jc w:val="both"/>
        <w:rPr>
          <w:sz w:val="22"/>
          <w:szCs w:val="22"/>
          <w:lang w:val="en-GB"/>
        </w:rPr>
      </w:pPr>
      <w:r w:rsidRPr="00CB3AE2">
        <w:rPr>
          <w:sz w:val="22"/>
          <w:szCs w:val="22"/>
          <w:lang w:val="en-US"/>
        </w:rPr>
        <w:t>Designation of the object of</w:t>
      </w:r>
      <w:r w:rsidR="000B788F" w:rsidRPr="00CB3AE2">
        <w:rPr>
          <w:sz w:val="22"/>
          <w:szCs w:val="22"/>
          <w:lang w:val="en-US"/>
        </w:rPr>
        <w:t xml:space="preserve"> the</w:t>
      </w:r>
      <w:r w:rsidRPr="00CB3AE2">
        <w:rPr>
          <w:sz w:val="22"/>
          <w:szCs w:val="22"/>
          <w:lang w:val="en-US"/>
        </w:rPr>
        <w:t xml:space="preserve"> contract </w:t>
      </w:r>
      <w:r w:rsidR="00690DC5" w:rsidRPr="00CB3AE2">
        <w:rPr>
          <w:sz w:val="22"/>
          <w:szCs w:val="22"/>
          <w:lang w:val="en-US"/>
        </w:rPr>
        <w:t>according to</w:t>
      </w:r>
      <w:r w:rsidR="005E4D46" w:rsidRPr="00CB3AE2">
        <w:rPr>
          <w:sz w:val="22"/>
          <w:szCs w:val="22"/>
          <w:lang w:val="en-US"/>
        </w:rPr>
        <w:t xml:space="preserve"> the code of the </w:t>
      </w:r>
      <w:r w:rsidR="00A85064" w:rsidRPr="00CB3AE2">
        <w:rPr>
          <w:sz w:val="22"/>
          <w:szCs w:val="22"/>
          <w:lang w:val="en-US"/>
        </w:rPr>
        <w:t xml:space="preserve">Common Procurement Vocabulary </w:t>
      </w:r>
      <w:r w:rsidR="00F7086F" w:rsidRPr="00CB3AE2">
        <w:rPr>
          <w:sz w:val="22"/>
          <w:szCs w:val="22"/>
          <w:lang w:val="en-US"/>
        </w:rPr>
        <w:t>CPV:</w:t>
      </w:r>
      <w:r w:rsidR="009B7B77" w:rsidRPr="00CB3AE2">
        <w:rPr>
          <w:sz w:val="22"/>
          <w:szCs w:val="22"/>
          <w:shd w:val="clear" w:color="auto" w:fill="FFFFFF"/>
          <w:lang w:val="en-GB"/>
        </w:rPr>
        <w:t xml:space="preserve"> </w:t>
      </w:r>
      <w:r w:rsidR="007E6473" w:rsidRPr="00CB3AE2">
        <w:rPr>
          <w:color w:val="000000"/>
          <w:sz w:val="22"/>
          <w:szCs w:val="22"/>
          <w:shd w:val="clear" w:color="auto" w:fill="FFFFFF"/>
          <w:lang w:val="en-GB"/>
        </w:rPr>
        <w:t>38580000-4 -</w:t>
      </w:r>
      <w:r w:rsidR="007E6473" w:rsidRPr="00CB3AE2">
        <w:rPr>
          <w:sz w:val="22"/>
          <w:szCs w:val="22"/>
          <w:shd w:val="clear" w:color="auto" w:fill="FFFFFF"/>
          <w:lang w:val="en"/>
        </w:rPr>
        <w:t>non-medical devices using radiation (control and research apparatus).</w:t>
      </w:r>
    </w:p>
    <w:p w14:paraId="51EDBDC2" w14:textId="77777777" w:rsidR="00F7086F" w:rsidRPr="002C1174" w:rsidRDefault="00F7086F" w:rsidP="005565E8">
      <w:pPr>
        <w:widowControl/>
        <w:tabs>
          <w:tab w:val="num" w:pos="426"/>
        </w:tabs>
        <w:suppressAutoHyphens w:val="0"/>
        <w:ind w:left="426"/>
        <w:jc w:val="both"/>
        <w:rPr>
          <w:sz w:val="22"/>
          <w:szCs w:val="22"/>
          <w:lang w:val="en-US"/>
        </w:rPr>
      </w:pPr>
    </w:p>
    <w:p w14:paraId="2895A953" w14:textId="77777777" w:rsidR="00F7086F" w:rsidRPr="002C1174"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2C1174">
        <w:rPr>
          <w:b/>
          <w:bCs/>
          <w:sz w:val="22"/>
          <w:szCs w:val="22"/>
          <w:lang w:val="en-US"/>
        </w:rPr>
        <w:t>Order execution date</w:t>
      </w:r>
    </w:p>
    <w:p w14:paraId="3AD432BF" w14:textId="77777777" w:rsidR="00FC3FD6" w:rsidRPr="002C1174" w:rsidRDefault="000A4204" w:rsidP="002830BA">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2C1174">
        <w:rPr>
          <w:rFonts w:ascii="Times New Roman" w:hAnsi="Times New Roman"/>
          <w:bCs/>
          <w:lang w:val="en-US"/>
        </w:rPr>
        <w:t>The</w:t>
      </w:r>
      <w:r w:rsidR="00FB31F5" w:rsidRPr="002C1174">
        <w:rPr>
          <w:rFonts w:ascii="Times New Roman" w:hAnsi="Times New Roman"/>
          <w:bCs/>
          <w:lang w:val="en-US"/>
        </w:rPr>
        <w:t xml:space="preserve"> order must</w:t>
      </w:r>
      <w:r w:rsidR="00690DC5" w:rsidRPr="002C1174">
        <w:rPr>
          <w:rFonts w:ascii="Times New Roman" w:hAnsi="Times New Roman"/>
          <w:bCs/>
          <w:lang w:val="en-US"/>
        </w:rPr>
        <w:t xml:space="preserve"> be</w:t>
      </w:r>
      <w:r w:rsidR="00F7086F" w:rsidRPr="002C1174">
        <w:rPr>
          <w:rFonts w:ascii="Times New Roman" w:hAnsi="Times New Roman"/>
          <w:bCs/>
          <w:lang w:val="en-US"/>
        </w:rPr>
        <w:t xml:space="preserve"> </w:t>
      </w:r>
      <w:r w:rsidR="004C449F" w:rsidRPr="002C1174">
        <w:rPr>
          <w:rFonts w:ascii="Times New Roman" w:hAnsi="Times New Roman"/>
          <w:bCs/>
          <w:lang w:val="en-US"/>
        </w:rPr>
        <w:t xml:space="preserve">executed </w:t>
      </w:r>
      <w:r w:rsidR="00DA1C64" w:rsidRPr="002C1174">
        <w:rPr>
          <w:rFonts w:ascii="Times New Roman" w:hAnsi="Times New Roman"/>
          <w:bCs/>
          <w:lang w:val="en-US"/>
        </w:rPr>
        <w:t xml:space="preserve">up to </w:t>
      </w:r>
      <w:r w:rsidR="00FC3FD6" w:rsidRPr="002C1174">
        <w:rPr>
          <w:rFonts w:ascii="Times New Roman" w:hAnsi="Times New Roman"/>
          <w:b/>
          <w:lang w:val="en-US"/>
        </w:rPr>
        <w:t>5 months</w:t>
      </w:r>
      <w:r w:rsidR="004C449F" w:rsidRPr="002C1174">
        <w:rPr>
          <w:rFonts w:ascii="Times New Roman" w:hAnsi="Times New Roman"/>
          <w:bCs/>
          <w:lang w:val="en-US"/>
        </w:rPr>
        <w:t xml:space="preserve"> </w:t>
      </w:r>
      <w:r w:rsidR="00690DC5" w:rsidRPr="002C1174">
        <w:rPr>
          <w:rFonts w:ascii="Times New Roman" w:hAnsi="Times New Roman"/>
          <w:bCs/>
          <w:lang w:val="en-US"/>
        </w:rPr>
        <w:t>as of the</w:t>
      </w:r>
      <w:r w:rsidR="00FB31F5" w:rsidRPr="002C1174">
        <w:rPr>
          <w:rFonts w:ascii="Times New Roman" w:hAnsi="Times New Roman"/>
          <w:bCs/>
          <w:lang w:val="en-US"/>
        </w:rPr>
        <w:t xml:space="preserve"> </w:t>
      </w:r>
      <w:r w:rsidR="000F0A40" w:rsidRPr="002C1174">
        <w:rPr>
          <w:rFonts w:ascii="Times New Roman" w:hAnsi="Times New Roman"/>
          <w:bCs/>
          <w:lang w:val="en-US"/>
        </w:rPr>
        <w:t>contract award (</w:t>
      </w:r>
      <w:r w:rsidR="00FB31F5" w:rsidRPr="002C1174">
        <w:rPr>
          <w:rFonts w:ascii="Times New Roman" w:hAnsi="Times New Roman"/>
          <w:bCs/>
          <w:lang w:val="en-US"/>
        </w:rPr>
        <w:t xml:space="preserve">conclusion </w:t>
      </w:r>
      <w:r w:rsidR="00DA1C64" w:rsidRPr="002C1174">
        <w:rPr>
          <w:rFonts w:ascii="Times New Roman" w:hAnsi="Times New Roman"/>
          <w:bCs/>
          <w:lang w:val="en-US"/>
        </w:rPr>
        <w:t xml:space="preserve">of the </w:t>
      </w:r>
      <w:r w:rsidR="000F0A40" w:rsidRPr="002C1174">
        <w:rPr>
          <w:rFonts w:ascii="Times New Roman" w:hAnsi="Times New Roman"/>
          <w:bCs/>
          <w:lang w:val="en-US"/>
        </w:rPr>
        <w:t>agreement)</w:t>
      </w:r>
      <w:r w:rsidR="00FC3FD6" w:rsidRPr="002C1174">
        <w:rPr>
          <w:rFonts w:ascii="Times New Roman" w:hAnsi="Times New Roman"/>
          <w:bCs/>
          <w:lang w:val="en-US"/>
        </w:rPr>
        <w:t>.</w:t>
      </w:r>
    </w:p>
    <w:p w14:paraId="108D9392" w14:textId="59480427" w:rsidR="00F7086F" w:rsidRPr="002C1174" w:rsidRDefault="00CC46DF" w:rsidP="002830BA">
      <w:pPr>
        <w:pStyle w:val="Akapitzlist"/>
        <w:numPr>
          <w:ilvl w:val="1"/>
          <w:numId w:val="1"/>
        </w:numPr>
        <w:tabs>
          <w:tab w:val="clear" w:pos="644"/>
          <w:tab w:val="num" w:pos="426"/>
        </w:tabs>
        <w:spacing w:after="0" w:line="240" w:lineRule="auto"/>
        <w:ind w:left="426" w:hanging="426"/>
        <w:contextualSpacing/>
        <w:jc w:val="both"/>
        <w:rPr>
          <w:rFonts w:ascii="Times New Roman" w:hAnsi="Times New Roman"/>
          <w:bCs/>
          <w:lang w:val="en-US"/>
        </w:rPr>
      </w:pPr>
      <w:r w:rsidRPr="002C1174">
        <w:rPr>
          <w:rFonts w:ascii="Times New Roman" w:hAnsi="Times New Roman"/>
          <w:bCs/>
          <w:lang w:val="en-US"/>
        </w:rPr>
        <w:t>The partial deliveries are acceptable</w:t>
      </w:r>
      <w:r w:rsidR="00403086" w:rsidRPr="002C1174">
        <w:rPr>
          <w:rFonts w:ascii="Times New Roman" w:hAnsi="Times New Roman"/>
          <w:bCs/>
          <w:lang w:val="en-US"/>
        </w:rPr>
        <w:t xml:space="preserve"> according to the provision of the contract template – appendix No</w:t>
      </w:r>
      <w:r w:rsidRPr="002C1174">
        <w:rPr>
          <w:rFonts w:ascii="Times New Roman" w:hAnsi="Times New Roman"/>
          <w:bCs/>
          <w:lang w:val="en-US"/>
        </w:rPr>
        <w:t>.</w:t>
      </w:r>
      <w:r w:rsidR="00403086" w:rsidRPr="002C1174">
        <w:rPr>
          <w:rFonts w:ascii="Times New Roman" w:hAnsi="Times New Roman"/>
          <w:bCs/>
          <w:lang w:val="en-US"/>
        </w:rPr>
        <w:t xml:space="preserve"> 2 to the Invitation.</w:t>
      </w:r>
    </w:p>
    <w:p w14:paraId="22630748" w14:textId="77777777" w:rsidR="00F7086F" w:rsidRPr="002C1174" w:rsidRDefault="00F7086F" w:rsidP="005565E8">
      <w:pPr>
        <w:widowControl/>
        <w:suppressAutoHyphens w:val="0"/>
        <w:ind w:left="426"/>
        <w:jc w:val="both"/>
        <w:rPr>
          <w:b/>
          <w:bCs/>
          <w:sz w:val="22"/>
          <w:szCs w:val="22"/>
          <w:lang w:val="en-US"/>
        </w:rPr>
      </w:pPr>
    </w:p>
    <w:p w14:paraId="4C1B1452" w14:textId="7945AD47" w:rsidR="005B02DA" w:rsidRPr="002C1174"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Informa</w:t>
      </w:r>
      <w:r w:rsidR="007D2396" w:rsidRPr="002C1174">
        <w:rPr>
          <w:b/>
          <w:bCs/>
          <w:sz w:val="22"/>
          <w:szCs w:val="22"/>
          <w:lang w:val="en-US"/>
        </w:rPr>
        <w:t xml:space="preserve">tion </w:t>
      </w:r>
      <w:r w:rsidR="002B1C55" w:rsidRPr="002C1174">
        <w:rPr>
          <w:b/>
          <w:bCs/>
          <w:sz w:val="22"/>
          <w:szCs w:val="22"/>
          <w:lang w:val="en-US"/>
        </w:rPr>
        <w:t xml:space="preserve">on </w:t>
      </w:r>
      <w:r w:rsidR="005E4D46" w:rsidRPr="002C1174">
        <w:rPr>
          <w:b/>
          <w:bCs/>
          <w:sz w:val="22"/>
          <w:szCs w:val="22"/>
          <w:lang w:val="en-US"/>
        </w:rPr>
        <w:t>communication</w:t>
      </w:r>
      <w:r w:rsidR="002B1C55" w:rsidRPr="002C1174">
        <w:rPr>
          <w:b/>
          <w:bCs/>
          <w:sz w:val="22"/>
          <w:szCs w:val="22"/>
          <w:lang w:val="en-US"/>
        </w:rPr>
        <w:t xml:space="preserve"> manner between the </w:t>
      </w:r>
      <w:r w:rsidR="00690DC5" w:rsidRPr="002C1174">
        <w:rPr>
          <w:b/>
          <w:bCs/>
          <w:sz w:val="22"/>
          <w:szCs w:val="22"/>
          <w:lang w:val="en-US"/>
        </w:rPr>
        <w:t>Ordering Party</w:t>
      </w:r>
      <w:r w:rsidR="002B1C55" w:rsidRPr="002C1174">
        <w:rPr>
          <w:b/>
          <w:bCs/>
          <w:sz w:val="22"/>
          <w:szCs w:val="22"/>
          <w:lang w:val="en-US"/>
        </w:rPr>
        <w:t xml:space="preserve"> and the Contractors and d</w:t>
      </w:r>
      <w:r w:rsidR="005E4D46" w:rsidRPr="002C1174">
        <w:rPr>
          <w:b/>
          <w:bCs/>
          <w:sz w:val="22"/>
          <w:szCs w:val="22"/>
          <w:lang w:val="en-US"/>
        </w:rPr>
        <w:t xml:space="preserve">eclarations </w:t>
      </w:r>
      <w:r w:rsidR="00690DC5" w:rsidRPr="002C1174">
        <w:rPr>
          <w:b/>
          <w:bCs/>
          <w:sz w:val="22"/>
          <w:szCs w:val="22"/>
          <w:lang w:val="en-US"/>
        </w:rPr>
        <w:t>and documents</w:t>
      </w:r>
      <w:r w:rsidR="002B1C55" w:rsidRPr="002C1174">
        <w:rPr>
          <w:b/>
          <w:bCs/>
          <w:sz w:val="22"/>
          <w:szCs w:val="22"/>
          <w:lang w:val="en-US"/>
        </w:rPr>
        <w:t xml:space="preserve"> submittal</w:t>
      </w:r>
      <w:r w:rsidRPr="002C1174">
        <w:rPr>
          <w:b/>
          <w:bCs/>
          <w:sz w:val="22"/>
          <w:szCs w:val="22"/>
          <w:lang w:val="en-US"/>
        </w:rPr>
        <w:t>,</w:t>
      </w:r>
      <w:r w:rsidR="002B1C55" w:rsidRPr="002C1174">
        <w:rPr>
          <w:b/>
          <w:bCs/>
          <w:sz w:val="22"/>
          <w:szCs w:val="22"/>
          <w:lang w:val="en-US"/>
        </w:rPr>
        <w:t xml:space="preserve"> as well as</w:t>
      </w:r>
      <w:r w:rsidR="000B788F" w:rsidRPr="002C1174">
        <w:rPr>
          <w:b/>
          <w:bCs/>
          <w:sz w:val="22"/>
          <w:szCs w:val="22"/>
          <w:lang w:val="en-US"/>
        </w:rPr>
        <w:t xml:space="preserve"> an</w:t>
      </w:r>
      <w:r w:rsidR="002B1C55" w:rsidRPr="002C1174">
        <w:rPr>
          <w:b/>
          <w:bCs/>
          <w:sz w:val="22"/>
          <w:szCs w:val="22"/>
          <w:lang w:val="en-US"/>
        </w:rPr>
        <w:t xml:space="preserve"> indication of persons authorized </w:t>
      </w:r>
      <w:r w:rsidR="00690DC5" w:rsidRPr="002C1174">
        <w:rPr>
          <w:b/>
          <w:bCs/>
          <w:sz w:val="22"/>
          <w:szCs w:val="22"/>
          <w:lang w:val="en-US"/>
        </w:rPr>
        <w:t>to</w:t>
      </w:r>
      <w:r w:rsidR="005E4D46" w:rsidRPr="002C1174">
        <w:rPr>
          <w:b/>
          <w:bCs/>
          <w:sz w:val="22"/>
          <w:szCs w:val="22"/>
          <w:lang w:val="en-US"/>
        </w:rPr>
        <w:t xml:space="preserve"> communicate </w:t>
      </w:r>
      <w:r w:rsidR="00690DC5" w:rsidRPr="002C1174">
        <w:rPr>
          <w:b/>
          <w:bCs/>
          <w:sz w:val="22"/>
          <w:szCs w:val="22"/>
          <w:lang w:val="en-US"/>
        </w:rPr>
        <w:t>with the</w:t>
      </w:r>
      <w:r w:rsidR="00CE3986" w:rsidRPr="002C1174">
        <w:rPr>
          <w:b/>
          <w:bCs/>
          <w:sz w:val="22"/>
          <w:szCs w:val="22"/>
          <w:lang w:val="en-US"/>
        </w:rPr>
        <w:t xml:space="preserve"> Contractors</w:t>
      </w:r>
    </w:p>
    <w:p w14:paraId="45E76C59" w14:textId="77777777" w:rsidR="005B02DA" w:rsidRPr="002C1174" w:rsidRDefault="005E4D46" w:rsidP="002830BA">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It is permissible to communicate in writing </w:t>
      </w:r>
      <w:r w:rsidR="005B7FF9" w:rsidRPr="002C1174">
        <w:rPr>
          <w:sz w:val="22"/>
          <w:szCs w:val="22"/>
          <w:lang w:val="en-US"/>
        </w:rPr>
        <w:t>or</w:t>
      </w:r>
      <w:r w:rsidR="00CE3986" w:rsidRPr="002C1174">
        <w:rPr>
          <w:sz w:val="22"/>
          <w:szCs w:val="22"/>
          <w:lang w:val="en-US"/>
        </w:rPr>
        <w:t xml:space="preserve"> </w:t>
      </w:r>
      <w:r w:rsidR="002B1C55" w:rsidRPr="002C1174">
        <w:rPr>
          <w:sz w:val="22"/>
          <w:szCs w:val="22"/>
          <w:lang w:val="en-US"/>
        </w:rPr>
        <w:t xml:space="preserve">via </w:t>
      </w:r>
      <w:r w:rsidR="00CE3986" w:rsidRPr="002C1174">
        <w:rPr>
          <w:sz w:val="22"/>
          <w:szCs w:val="22"/>
          <w:lang w:val="en-US"/>
        </w:rPr>
        <w:t>e-mail</w:t>
      </w:r>
      <w:r w:rsidR="491846FB" w:rsidRPr="002C1174">
        <w:rPr>
          <w:sz w:val="22"/>
          <w:szCs w:val="22"/>
          <w:lang w:val="en-US"/>
        </w:rPr>
        <w:t>.</w:t>
      </w:r>
    </w:p>
    <w:p w14:paraId="5A347503" w14:textId="3C0BC573" w:rsidR="005B02DA" w:rsidRPr="002C1174" w:rsidRDefault="005B7FF9" w:rsidP="002830BA">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It is recommended to</w:t>
      </w:r>
      <w:r w:rsidR="005E4D46" w:rsidRPr="002C1174">
        <w:rPr>
          <w:sz w:val="22"/>
          <w:szCs w:val="22"/>
          <w:lang w:val="en-US"/>
        </w:rPr>
        <w:t xml:space="preserve"> </w:t>
      </w:r>
      <w:r w:rsidR="002B1C55" w:rsidRPr="002C1174">
        <w:rPr>
          <w:sz w:val="22"/>
          <w:szCs w:val="22"/>
          <w:lang w:val="en-US"/>
        </w:rPr>
        <w:t>communicate electronically</w:t>
      </w:r>
      <w:r w:rsidR="005E4D46" w:rsidRPr="002C1174">
        <w:rPr>
          <w:sz w:val="22"/>
          <w:szCs w:val="22"/>
          <w:lang w:val="en-US"/>
        </w:rPr>
        <w:t xml:space="preserve"> </w:t>
      </w:r>
      <w:r w:rsidR="002B1C55" w:rsidRPr="002C1174">
        <w:rPr>
          <w:sz w:val="22"/>
          <w:szCs w:val="22"/>
          <w:lang w:val="en-US"/>
        </w:rPr>
        <w:t xml:space="preserve">via </w:t>
      </w:r>
      <w:r w:rsidR="005E4D46" w:rsidRPr="002C1174">
        <w:rPr>
          <w:sz w:val="22"/>
          <w:szCs w:val="22"/>
          <w:lang w:val="en-US"/>
        </w:rPr>
        <w:t>the following</w:t>
      </w:r>
      <w:r w:rsidR="00CE3986" w:rsidRPr="002C1174">
        <w:rPr>
          <w:sz w:val="22"/>
          <w:szCs w:val="22"/>
          <w:lang w:val="en-US"/>
        </w:rPr>
        <w:t xml:space="preserve"> e-mail</w:t>
      </w:r>
      <w:r w:rsidR="005E4D46" w:rsidRPr="002C1174">
        <w:rPr>
          <w:sz w:val="22"/>
          <w:szCs w:val="22"/>
          <w:lang w:val="en-US"/>
        </w:rPr>
        <w:t xml:space="preserve"> address</w:t>
      </w:r>
      <w:r w:rsidR="491846FB" w:rsidRPr="002C1174">
        <w:rPr>
          <w:sz w:val="22"/>
          <w:szCs w:val="22"/>
          <w:lang w:val="en-US"/>
        </w:rPr>
        <w:t xml:space="preserve">: </w:t>
      </w:r>
      <w:hyperlink r:id="rId18" w:history="1">
        <w:r w:rsidR="00FC3FD6" w:rsidRPr="002C1174">
          <w:rPr>
            <w:rStyle w:val="Hipercze"/>
            <w:sz w:val="22"/>
            <w:szCs w:val="22"/>
            <w:shd w:val="clear" w:color="auto" w:fill="FFFFFF"/>
            <w:lang w:val="en-US"/>
          </w:rPr>
          <w:t>kk.gorczyca@uj.edu.pl</w:t>
        </w:r>
      </w:hyperlink>
      <w:r w:rsidR="00163F40" w:rsidRPr="002C1174">
        <w:rPr>
          <w:sz w:val="22"/>
          <w:szCs w:val="22"/>
          <w:lang w:val="en-US"/>
        </w:rPr>
        <w:t xml:space="preserve"> </w:t>
      </w:r>
    </w:p>
    <w:p w14:paraId="2979D666" w14:textId="77777777" w:rsidR="005B02DA" w:rsidRPr="002C1174" w:rsidRDefault="00690DC5" w:rsidP="002830BA">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Shall the Ordering Party or the Contractor</w:t>
      </w:r>
      <w:r w:rsidR="005E4D46" w:rsidRPr="002C1174">
        <w:rPr>
          <w:sz w:val="22"/>
          <w:szCs w:val="22"/>
          <w:lang w:val="en-US"/>
        </w:rPr>
        <w:t xml:space="preserve"> submit </w:t>
      </w:r>
      <w:r w:rsidR="005B7FF9" w:rsidRPr="002C1174">
        <w:rPr>
          <w:sz w:val="22"/>
          <w:szCs w:val="22"/>
          <w:lang w:val="en-US"/>
        </w:rPr>
        <w:t>any</w:t>
      </w:r>
      <w:r w:rsidR="491846FB" w:rsidRPr="002C1174">
        <w:rPr>
          <w:sz w:val="22"/>
          <w:szCs w:val="22"/>
          <w:lang w:val="en-US"/>
        </w:rPr>
        <w:t xml:space="preserve"> do</w:t>
      </w:r>
      <w:r w:rsidR="005B7FF9" w:rsidRPr="002C1174">
        <w:rPr>
          <w:sz w:val="22"/>
          <w:szCs w:val="22"/>
          <w:lang w:val="en-US"/>
        </w:rPr>
        <w:t xml:space="preserve">cuments or information </w:t>
      </w:r>
      <w:r w:rsidR="00EB7B0C" w:rsidRPr="002C1174">
        <w:rPr>
          <w:sz w:val="22"/>
          <w:szCs w:val="22"/>
          <w:lang w:val="en-US"/>
        </w:rPr>
        <w:br/>
      </w:r>
      <w:r w:rsidRPr="002C1174">
        <w:rPr>
          <w:sz w:val="22"/>
          <w:szCs w:val="22"/>
          <w:lang w:val="en-US"/>
        </w:rPr>
        <w:t xml:space="preserve">by </w:t>
      </w:r>
      <w:r w:rsidR="005B7FF9" w:rsidRPr="002C1174">
        <w:rPr>
          <w:sz w:val="22"/>
          <w:szCs w:val="22"/>
          <w:lang w:val="en-US"/>
        </w:rPr>
        <w:t>e-mail</w:t>
      </w:r>
      <w:r w:rsidR="491846FB" w:rsidRPr="002C1174">
        <w:rPr>
          <w:sz w:val="22"/>
          <w:szCs w:val="22"/>
          <w:lang w:val="en-US"/>
        </w:rPr>
        <w:t xml:space="preserve">, </w:t>
      </w:r>
      <w:r w:rsidRPr="002C1174">
        <w:rPr>
          <w:sz w:val="22"/>
          <w:szCs w:val="22"/>
          <w:lang w:val="en-US"/>
        </w:rPr>
        <w:t>each Party</w:t>
      </w:r>
      <w:r w:rsidR="005B7FF9" w:rsidRPr="002C1174">
        <w:rPr>
          <w:sz w:val="22"/>
          <w:szCs w:val="22"/>
          <w:lang w:val="en-US"/>
        </w:rPr>
        <w:t xml:space="preserve"> shall immediately</w:t>
      </w:r>
      <w:r w:rsidR="00CE3986" w:rsidRPr="002C1174">
        <w:rPr>
          <w:sz w:val="22"/>
          <w:szCs w:val="22"/>
          <w:lang w:val="en-US"/>
        </w:rPr>
        <w:t xml:space="preserve"> confirm </w:t>
      </w:r>
      <w:r w:rsidR="005E4D46" w:rsidRPr="002C1174">
        <w:rPr>
          <w:sz w:val="22"/>
          <w:szCs w:val="22"/>
          <w:lang w:val="en-US"/>
        </w:rPr>
        <w:t xml:space="preserve">its </w:t>
      </w:r>
      <w:r w:rsidR="00CE3986" w:rsidRPr="002C1174">
        <w:rPr>
          <w:sz w:val="22"/>
          <w:szCs w:val="22"/>
          <w:lang w:val="en-US"/>
        </w:rPr>
        <w:t>receipt</w:t>
      </w:r>
      <w:r w:rsidR="002B1C55" w:rsidRPr="002C1174">
        <w:rPr>
          <w:sz w:val="22"/>
          <w:szCs w:val="22"/>
          <w:lang w:val="en-US"/>
        </w:rPr>
        <w:t xml:space="preserve"> upon the request of the other Party.</w:t>
      </w:r>
    </w:p>
    <w:p w14:paraId="4222C685" w14:textId="5CED7C2C" w:rsidR="005B02DA" w:rsidRPr="002C1174" w:rsidRDefault="00CE3986" w:rsidP="002830BA">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Prior to </w:t>
      </w:r>
      <w:r w:rsidR="002B1C55" w:rsidRPr="002C1174">
        <w:rPr>
          <w:sz w:val="22"/>
          <w:szCs w:val="22"/>
          <w:lang w:val="en-US"/>
        </w:rPr>
        <w:t xml:space="preserve">the submittal of </w:t>
      </w:r>
      <w:r w:rsidR="005E1A2C">
        <w:rPr>
          <w:sz w:val="22"/>
          <w:szCs w:val="22"/>
          <w:lang w:val="en-US"/>
        </w:rPr>
        <w:t>bids</w:t>
      </w:r>
      <w:r w:rsidR="005B7FF9" w:rsidRPr="002C1174">
        <w:rPr>
          <w:sz w:val="22"/>
          <w:szCs w:val="22"/>
          <w:lang w:val="en-US"/>
        </w:rPr>
        <w:t xml:space="preserve">, </w:t>
      </w:r>
      <w:r w:rsidR="006A2B71" w:rsidRPr="002C1174">
        <w:rPr>
          <w:sz w:val="22"/>
          <w:szCs w:val="22"/>
          <w:lang w:val="en-US"/>
        </w:rPr>
        <w:t>remar</w:t>
      </w:r>
      <w:r w:rsidR="002B1C55" w:rsidRPr="002C1174">
        <w:rPr>
          <w:sz w:val="22"/>
          <w:szCs w:val="22"/>
          <w:lang w:val="en-US"/>
        </w:rPr>
        <w:t xml:space="preserve">ks may be sent to the </w:t>
      </w:r>
      <w:r w:rsidRPr="002C1174">
        <w:rPr>
          <w:sz w:val="22"/>
          <w:szCs w:val="22"/>
          <w:lang w:val="en-US"/>
        </w:rPr>
        <w:t>Ordering Party</w:t>
      </w:r>
      <w:r w:rsidR="006A2B71" w:rsidRPr="002C1174">
        <w:rPr>
          <w:sz w:val="22"/>
          <w:szCs w:val="22"/>
          <w:lang w:val="en-US"/>
        </w:rPr>
        <w:t xml:space="preserve"> by the Contractors </w:t>
      </w:r>
      <w:r w:rsidR="005B7FF9" w:rsidRPr="002C1174">
        <w:rPr>
          <w:sz w:val="22"/>
          <w:szCs w:val="22"/>
          <w:lang w:val="en-US"/>
        </w:rPr>
        <w:t xml:space="preserve">as regards the content of the </w:t>
      </w:r>
      <w:r w:rsidRPr="002C1174">
        <w:rPr>
          <w:sz w:val="22"/>
          <w:szCs w:val="22"/>
          <w:lang w:val="en-US"/>
        </w:rPr>
        <w:t>Invitation</w:t>
      </w:r>
      <w:r w:rsidR="491846FB" w:rsidRPr="002C1174">
        <w:rPr>
          <w:sz w:val="22"/>
          <w:szCs w:val="22"/>
          <w:lang w:val="en-US"/>
        </w:rPr>
        <w:t>.</w:t>
      </w:r>
      <w:r w:rsidR="006A2B71" w:rsidRPr="002C1174">
        <w:rPr>
          <w:sz w:val="22"/>
          <w:szCs w:val="22"/>
          <w:lang w:val="en-US"/>
        </w:rPr>
        <w:t xml:space="preserve"> In justified cases, </w:t>
      </w:r>
      <w:r w:rsidR="005B7FF9" w:rsidRPr="002C1174">
        <w:rPr>
          <w:sz w:val="22"/>
          <w:szCs w:val="22"/>
          <w:lang w:val="en-US"/>
        </w:rPr>
        <w:t>the Ordering Party</w:t>
      </w:r>
      <w:r w:rsidRPr="002C1174">
        <w:rPr>
          <w:sz w:val="22"/>
          <w:szCs w:val="22"/>
          <w:lang w:val="en-US"/>
        </w:rPr>
        <w:t xml:space="preserve"> </w:t>
      </w:r>
      <w:r w:rsidR="006A2B71" w:rsidRPr="002C1174">
        <w:rPr>
          <w:sz w:val="22"/>
          <w:szCs w:val="22"/>
          <w:lang w:val="en-US"/>
        </w:rPr>
        <w:t>b</w:t>
      </w:r>
      <w:r w:rsidRPr="002C1174">
        <w:rPr>
          <w:sz w:val="22"/>
          <w:szCs w:val="22"/>
          <w:lang w:val="en-US"/>
        </w:rPr>
        <w:t>y</w:t>
      </w:r>
      <w:r w:rsidR="006A2B71" w:rsidRPr="002C1174">
        <w:rPr>
          <w:sz w:val="22"/>
          <w:szCs w:val="22"/>
          <w:lang w:val="en-US"/>
        </w:rPr>
        <w:t xml:space="preserve"> taking into consideration the remarks </w:t>
      </w:r>
      <w:r w:rsidRPr="002C1174">
        <w:rPr>
          <w:sz w:val="22"/>
          <w:szCs w:val="22"/>
          <w:lang w:val="en-US"/>
        </w:rPr>
        <w:t>sent</w:t>
      </w:r>
      <w:r w:rsidR="005B7FF9" w:rsidRPr="002C1174">
        <w:rPr>
          <w:sz w:val="22"/>
          <w:szCs w:val="22"/>
          <w:lang w:val="en-US"/>
        </w:rPr>
        <w:t xml:space="preserve">, </w:t>
      </w:r>
      <w:r w:rsidR="006A2B71" w:rsidRPr="002C1174">
        <w:rPr>
          <w:sz w:val="22"/>
          <w:szCs w:val="22"/>
          <w:lang w:val="en-US"/>
        </w:rPr>
        <w:t xml:space="preserve">may amend the </w:t>
      </w:r>
      <w:r w:rsidR="005B7FF9" w:rsidRPr="002C1174">
        <w:rPr>
          <w:sz w:val="22"/>
          <w:szCs w:val="22"/>
          <w:lang w:val="en-US"/>
        </w:rPr>
        <w:t>content of the Invitation and prolong the</w:t>
      </w:r>
      <w:r w:rsidR="006A2B71" w:rsidRPr="002C1174">
        <w:rPr>
          <w:sz w:val="22"/>
          <w:szCs w:val="22"/>
          <w:lang w:val="en-US"/>
        </w:rPr>
        <w:t xml:space="preserve"> deadline </w:t>
      </w:r>
      <w:r w:rsidR="005E4D46" w:rsidRPr="002C1174">
        <w:rPr>
          <w:sz w:val="22"/>
          <w:szCs w:val="22"/>
          <w:lang w:val="en-US"/>
        </w:rPr>
        <w:t>for</w:t>
      </w:r>
      <w:r w:rsidR="00EB7B0C" w:rsidRPr="002C1174">
        <w:rPr>
          <w:sz w:val="22"/>
          <w:szCs w:val="22"/>
          <w:lang w:val="en-US"/>
        </w:rPr>
        <w:t xml:space="preserve"> the submittal of </w:t>
      </w:r>
      <w:r w:rsidR="005E1A2C">
        <w:rPr>
          <w:sz w:val="22"/>
          <w:szCs w:val="22"/>
          <w:lang w:val="en-US"/>
        </w:rPr>
        <w:t>bids</w:t>
      </w:r>
      <w:r w:rsidR="005E4D46" w:rsidRPr="002C1174">
        <w:rPr>
          <w:sz w:val="22"/>
          <w:szCs w:val="22"/>
          <w:lang w:val="en-US"/>
        </w:rPr>
        <w:t xml:space="preserve"> </w:t>
      </w:r>
      <w:r w:rsidR="005B7FF9" w:rsidRPr="002C1174">
        <w:rPr>
          <w:sz w:val="22"/>
          <w:szCs w:val="22"/>
          <w:lang w:val="en-US"/>
        </w:rPr>
        <w:t>as app</w:t>
      </w:r>
      <w:r w:rsidRPr="002C1174">
        <w:rPr>
          <w:sz w:val="22"/>
          <w:szCs w:val="22"/>
          <w:lang w:val="en-US"/>
        </w:rPr>
        <w:t>r</w:t>
      </w:r>
      <w:r w:rsidR="005B7FF9" w:rsidRPr="002C1174">
        <w:rPr>
          <w:sz w:val="22"/>
          <w:szCs w:val="22"/>
          <w:lang w:val="en-US"/>
        </w:rPr>
        <w:t>opriate</w:t>
      </w:r>
      <w:r w:rsidR="491846FB" w:rsidRPr="002C1174">
        <w:rPr>
          <w:sz w:val="22"/>
          <w:szCs w:val="22"/>
          <w:lang w:val="en-US"/>
        </w:rPr>
        <w:t xml:space="preserve">. </w:t>
      </w:r>
    </w:p>
    <w:p w14:paraId="4B26B063" w14:textId="08983D31" w:rsidR="005B02DA" w:rsidRPr="002C1174" w:rsidRDefault="004B5EC1" w:rsidP="002830BA">
      <w:pPr>
        <w:widowControl/>
        <w:numPr>
          <w:ilvl w:val="1"/>
          <w:numId w:val="1"/>
        </w:numPr>
        <w:tabs>
          <w:tab w:val="clear" w:pos="644"/>
          <w:tab w:val="num" w:pos="426"/>
        </w:tabs>
        <w:suppressAutoHyphens w:val="0"/>
        <w:ind w:left="426" w:hanging="426"/>
        <w:jc w:val="both"/>
        <w:rPr>
          <w:sz w:val="22"/>
          <w:szCs w:val="22"/>
          <w:lang w:val="en-US"/>
        </w:rPr>
      </w:pPr>
      <w:r>
        <w:rPr>
          <w:sz w:val="22"/>
          <w:szCs w:val="22"/>
          <w:lang w:val="en-US"/>
        </w:rPr>
        <w:t>Karolina Gorczyca</w:t>
      </w:r>
      <w:r w:rsidR="006A2B71" w:rsidRPr="002C1174">
        <w:rPr>
          <w:sz w:val="22"/>
          <w:szCs w:val="22"/>
          <w:lang w:val="en-US"/>
        </w:rPr>
        <w:t xml:space="preserve">, e-mail: </w:t>
      </w:r>
      <w:hyperlink r:id="rId19" w:history="1">
        <w:r w:rsidR="00FC3FD6" w:rsidRPr="002C1174">
          <w:rPr>
            <w:rStyle w:val="Hipercze"/>
            <w:sz w:val="22"/>
            <w:szCs w:val="22"/>
            <w:shd w:val="clear" w:color="auto" w:fill="FFFFFF"/>
            <w:lang w:val="en-US"/>
          </w:rPr>
          <w:t>kk.gorczyca@uj.edu.pl</w:t>
        </w:r>
      </w:hyperlink>
      <w:r w:rsidR="006A2B71" w:rsidRPr="002C1174">
        <w:rPr>
          <w:sz w:val="22"/>
          <w:szCs w:val="22"/>
          <w:lang w:val="en-US"/>
        </w:rPr>
        <w:t xml:space="preserve">, shall be a </w:t>
      </w:r>
      <w:r w:rsidR="00CE3986" w:rsidRPr="002C1174">
        <w:rPr>
          <w:sz w:val="22"/>
          <w:szCs w:val="22"/>
          <w:lang w:val="en-US"/>
        </w:rPr>
        <w:t>person entitled</w:t>
      </w:r>
      <w:r w:rsidR="008D0715" w:rsidRPr="002C1174">
        <w:rPr>
          <w:sz w:val="22"/>
          <w:szCs w:val="22"/>
          <w:lang w:val="en-US"/>
        </w:rPr>
        <w:t xml:space="preserve"> </w:t>
      </w:r>
      <w:r w:rsidR="00531ABF" w:rsidRPr="002C1174">
        <w:rPr>
          <w:sz w:val="22"/>
          <w:szCs w:val="22"/>
          <w:lang w:val="en-US"/>
        </w:rPr>
        <w:t>as r</w:t>
      </w:r>
      <w:r w:rsidR="008D0715" w:rsidRPr="002C1174">
        <w:rPr>
          <w:sz w:val="22"/>
          <w:szCs w:val="22"/>
          <w:lang w:val="en-US"/>
        </w:rPr>
        <w:t xml:space="preserve">egards </w:t>
      </w:r>
      <w:r w:rsidR="00EB7B0C" w:rsidRPr="002C1174">
        <w:rPr>
          <w:sz w:val="22"/>
          <w:szCs w:val="22"/>
          <w:lang w:val="en-US"/>
        </w:rPr>
        <w:t xml:space="preserve">the </w:t>
      </w:r>
      <w:r w:rsidR="006A2B71" w:rsidRPr="002C1174">
        <w:rPr>
          <w:sz w:val="22"/>
          <w:szCs w:val="22"/>
          <w:lang w:val="en-US"/>
        </w:rPr>
        <w:t xml:space="preserve">communication on any </w:t>
      </w:r>
      <w:r w:rsidR="008D0715" w:rsidRPr="002C1174">
        <w:rPr>
          <w:sz w:val="22"/>
          <w:szCs w:val="22"/>
          <w:lang w:val="en-US"/>
        </w:rPr>
        <w:t xml:space="preserve">substantive </w:t>
      </w:r>
      <w:r w:rsidR="005E4D46" w:rsidRPr="002C1174">
        <w:rPr>
          <w:sz w:val="22"/>
          <w:szCs w:val="22"/>
          <w:lang w:val="en-US"/>
        </w:rPr>
        <w:t xml:space="preserve">and formal </w:t>
      </w:r>
      <w:r w:rsidR="006A2B71" w:rsidRPr="002C1174">
        <w:rPr>
          <w:sz w:val="22"/>
          <w:szCs w:val="22"/>
          <w:lang w:val="en-US"/>
        </w:rPr>
        <w:t>issues.</w:t>
      </w:r>
    </w:p>
    <w:p w14:paraId="1141EAC6" w14:textId="77777777" w:rsidR="00AA4DF5" w:rsidRPr="002C1174" w:rsidRDefault="00AA4DF5" w:rsidP="005565E8">
      <w:pPr>
        <w:widowControl/>
        <w:suppressAutoHyphens w:val="0"/>
        <w:ind w:left="720"/>
        <w:jc w:val="both"/>
        <w:rPr>
          <w:sz w:val="22"/>
          <w:szCs w:val="22"/>
          <w:lang w:val="en-US"/>
        </w:rPr>
      </w:pPr>
    </w:p>
    <w:p w14:paraId="28D85605" w14:textId="172A264A" w:rsidR="005B02DA" w:rsidRPr="002C1174"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w:t>
      </w:r>
      <w:r w:rsidR="00AA4DF5" w:rsidRPr="002C1174">
        <w:rPr>
          <w:b/>
          <w:bCs/>
          <w:sz w:val="22"/>
          <w:szCs w:val="22"/>
          <w:lang w:val="en-US"/>
        </w:rPr>
        <w:t xml:space="preserve"> </w:t>
      </w:r>
      <w:r w:rsidR="005E1A2C">
        <w:rPr>
          <w:b/>
          <w:bCs/>
          <w:sz w:val="22"/>
          <w:szCs w:val="22"/>
          <w:lang w:val="en-US"/>
        </w:rPr>
        <w:t>bids</w:t>
      </w:r>
      <w:r w:rsidR="00AA4DF5" w:rsidRPr="002C1174">
        <w:rPr>
          <w:b/>
          <w:bCs/>
          <w:sz w:val="22"/>
          <w:szCs w:val="22"/>
          <w:lang w:val="en-US"/>
        </w:rPr>
        <w:t xml:space="preserve"> preparation manner</w:t>
      </w:r>
    </w:p>
    <w:p w14:paraId="66F28C33" w14:textId="1807E8F6" w:rsidR="00BA6677" w:rsidRPr="002C1174" w:rsidRDefault="00BA6677" w:rsidP="00BA6677">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
        </w:rPr>
        <w:t xml:space="preserve">The Contractor may submit only one </w:t>
      </w:r>
      <w:r w:rsidR="005E1A2C">
        <w:rPr>
          <w:sz w:val="22"/>
          <w:szCs w:val="22"/>
          <w:lang w:val="en"/>
        </w:rPr>
        <w:t>bid</w:t>
      </w:r>
      <w:r w:rsidRPr="002C1174">
        <w:rPr>
          <w:sz w:val="22"/>
          <w:szCs w:val="22"/>
          <w:lang w:val="en"/>
        </w:rPr>
        <w:t>, covering the entire subject of the contract. The Contractor shall calculate the price for the whole subject of the contract.</w:t>
      </w:r>
      <w:r w:rsidR="00D30A30" w:rsidRPr="002C1174">
        <w:rPr>
          <w:sz w:val="22"/>
          <w:szCs w:val="22"/>
          <w:lang w:val="en"/>
        </w:rPr>
        <w:t xml:space="preserve"> It is obliged to attach to the </w:t>
      </w:r>
      <w:r w:rsidR="005E1A2C">
        <w:rPr>
          <w:sz w:val="22"/>
          <w:szCs w:val="22"/>
          <w:lang w:val="en"/>
        </w:rPr>
        <w:t>bid</w:t>
      </w:r>
      <w:r w:rsidR="00D30A30" w:rsidRPr="002C1174">
        <w:rPr>
          <w:sz w:val="22"/>
          <w:szCs w:val="22"/>
          <w:lang w:val="en"/>
        </w:rPr>
        <w:t xml:space="preserve"> the price calculation</w:t>
      </w:r>
      <w:r w:rsidR="009E007D" w:rsidRPr="002C1174">
        <w:rPr>
          <w:sz w:val="22"/>
          <w:szCs w:val="22"/>
          <w:lang w:val="en"/>
        </w:rPr>
        <w:t xml:space="preserve"> </w:t>
      </w:r>
      <w:r w:rsidR="00F640C4">
        <w:rPr>
          <w:sz w:val="22"/>
          <w:szCs w:val="22"/>
          <w:lang w:val="en"/>
        </w:rPr>
        <w:t>in particular</w:t>
      </w:r>
      <w:r w:rsidR="009E007D" w:rsidRPr="002C1174">
        <w:rPr>
          <w:sz w:val="22"/>
          <w:szCs w:val="22"/>
          <w:lang w:val="en"/>
        </w:rPr>
        <w:t xml:space="preserve"> including </w:t>
      </w:r>
      <w:r w:rsidR="004654ED" w:rsidRPr="002C1174">
        <w:rPr>
          <w:sz w:val="22"/>
          <w:szCs w:val="22"/>
          <w:lang w:val="en-US"/>
        </w:rPr>
        <w:t>CMOS system and its electronic and tested camera’s airbox</w:t>
      </w:r>
      <w:r w:rsidR="00D30A30" w:rsidRPr="002C1174">
        <w:rPr>
          <w:sz w:val="22"/>
          <w:szCs w:val="22"/>
          <w:lang w:val="en"/>
        </w:rPr>
        <w:t>.</w:t>
      </w:r>
    </w:p>
    <w:p w14:paraId="01F97160" w14:textId="18B03905" w:rsidR="00BA6677" w:rsidRPr="002C1174" w:rsidRDefault="00BA6677" w:rsidP="00133864">
      <w:pPr>
        <w:widowControl/>
        <w:numPr>
          <w:ilvl w:val="0"/>
          <w:numId w:val="2"/>
        </w:numPr>
        <w:tabs>
          <w:tab w:val="clear" w:pos="720"/>
          <w:tab w:val="num" w:pos="426"/>
        </w:tabs>
        <w:suppressAutoHyphens w:val="0"/>
        <w:ind w:left="426" w:hanging="426"/>
        <w:jc w:val="both"/>
        <w:rPr>
          <w:sz w:val="22"/>
          <w:szCs w:val="22"/>
          <w:lang w:val="en-GB"/>
        </w:rPr>
      </w:pPr>
      <w:r w:rsidRPr="002C1174">
        <w:rPr>
          <w:sz w:val="22"/>
          <w:szCs w:val="22"/>
          <w:lang w:val="en"/>
        </w:rPr>
        <w:t xml:space="preserve">The Contractor is obliged to attach to the </w:t>
      </w:r>
      <w:r w:rsidR="005E1A2C">
        <w:rPr>
          <w:sz w:val="22"/>
          <w:szCs w:val="22"/>
          <w:lang w:val="en"/>
        </w:rPr>
        <w:t>bid</w:t>
      </w:r>
      <w:r w:rsidRPr="002C1174">
        <w:rPr>
          <w:sz w:val="22"/>
          <w:szCs w:val="22"/>
          <w:lang w:val="en"/>
        </w:rPr>
        <w:t xml:space="preserve"> the technical and (or) functional specification of the devices or other document (e.g. catalog card or description) enabling the evaluation of </w:t>
      </w:r>
      <w:r w:rsidR="008D7CCF" w:rsidRPr="002C1174">
        <w:rPr>
          <w:sz w:val="22"/>
          <w:szCs w:val="22"/>
          <w:lang w:val="en"/>
        </w:rPr>
        <w:t xml:space="preserve">the offered </w:t>
      </w:r>
      <w:r w:rsidR="00A92887" w:rsidRPr="002C1174">
        <w:rPr>
          <w:sz w:val="22"/>
          <w:szCs w:val="22"/>
          <w:lang w:val="en"/>
        </w:rPr>
        <w:t>devices’ compliance</w:t>
      </w:r>
      <w:r w:rsidRPr="002C1174">
        <w:rPr>
          <w:sz w:val="22"/>
          <w:szCs w:val="22"/>
          <w:lang w:val="en"/>
        </w:rPr>
        <w:t xml:space="preserve"> with the requirements of the Invitation indicating in particular the type or catalog number of the offered devices.</w:t>
      </w:r>
    </w:p>
    <w:p w14:paraId="626BF026" w14:textId="6EE1C269" w:rsidR="00F7086F" w:rsidRPr="002C1174"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The </w:t>
      </w:r>
      <w:r w:rsidR="004B5EC1">
        <w:rPr>
          <w:sz w:val="22"/>
          <w:szCs w:val="22"/>
          <w:lang w:val="en-US"/>
        </w:rPr>
        <w:t>bid</w:t>
      </w:r>
      <w:r w:rsidRPr="002C1174">
        <w:rPr>
          <w:sz w:val="22"/>
          <w:szCs w:val="22"/>
          <w:lang w:val="en-US"/>
        </w:rPr>
        <w:t xml:space="preserve"> </w:t>
      </w:r>
      <w:r w:rsidR="00CE3986" w:rsidRPr="002C1174">
        <w:rPr>
          <w:sz w:val="22"/>
          <w:szCs w:val="22"/>
          <w:lang w:val="en-US"/>
        </w:rPr>
        <w:t xml:space="preserve">along with the </w:t>
      </w:r>
      <w:r w:rsidR="00116846" w:rsidRPr="002C1174">
        <w:rPr>
          <w:sz w:val="22"/>
          <w:szCs w:val="22"/>
          <w:lang w:val="en-US"/>
        </w:rPr>
        <w:t>appendixes</w:t>
      </w:r>
      <w:r w:rsidR="00CE3986" w:rsidRPr="002C1174">
        <w:rPr>
          <w:sz w:val="22"/>
          <w:szCs w:val="22"/>
          <w:lang w:val="en-US"/>
        </w:rPr>
        <w:t xml:space="preserve"> </w:t>
      </w:r>
      <w:r w:rsidR="006A2B71" w:rsidRPr="002C1174">
        <w:rPr>
          <w:sz w:val="22"/>
          <w:szCs w:val="22"/>
          <w:lang w:val="en-US"/>
        </w:rPr>
        <w:t xml:space="preserve">being </w:t>
      </w:r>
      <w:r w:rsidR="00CE3986" w:rsidRPr="002C1174">
        <w:rPr>
          <w:sz w:val="22"/>
          <w:szCs w:val="22"/>
          <w:lang w:val="en-US"/>
        </w:rPr>
        <w:t>an integral part</w:t>
      </w:r>
      <w:r w:rsidR="006A2B71" w:rsidRPr="002C1174">
        <w:rPr>
          <w:sz w:val="22"/>
          <w:szCs w:val="22"/>
          <w:lang w:val="en-US"/>
        </w:rPr>
        <w:t xml:space="preserve"> hereof, </w:t>
      </w:r>
      <w:r w:rsidRPr="002C1174">
        <w:rPr>
          <w:sz w:val="22"/>
          <w:szCs w:val="22"/>
          <w:lang w:val="en-US"/>
        </w:rPr>
        <w:t xml:space="preserve">shall be </w:t>
      </w:r>
      <w:r w:rsidR="00CE3986" w:rsidRPr="002C1174">
        <w:rPr>
          <w:sz w:val="22"/>
          <w:szCs w:val="22"/>
          <w:lang w:val="en-US"/>
        </w:rPr>
        <w:t>drafted</w:t>
      </w:r>
      <w:r w:rsidRPr="002C1174">
        <w:rPr>
          <w:sz w:val="22"/>
          <w:szCs w:val="22"/>
          <w:lang w:val="en-US"/>
        </w:rPr>
        <w:t xml:space="preserve"> by the</w:t>
      </w:r>
      <w:r w:rsidR="00CE3986" w:rsidRPr="002C1174">
        <w:rPr>
          <w:sz w:val="22"/>
          <w:szCs w:val="22"/>
          <w:lang w:val="en-US"/>
        </w:rPr>
        <w:t xml:space="preserve"> Contractor in line with the </w:t>
      </w:r>
      <w:r w:rsidRPr="002C1174">
        <w:rPr>
          <w:sz w:val="22"/>
          <w:szCs w:val="22"/>
          <w:lang w:val="en-US"/>
        </w:rPr>
        <w:t>content of the</w:t>
      </w:r>
      <w:r w:rsidR="00CE3986" w:rsidRPr="002C1174">
        <w:rPr>
          <w:sz w:val="22"/>
          <w:szCs w:val="22"/>
          <w:lang w:val="en-US"/>
        </w:rPr>
        <w:t xml:space="preserve"> provisions</w:t>
      </w:r>
      <w:r w:rsidR="006A2B71" w:rsidRPr="002C1174">
        <w:rPr>
          <w:sz w:val="22"/>
          <w:szCs w:val="22"/>
          <w:lang w:val="en-US"/>
        </w:rPr>
        <w:t xml:space="preserve"> of the </w:t>
      </w:r>
      <w:r w:rsidR="00116846" w:rsidRPr="002C1174">
        <w:rPr>
          <w:sz w:val="22"/>
          <w:szCs w:val="22"/>
          <w:lang w:val="en-US"/>
        </w:rPr>
        <w:t>Invitation</w:t>
      </w:r>
      <w:r w:rsidRPr="002C1174">
        <w:rPr>
          <w:sz w:val="22"/>
          <w:szCs w:val="22"/>
          <w:lang w:val="en-US"/>
        </w:rPr>
        <w:t xml:space="preserve">, i.e. according to the </w:t>
      </w:r>
      <w:r w:rsidR="00AA4DF5" w:rsidRPr="002C1174">
        <w:rPr>
          <w:sz w:val="22"/>
          <w:szCs w:val="22"/>
          <w:lang w:val="en-US"/>
        </w:rPr>
        <w:t>content of</w:t>
      </w:r>
      <w:r w:rsidRPr="002C1174">
        <w:rPr>
          <w:sz w:val="22"/>
          <w:szCs w:val="22"/>
          <w:lang w:val="en-US"/>
        </w:rPr>
        <w:t xml:space="preserve"> the</w:t>
      </w:r>
      <w:r w:rsidR="00CE3986" w:rsidRPr="002C1174">
        <w:rPr>
          <w:sz w:val="22"/>
          <w:szCs w:val="22"/>
          <w:lang w:val="en-US"/>
        </w:rPr>
        <w:t xml:space="preserve"> </w:t>
      </w:r>
      <w:r w:rsidR="005E1A2C">
        <w:rPr>
          <w:sz w:val="22"/>
          <w:szCs w:val="22"/>
          <w:lang w:val="en-US"/>
        </w:rPr>
        <w:t>bid</w:t>
      </w:r>
      <w:r w:rsidR="00CE3986" w:rsidRPr="002C1174">
        <w:rPr>
          <w:sz w:val="22"/>
          <w:szCs w:val="22"/>
          <w:lang w:val="en-US"/>
        </w:rPr>
        <w:t xml:space="preserve"> form </w:t>
      </w:r>
      <w:r w:rsidRPr="002C1174">
        <w:rPr>
          <w:sz w:val="22"/>
          <w:szCs w:val="22"/>
          <w:lang w:val="en-US"/>
        </w:rPr>
        <w:t xml:space="preserve">and its </w:t>
      </w:r>
      <w:r w:rsidR="00116846" w:rsidRPr="002C1174">
        <w:rPr>
          <w:sz w:val="22"/>
          <w:szCs w:val="22"/>
          <w:lang w:val="en-US"/>
        </w:rPr>
        <w:t>appendixes</w:t>
      </w:r>
      <w:r w:rsidR="00CE3986" w:rsidRPr="002C1174">
        <w:rPr>
          <w:sz w:val="22"/>
          <w:szCs w:val="22"/>
          <w:lang w:val="en-US"/>
        </w:rPr>
        <w:t xml:space="preserve"> </w:t>
      </w:r>
      <w:r w:rsidR="006A2B71" w:rsidRPr="002C1174">
        <w:rPr>
          <w:sz w:val="22"/>
          <w:szCs w:val="22"/>
          <w:lang w:val="en-US"/>
        </w:rPr>
        <w:t xml:space="preserve">attached to the </w:t>
      </w:r>
      <w:r w:rsidR="00116846" w:rsidRPr="002C1174">
        <w:rPr>
          <w:sz w:val="22"/>
          <w:szCs w:val="22"/>
          <w:lang w:val="en-US"/>
        </w:rPr>
        <w:t>Invitation</w:t>
      </w:r>
      <w:r w:rsidR="00F7086F" w:rsidRPr="002C1174">
        <w:rPr>
          <w:sz w:val="22"/>
          <w:szCs w:val="22"/>
          <w:lang w:val="en-US"/>
        </w:rPr>
        <w:t>.</w:t>
      </w:r>
    </w:p>
    <w:p w14:paraId="61E8C3CF" w14:textId="0A3C6F9E" w:rsidR="00F7086F" w:rsidRPr="002C1174"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The </w:t>
      </w:r>
      <w:r w:rsidR="004B5EC1">
        <w:rPr>
          <w:sz w:val="22"/>
          <w:szCs w:val="22"/>
          <w:lang w:val="en-US"/>
        </w:rPr>
        <w:t>bid</w:t>
      </w:r>
      <w:r w:rsidRPr="002C1174">
        <w:rPr>
          <w:sz w:val="22"/>
          <w:szCs w:val="22"/>
          <w:lang w:val="en-US"/>
        </w:rPr>
        <w:t xml:space="preserve"> must be signed and drafted in Polish or English and</w:t>
      </w:r>
      <w:r w:rsidR="00CE3986" w:rsidRPr="002C1174">
        <w:rPr>
          <w:sz w:val="22"/>
          <w:szCs w:val="22"/>
          <w:lang w:val="en-US"/>
        </w:rPr>
        <w:t xml:space="preserve"> submitted in writing or sent</w:t>
      </w:r>
      <w:r w:rsidR="006A2B71" w:rsidRPr="002C1174">
        <w:rPr>
          <w:sz w:val="22"/>
          <w:szCs w:val="22"/>
          <w:lang w:val="en-US"/>
        </w:rPr>
        <w:t xml:space="preserve"> electronically </w:t>
      </w:r>
      <w:r w:rsidRPr="002C1174">
        <w:rPr>
          <w:sz w:val="22"/>
          <w:szCs w:val="22"/>
          <w:lang w:val="en-US"/>
        </w:rPr>
        <w:t xml:space="preserve">to the </w:t>
      </w:r>
      <w:r w:rsidR="00CE3986" w:rsidRPr="002C1174">
        <w:rPr>
          <w:sz w:val="22"/>
          <w:szCs w:val="22"/>
          <w:lang w:val="en-US"/>
        </w:rPr>
        <w:t xml:space="preserve">e-mail </w:t>
      </w:r>
      <w:r w:rsidRPr="002C1174">
        <w:rPr>
          <w:sz w:val="22"/>
          <w:szCs w:val="22"/>
          <w:lang w:val="en-US"/>
        </w:rPr>
        <w:t>address specified in the Invitation</w:t>
      </w:r>
      <w:r w:rsidR="00F7086F" w:rsidRPr="002C1174">
        <w:rPr>
          <w:sz w:val="22"/>
          <w:szCs w:val="22"/>
          <w:lang w:val="en-US"/>
        </w:rPr>
        <w:t>.</w:t>
      </w:r>
    </w:p>
    <w:p w14:paraId="39ACCC84" w14:textId="15CEAF8D" w:rsidR="00F7086F" w:rsidRPr="002C1174"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It is recommended that all </w:t>
      </w:r>
      <w:r w:rsidR="00CE3986" w:rsidRPr="002C1174">
        <w:rPr>
          <w:sz w:val="22"/>
          <w:szCs w:val="22"/>
          <w:lang w:val="en-US"/>
        </w:rPr>
        <w:t>p</w:t>
      </w:r>
      <w:r w:rsidR="00AA4DF5" w:rsidRPr="002C1174">
        <w:rPr>
          <w:sz w:val="22"/>
          <w:szCs w:val="22"/>
          <w:lang w:val="en-US"/>
        </w:rPr>
        <w:t xml:space="preserve">ages of the </w:t>
      </w:r>
      <w:r w:rsidR="004B5EC1">
        <w:rPr>
          <w:sz w:val="22"/>
          <w:szCs w:val="22"/>
          <w:lang w:val="en-US"/>
        </w:rPr>
        <w:t>bid</w:t>
      </w:r>
      <w:r w:rsidR="00AA4DF5" w:rsidRPr="002C1174">
        <w:rPr>
          <w:sz w:val="22"/>
          <w:szCs w:val="22"/>
          <w:lang w:val="en-US"/>
        </w:rPr>
        <w:t xml:space="preserve"> </w:t>
      </w:r>
      <w:r w:rsidR="006A2B71" w:rsidRPr="002C1174">
        <w:rPr>
          <w:sz w:val="22"/>
          <w:szCs w:val="22"/>
          <w:lang w:val="en-US"/>
        </w:rPr>
        <w:t xml:space="preserve">and its </w:t>
      </w:r>
      <w:r w:rsidR="00116846" w:rsidRPr="002C1174">
        <w:rPr>
          <w:sz w:val="22"/>
          <w:szCs w:val="22"/>
          <w:lang w:val="en-US"/>
        </w:rPr>
        <w:t>appendixes</w:t>
      </w:r>
      <w:r w:rsidR="00CE3986" w:rsidRPr="002C1174">
        <w:rPr>
          <w:sz w:val="22"/>
          <w:szCs w:val="22"/>
          <w:lang w:val="en-US"/>
        </w:rPr>
        <w:t xml:space="preserve"> </w:t>
      </w:r>
      <w:r w:rsidRPr="002C1174">
        <w:rPr>
          <w:sz w:val="22"/>
          <w:szCs w:val="22"/>
          <w:lang w:val="en-US"/>
        </w:rPr>
        <w:t xml:space="preserve">were signed by </w:t>
      </w:r>
      <w:r w:rsidR="00E968A4" w:rsidRPr="002C1174">
        <w:rPr>
          <w:sz w:val="22"/>
          <w:szCs w:val="22"/>
          <w:lang w:val="en-US"/>
        </w:rPr>
        <w:br/>
      </w:r>
      <w:r w:rsidRPr="002C1174">
        <w:rPr>
          <w:sz w:val="22"/>
          <w:szCs w:val="22"/>
          <w:lang w:val="en-US"/>
        </w:rPr>
        <w:t xml:space="preserve">the person (persons) </w:t>
      </w:r>
      <w:r w:rsidR="006A2B71" w:rsidRPr="002C1174">
        <w:rPr>
          <w:sz w:val="22"/>
          <w:szCs w:val="22"/>
          <w:lang w:val="en-US"/>
        </w:rPr>
        <w:t xml:space="preserve">authorized </w:t>
      </w:r>
      <w:r w:rsidRPr="002C1174">
        <w:rPr>
          <w:sz w:val="22"/>
          <w:szCs w:val="22"/>
          <w:lang w:val="en-US"/>
        </w:rPr>
        <w:t>to</w:t>
      </w:r>
      <w:r w:rsidR="00CE3986" w:rsidRPr="002C1174">
        <w:rPr>
          <w:sz w:val="22"/>
          <w:szCs w:val="22"/>
          <w:lang w:val="en-US"/>
        </w:rPr>
        <w:t xml:space="preserve"> submit</w:t>
      </w:r>
      <w:r w:rsidR="004147BB" w:rsidRPr="002C1174">
        <w:rPr>
          <w:sz w:val="22"/>
          <w:szCs w:val="22"/>
          <w:lang w:val="en-US"/>
        </w:rPr>
        <w:t xml:space="preserve"> declarations of will </w:t>
      </w:r>
      <w:r w:rsidRPr="002C1174">
        <w:rPr>
          <w:sz w:val="22"/>
          <w:szCs w:val="22"/>
          <w:lang w:val="en-US"/>
        </w:rPr>
        <w:t>on behalf of the</w:t>
      </w:r>
      <w:r w:rsidR="004147BB" w:rsidRPr="002C1174">
        <w:rPr>
          <w:sz w:val="22"/>
          <w:szCs w:val="22"/>
          <w:lang w:val="en-US"/>
        </w:rPr>
        <w:t xml:space="preserve"> Contractor</w:t>
      </w:r>
      <w:r w:rsidR="00F7086F" w:rsidRPr="002C1174">
        <w:rPr>
          <w:sz w:val="22"/>
          <w:szCs w:val="22"/>
          <w:lang w:val="en-US"/>
        </w:rPr>
        <w:t>,</w:t>
      </w:r>
      <w:r w:rsidRPr="002C1174">
        <w:rPr>
          <w:sz w:val="22"/>
          <w:szCs w:val="22"/>
          <w:lang w:val="en-US"/>
        </w:rPr>
        <w:t xml:space="preserve"> </w:t>
      </w:r>
      <w:r w:rsidR="00AA4DF5" w:rsidRPr="002C1174">
        <w:rPr>
          <w:sz w:val="22"/>
          <w:szCs w:val="22"/>
          <w:lang w:val="en-US"/>
        </w:rPr>
        <w:t>wh</w:t>
      </w:r>
      <w:r w:rsidR="006A2B71" w:rsidRPr="002C1174">
        <w:rPr>
          <w:sz w:val="22"/>
          <w:szCs w:val="22"/>
          <w:lang w:val="en-US"/>
        </w:rPr>
        <w:t>ereas the signature (signatures)</w:t>
      </w:r>
      <w:r w:rsidR="00481F3A" w:rsidRPr="002C1174">
        <w:rPr>
          <w:sz w:val="22"/>
          <w:szCs w:val="22"/>
          <w:lang w:val="en-US"/>
        </w:rPr>
        <w:t xml:space="preserve"> at the </w:t>
      </w:r>
      <w:r w:rsidR="005E1A2C">
        <w:rPr>
          <w:sz w:val="22"/>
          <w:szCs w:val="22"/>
          <w:lang w:val="en-US"/>
        </w:rPr>
        <w:t>bid’s</w:t>
      </w:r>
      <w:r w:rsidR="00481F3A" w:rsidRPr="002C1174">
        <w:rPr>
          <w:sz w:val="22"/>
          <w:szCs w:val="22"/>
          <w:lang w:val="en-US"/>
        </w:rPr>
        <w:t xml:space="preserve"> form and its </w:t>
      </w:r>
      <w:r w:rsidR="00EE6075" w:rsidRPr="002C1174">
        <w:rPr>
          <w:sz w:val="22"/>
          <w:szCs w:val="22"/>
          <w:lang w:val="en-US"/>
        </w:rPr>
        <w:t>appendixes</w:t>
      </w:r>
      <w:r w:rsidR="00481F3A" w:rsidRPr="002C1174">
        <w:rPr>
          <w:sz w:val="22"/>
          <w:szCs w:val="22"/>
          <w:lang w:val="en-US"/>
        </w:rPr>
        <w:t xml:space="preserve"> (declarations) shall be furthermore affixed with the </w:t>
      </w:r>
      <w:r w:rsidR="006A2B71" w:rsidRPr="002C1174">
        <w:rPr>
          <w:sz w:val="22"/>
          <w:szCs w:val="22"/>
          <w:lang w:val="en-US"/>
        </w:rPr>
        <w:t>company seal and name stamp of the Contractor</w:t>
      </w:r>
      <w:r w:rsidR="00481F3A" w:rsidRPr="002C1174">
        <w:rPr>
          <w:sz w:val="22"/>
          <w:szCs w:val="22"/>
          <w:lang w:val="en-US"/>
        </w:rPr>
        <w:t>.</w:t>
      </w:r>
    </w:p>
    <w:p w14:paraId="352EC882" w14:textId="43F31944" w:rsidR="00F7086F" w:rsidRPr="002C1174"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Any </w:t>
      </w:r>
      <w:r w:rsidR="009305F9" w:rsidRPr="002C1174">
        <w:rPr>
          <w:sz w:val="22"/>
          <w:szCs w:val="22"/>
          <w:lang w:val="en-US"/>
        </w:rPr>
        <w:t xml:space="preserve">revisions </w:t>
      </w:r>
      <w:r w:rsidR="005357C5" w:rsidRPr="002C1174">
        <w:rPr>
          <w:sz w:val="22"/>
          <w:szCs w:val="22"/>
          <w:lang w:val="en-US"/>
        </w:rPr>
        <w:t>or amend</w:t>
      </w:r>
      <w:r w:rsidRPr="002C1174">
        <w:rPr>
          <w:sz w:val="22"/>
          <w:szCs w:val="22"/>
          <w:lang w:val="en-US"/>
        </w:rPr>
        <w:t>ments</w:t>
      </w:r>
      <w:r w:rsidR="00481F3A" w:rsidRPr="002C1174">
        <w:rPr>
          <w:sz w:val="22"/>
          <w:szCs w:val="22"/>
          <w:lang w:val="en-US"/>
        </w:rPr>
        <w:t xml:space="preserve"> to the content of the </w:t>
      </w:r>
      <w:r w:rsidR="004B5EC1">
        <w:rPr>
          <w:sz w:val="22"/>
          <w:szCs w:val="22"/>
          <w:lang w:val="en-US"/>
        </w:rPr>
        <w:t>bid</w:t>
      </w:r>
      <w:r w:rsidR="00481F3A" w:rsidRPr="002C1174">
        <w:rPr>
          <w:sz w:val="22"/>
          <w:szCs w:val="22"/>
          <w:lang w:val="en-US"/>
        </w:rPr>
        <w:t xml:space="preserve"> </w:t>
      </w:r>
      <w:r w:rsidRPr="002C1174">
        <w:rPr>
          <w:sz w:val="22"/>
          <w:szCs w:val="22"/>
          <w:lang w:val="en-US"/>
        </w:rPr>
        <w:t xml:space="preserve">must be signed by the person (persons) signing the </w:t>
      </w:r>
      <w:r w:rsidR="005E1A2C">
        <w:rPr>
          <w:sz w:val="22"/>
          <w:szCs w:val="22"/>
          <w:lang w:val="en-US"/>
        </w:rPr>
        <w:t>bid</w:t>
      </w:r>
      <w:r w:rsidRPr="002C1174">
        <w:rPr>
          <w:sz w:val="22"/>
          <w:szCs w:val="22"/>
          <w:lang w:val="en-US"/>
        </w:rPr>
        <w:t xml:space="preserve"> and</w:t>
      </w:r>
      <w:r w:rsidR="009305F9" w:rsidRPr="002C1174">
        <w:rPr>
          <w:sz w:val="22"/>
          <w:szCs w:val="22"/>
          <w:lang w:val="en-US"/>
        </w:rPr>
        <w:t xml:space="preserve"> affixed with the </w:t>
      </w:r>
      <w:r w:rsidR="00481F3A" w:rsidRPr="002C1174">
        <w:rPr>
          <w:sz w:val="22"/>
          <w:szCs w:val="22"/>
          <w:lang w:val="en-US"/>
        </w:rPr>
        <w:t>r</w:t>
      </w:r>
      <w:r w:rsidR="00531ABF" w:rsidRPr="002C1174">
        <w:rPr>
          <w:sz w:val="22"/>
          <w:szCs w:val="22"/>
          <w:lang w:val="en-US"/>
        </w:rPr>
        <w:t xml:space="preserve">evision </w:t>
      </w:r>
      <w:r w:rsidR="009305F9" w:rsidRPr="002C1174">
        <w:rPr>
          <w:sz w:val="22"/>
          <w:szCs w:val="22"/>
          <w:lang w:val="en-US"/>
        </w:rPr>
        <w:t>date</w:t>
      </w:r>
      <w:r w:rsidR="00531ABF" w:rsidRPr="002C1174">
        <w:rPr>
          <w:sz w:val="22"/>
          <w:szCs w:val="22"/>
          <w:lang w:val="en-US"/>
        </w:rPr>
        <w:t>s</w:t>
      </w:r>
      <w:r w:rsidR="00F7086F" w:rsidRPr="002C1174">
        <w:rPr>
          <w:sz w:val="22"/>
          <w:szCs w:val="22"/>
          <w:lang w:val="en-US"/>
        </w:rPr>
        <w:t>.</w:t>
      </w:r>
    </w:p>
    <w:p w14:paraId="5ECEF3EC" w14:textId="2468DB79" w:rsidR="00A04158" w:rsidRPr="002C1174" w:rsidRDefault="004147BB"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The Contractor </w:t>
      </w:r>
      <w:r w:rsidR="00531ABF" w:rsidRPr="002C1174">
        <w:rPr>
          <w:sz w:val="22"/>
          <w:szCs w:val="22"/>
          <w:lang w:val="en-US"/>
        </w:rPr>
        <w:t xml:space="preserve">shall </w:t>
      </w:r>
      <w:r w:rsidR="00481F3A" w:rsidRPr="002C1174">
        <w:rPr>
          <w:sz w:val="22"/>
          <w:szCs w:val="22"/>
          <w:lang w:val="en-US"/>
        </w:rPr>
        <w:t xml:space="preserve">be liable to </w:t>
      </w:r>
      <w:r w:rsidRPr="002C1174">
        <w:rPr>
          <w:sz w:val="22"/>
          <w:szCs w:val="22"/>
          <w:lang w:val="en-US"/>
        </w:rPr>
        <w:t>submit</w:t>
      </w:r>
      <w:r w:rsidR="00481F3A" w:rsidRPr="002C1174">
        <w:rPr>
          <w:sz w:val="22"/>
          <w:szCs w:val="22"/>
          <w:lang w:val="en-US"/>
        </w:rPr>
        <w:t xml:space="preserve"> a POA to the </w:t>
      </w:r>
      <w:r w:rsidR="005E1A2C">
        <w:rPr>
          <w:sz w:val="22"/>
          <w:szCs w:val="22"/>
          <w:lang w:val="en-US"/>
        </w:rPr>
        <w:t>bid</w:t>
      </w:r>
      <w:r w:rsidR="00481F3A" w:rsidRPr="002C1174">
        <w:rPr>
          <w:sz w:val="22"/>
          <w:szCs w:val="22"/>
          <w:lang w:val="en-US"/>
        </w:rPr>
        <w:t xml:space="preserve"> in case it is signed by a </w:t>
      </w:r>
      <w:r w:rsidR="00531ABF" w:rsidRPr="002C1174">
        <w:rPr>
          <w:sz w:val="22"/>
          <w:szCs w:val="22"/>
          <w:lang w:val="en-US"/>
        </w:rPr>
        <w:t>proxy</w:t>
      </w:r>
      <w:r w:rsidR="491846FB" w:rsidRPr="002C1174">
        <w:rPr>
          <w:sz w:val="22"/>
          <w:szCs w:val="22"/>
          <w:lang w:val="en-US"/>
        </w:rPr>
        <w:t>.</w:t>
      </w:r>
    </w:p>
    <w:p w14:paraId="447096A0" w14:textId="0435A9DB" w:rsidR="00A04158" w:rsidRPr="002C1174"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 xml:space="preserve">The </w:t>
      </w:r>
      <w:r w:rsidR="000A01EB" w:rsidRPr="002C1174">
        <w:rPr>
          <w:sz w:val="22"/>
          <w:szCs w:val="22"/>
          <w:lang w:val="en-US"/>
        </w:rPr>
        <w:t>Contractor</w:t>
      </w:r>
      <w:r w:rsidR="00531ABF" w:rsidRPr="002C1174">
        <w:rPr>
          <w:sz w:val="22"/>
          <w:szCs w:val="22"/>
          <w:lang w:val="en-US"/>
        </w:rPr>
        <w:t xml:space="preserve"> </w:t>
      </w:r>
      <w:r w:rsidR="000B788F" w:rsidRPr="002C1174">
        <w:rPr>
          <w:sz w:val="22"/>
          <w:szCs w:val="22"/>
          <w:lang w:val="en-US"/>
        </w:rPr>
        <w:t>has</w:t>
      </w:r>
      <w:r w:rsidR="00531ABF" w:rsidRPr="002C1174">
        <w:rPr>
          <w:sz w:val="22"/>
          <w:szCs w:val="22"/>
          <w:lang w:val="en-US"/>
        </w:rPr>
        <w:t xml:space="preserve"> the right to </w:t>
      </w:r>
      <w:r w:rsidRPr="002C1174">
        <w:rPr>
          <w:sz w:val="22"/>
          <w:szCs w:val="22"/>
          <w:lang w:val="en-US"/>
        </w:rPr>
        <w:t>reserve</w:t>
      </w:r>
      <w:r w:rsidR="00531ABF" w:rsidRPr="002C1174">
        <w:rPr>
          <w:sz w:val="22"/>
          <w:szCs w:val="22"/>
          <w:lang w:val="en-US"/>
        </w:rPr>
        <w:t>, at least</w:t>
      </w:r>
      <w:r w:rsidR="00481F3A" w:rsidRPr="002C1174">
        <w:rPr>
          <w:sz w:val="22"/>
          <w:szCs w:val="22"/>
          <w:lang w:val="en-US"/>
        </w:rPr>
        <w:t xml:space="preserve"> by the </w:t>
      </w:r>
      <w:r w:rsidRPr="002C1174">
        <w:rPr>
          <w:sz w:val="22"/>
          <w:szCs w:val="22"/>
          <w:lang w:val="en-US"/>
        </w:rPr>
        <w:t>d</w:t>
      </w:r>
      <w:r w:rsidR="00531ABF" w:rsidRPr="002C1174">
        <w:rPr>
          <w:sz w:val="22"/>
          <w:szCs w:val="22"/>
          <w:lang w:val="en-US"/>
        </w:rPr>
        <w:t>ay</w:t>
      </w:r>
      <w:r w:rsidR="004147BB" w:rsidRPr="002C1174">
        <w:rPr>
          <w:sz w:val="22"/>
          <w:szCs w:val="22"/>
          <w:lang w:val="en-US"/>
        </w:rPr>
        <w:t xml:space="preserve"> of </w:t>
      </w:r>
      <w:r w:rsidR="005357C5" w:rsidRPr="002C1174">
        <w:rPr>
          <w:sz w:val="22"/>
          <w:szCs w:val="22"/>
          <w:lang w:val="en-US"/>
        </w:rPr>
        <w:t xml:space="preserve">conclusion </w:t>
      </w:r>
      <w:r w:rsidR="004147BB" w:rsidRPr="002C1174">
        <w:rPr>
          <w:sz w:val="22"/>
          <w:szCs w:val="22"/>
          <w:lang w:val="en-US"/>
        </w:rPr>
        <w:t>hereof</w:t>
      </w:r>
      <w:r w:rsidR="00531ABF" w:rsidRPr="002C1174">
        <w:rPr>
          <w:sz w:val="22"/>
          <w:szCs w:val="22"/>
          <w:lang w:val="en-US"/>
        </w:rPr>
        <w:t>,</w:t>
      </w:r>
      <w:r w:rsidR="004147BB" w:rsidRPr="002C1174">
        <w:rPr>
          <w:sz w:val="22"/>
          <w:szCs w:val="22"/>
          <w:lang w:val="en-US"/>
        </w:rPr>
        <w:t xml:space="preserve"> </w:t>
      </w:r>
      <w:r w:rsidR="00531ABF" w:rsidRPr="002C1174">
        <w:rPr>
          <w:sz w:val="22"/>
          <w:szCs w:val="22"/>
          <w:lang w:val="en-US"/>
        </w:rPr>
        <w:t xml:space="preserve">that no </w:t>
      </w:r>
      <w:r w:rsidRPr="002C1174">
        <w:rPr>
          <w:sz w:val="22"/>
          <w:szCs w:val="22"/>
          <w:lang w:val="en-US"/>
        </w:rPr>
        <w:t>information re</w:t>
      </w:r>
      <w:r w:rsidR="00531ABF" w:rsidRPr="002C1174">
        <w:rPr>
          <w:sz w:val="22"/>
          <w:szCs w:val="22"/>
          <w:lang w:val="en-US"/>
        </w:rPr>
        <w:t>lated to</w:t>
      </w:r>
      <w:r w:rsidRPr="002C1174">
        <w:rPr>
          <w:sz w:val="22"/>
          <w:szCs w:val="22"/>
          <w:lang w:val="en-US"/>
        </w:rPr>
        <w:t xml:space="preserve"> </w:t>
      </w:r>
      <w:r w:rsidR="00531ABF" w:rsidRPr="002C1174">
        <w:rPr>
          <w:sz w:val="22"/>
          <w:szCs w:val="22"/>
          <w:lang w:val="en-US"/>
        </w:rPr>
        <w:t xml:space="preserve">the tender </w:t>
      </w:r>
      <w:r w:rsidRPr="002C1174">
        <w:rPr>
          <w:sz w:val="22"/>
          <w:szCs w:val="22"/>
          <w:lang w:val="en-US"/>
        </w:rPr>
        <w:t>constituting a</w:t>
      </w:r>
      <w:r w:rsidR="004147BB" w:rsidRPr="002C1174">
        <w:rPr>
          <w:sz w:val="22"/>
          <w:szCs w:val="22"/>
          <w:lang w:val="en-US"/>
        </w:rPr>
        <w:t xml:space="preserve"> company’s secret </w:t>
      </w:r>
      <w:r w:rsidRPr="002C1174">
        <w:rPr>
          <w:sz w:val="22"/>
          <w:szCs w:val="22"/>
          <w:lang w:val="en-US"/>
        </w:rPr>
        <w:t xml:space="preserve">under the meaning of the Act of April </w:t>
      </w:r>
      <w:r w:rsidR="491846FB" w:rsidRPr="002C1174">
        <w:rPr>
          <w:sz w:val="22"/>
          <w:szCs w:val="22"/>
          <w:lang w:val="en-US"/>
        </w:rPr>
        <w:t>16</w:t>
      </w:r>
      <w:r w:rsidRPr="002C1174">
        <w:rPr>
          <w:sz w:val="22"/>
          <w:szCs w:val="22"/>
          <w:lang w:val="en-US"/>
        </w:rPr>
        <w:t xml:space="preserve">, </w:t>
      </w:r>
      <w:r w:rsidR="491846FB" w:rsidRPr="002C1174">
        <w:rPr>
          <w:sz w:val="22"/>
          <w:szCs w:val="22"/>
          <w:lang w:val="en-US"/>
        </w:rPr>
        <w:t xml:space="preserve">1993 </w:t>
      </w:r>
      <w:r w:rsidRPr="002C1174">
        <w:rPr>
          <w:sz w:val="22"/>
          <w:szCs w:val="22"/>
          <w:lang w:val="en-US"/>
        </w:rPr>
        <w:lastRenderedPageBreak/>
        <w:t xml:space="preserve">on </w:t>
      </w:r>
      <w:r w:rsidR="004147BB" w:rsidRPr="002C1174">
        <w:rPr>
          <w:sz w:val="22"/>
          <w:szCs w:val="22"/>
          <w:lang w:val="en-US"/>
        </w:rPr>
        <w:t xml:space="preserve">combating </w:t>
      </w:r>
      <w:r w:rsidR="005357C5" w:rsidRPr="002C1174">
        <w:rPr>
          <w:sz w:val="22"/>
          <w:szCs w:val="22"/>
          <w:lang w:val="en-US"/>
        </w:rPr>
        <w:t xml:space="preserve">unfair </w:t>
      </w:r>
      <w:r w:rsidRPr="002C1174">
        <w:rPr>
          <w:sz w:val="22"/>
          <w:szCs w:val="22"/>
          <w:lang w:val="en-US"/>
        </w:rPr>
        <w:t xml:space="preserve">competition </w:t>
      </w:r>
      <w:r w:rsidR="491846FB" w:rsidRPr="002C1174">
        <w:rPr>
          <w:sz w:val="22"/>
          <w:szCs w:val="22"/>
          <w:lang w:val="en-US"/>
        </w:rPr>
        <w:t>(</w:t>
      </w:r>
      <w:r w:rsidRPr="002C1174">
        <w:rPr>
          <w:sz w:val="22"/>
          <w:szCs w:val="22"/>
          <w:lang w:val="en-US"/>
        </w:rPr>
        <w:t xml:space="preserve">i.e. Journal of Law </w:t>
      </w:r>
      <w:r w:rsidR="00E06D9E" w:rsidRPr="002C1174">
        <w:rPr>
          <w:sz w:val="22"/>
          <w:szCs w:val="22"/>
          <w:lang w:val="en-US"/>
        </w:rPr>
        <w:t>of 2019 item 1010</w:t>
      </w:r>
      <w:r w:rsidRPr="002C1174">
        <w:rPr>
          <w:sz w:val="22"/>
          <w:szCs w:val="22"/>
          <w:lang w:val="en-US"/>
        </w:rPr>
        <w:t xml:space="preserve"> as amended</w:t>
      </w:r>
      <w:r w:rsidR="491846FB" w:rsidRPr="002C1174">
        <w:rPr>
          <w:sz w:val="22"/>
          <w:szCs w:val="22"/>
          <w:lang w:val="en-US"/>
        </w:rPr>
        <w:t>)</w:t>
      </w:r>
      <w:r w:rsidR="00531ABF" w:rsidRPr="002C1174">
        <w:rPr>
          <w:sz w:val="22"/>
          <w:szCs w:val="22"/>
          <w:lang w:val="en-US"/>
        </w:rPr>
        <w:t xml:space="preserve"> may </w:t>
      </w:r>
      <w:r w:rsidRPr="002C1174">
        <w:rPr>
          <w:sz w:val="22"/>
          <w:szCs w:val="22"/>
          <w:lang w:val="en-US"/>
        </w:rPr>
        <w:t xml:space="preserve">be </w:t>
      </w:r>
      <w:r w:rsidR="00233DFD" w:rsidRPr="002C1174">
        <w:rPr>
          <w:sz w:val="22"/>
          <w:szCs w:val="22"/>
          <w:lang w:val="en-US"/>
        </w:rPr>
        <w:t>disclosed</w:t>
      </w:r>
      <w:r w:rsidR="491846FB" w:rsidRPr="002C1174">
        <w:rPr>
          <w:sz w:val="22"/>
          <w:szCs w:val="22"/>
          <w:lang w:val="en-US"/>
        </w:rPr>
        <w:t>.</w:t>
      </w:r>
    </w:p>
    <w:p w14:paraId="67267409" w14:textId="64EF6F7B" w:rsidR="008D7CCF" w:rsidRPr="002C1174" w:rsidRDefault="008D7CCF"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Any payments between the Ordering Party and the Contractor shall be made in PLN or EUR</w:t>
      </w:r>
      <w:r w:rsidR="005916B6" w:rsidRPr="002C1174">
        <w:rPr>
          <w:sz w:val="22"/>
          <w:szCs w:val="22"/>
          <w:lang w:val="en-US"/>
        </w:rPr>
        <w:t xml:space="preserve"> or CAD</w:t>
      </w:r>
      <w:r w:rsidRPr="002C1174">
        <w:rPr>
          <w:sz w:val="22"/>
          <w:szCs w:val="22"/>
          <w:lang w:val="en-US"/>
        </w:rPr>
        <w:t>.</w:t>
      </w:r>
    </w:p>
    <w:p w14:paraId="2E4F5590" w14:textId="1475CC0B" w:rsidR="005B02DA" w:rsidRPr="002C1174"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Any expenses related to the preparation and</w:t>
      </w:r>
      <w:r w:rsidR="00AA4DF5" w:rsidRPr="002C1174">
        <w:rPr>
          <w:sz w:val="22"/>
          <w:szCs w:val="22"/>
          <w:lang w:val="en-US"/>
        </w:rPr>
        <w:t xml:space="preserve"> submittal </w:t>
      </w:r>
      <w:r w:rsidRPr="002C1174">
        <w:rPr>
          <w:sz w:val="22"/>
          <w:szCs w:val="22"/>
          <w:lang w:val="en-US"/>
        </w:rPr>
        <w:t xml:space="preserve">of the </w:t>
      </w:r>
      <w:r w:rsidR="005E1A2C">
        <w:rPr>
          <w:sz w:val="22"/>
          <w:szCs w:val="22"/>
          <w:lang w:val="en-US"/>
        </w:rPr>
        <w:t>bid</w:t>
      </w:r>
      <w:r w:rsidRPr="002C1174">
        <w:rPr>
          <w:sz w:val="22"/>
          <w:szCs w:val="22"/>
          <w:lang w:val="en-US"/>
        </w:rPr>
        <w:t xml:space="preserve"> shall be</w:t>
      </w:r>
      <w:r w:rsidR="00AA4DF5" w:rsidRPr="002C1174">
        <w:rPr>
          <w:sz w:val="22"/>
          <w:szCs w:val="22"/>
          <w:lang w:val="en-US"/>
        </w:rPr>
        <w:t xml:space="preserve"> incurred </w:t>
      </w:r>
      <w:r w:rsidR="00E968A4" w:rsidRPr="002C1174">
        <w:rPr>
          <w:sz w:val="22"/>
          <w:szCs w:val="22"/>
          <w:lang w:val="en-US"/>
        </w:rPr>
        <w:br/>
      </w:r>
      <w:r w:rsidRPr="002C1174">
        <w:rPr>
          <w:sz w:val="22"/>
          <w:szCs w:val="22"/>
          <w:lang w:val="en-US"/>
        </w:rPr>
        <w:t>by the Contractor</w:t>
      </w:r>
      <w:r w:rsidR="491846FB" w:rsidRPr="002C1174">
        <w:rPr>
          <w:sz w:val="22"/>
          <w:szCs w:val="22"/>
          <w:lang w:val="en-US"/>
        </w:rPr>
        <w:t>.</w:t>
      </w:r>
    </w:p>
    <w:p w14:paraId="34923C32" w14:textId="3328CD1B" w:rsidR="005B02DA" w:rsidRPr="002C1174"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2C1174">
        <w:rPr>
          <w:sz w:val="22"/>
          <w:szCs w:val="22"/>
          <w:lang w:val="en-US"/>
        </w:rPr>
        <w:t>By submitting</w:t>
      </w:r>
      <w:r w:rsidR="00481F3A" w:rsidRPr="002C1174">
        <w:rPr>
          <w:sz w:val="22"/>
          <w:szCs w:val="22"/>
          <w:lang w:val="en-US"/>
        </w:rPr>
        <w:t xml:space="preserve"> </w:t>
      </w:r>
      <w:r w:rsidR="004B5EC1">
        <w:rPr>
          <w:sz w:val="22"/>
          <w:szCs w:val="22"/>
          <w:lang w:val="en-US"/>
        </w:rPr>
        <w:t>a bid</w:t>
      </w:r>
      <w:r w:rsidRPr="002C1174">
        <w:rPr>
          <w:sz w:val="22"/>
          <w:szCs w:val="22"/>
          <w:lang w:val="en-US"/>
        </w:rPr>
        <w:t xml:space="preserve">, the Contractor </w:t>
      </w:r>
      <w:r w:rsidR="00481F3A" w:rsidRPr="002C1174">
        <w:rPr>
          <w:sz w:val="22"/>
          <w:szCs w:val="22"/>
          <w:lang w:val="en-US"/>
        </w:rPr>
        <w:t xml:space="preserve">undertakes to </w:t>
      </w:r>
      <w:r w:rsidRPr="002C1174">
        <w:rPr>
          <w:sz w:val="22"/>
          <w:szCs w:val="22"/>
          <w:lang w:val="en-US"/>
        </w:rPr>
        <w:t xml:space="preserve">execute the subject </w:t>
      </w:r>
      <w:r w:rsidR="00481F3A" w:rsidRPr="002C1174">
        <w:rPr>
          <w:sz w:val="22"/>
          <w:szCs w:val="22"/>
          <w:lang w:val="en-US"/>
        </w:rPr>
        <w:t xml:space="preserve">hereof </w:t>
      </w:r>
      <w:r w:rsidRPr="002C1174">
        <w:rPr>
          <w:sz w:val="22"/>
          <w:szCs w:val="22"/>
          <w:lang w:val="en-US"/>
        </w:rPr>
        <w:t xml:space="preserve">in compliance with all the requirements of the Ordering Party </w:t>
      </w:r>
      <w:r w:rsidR="002C58C3" w:rsidRPr="002C1174">
        <w:rPr>
          <w:sz w:val="22"/>
          <w:szCs w:val="22"/>
          <w:lang w:val="en-US"/>
        </w:rPr>
        <w:t xml:space="preserve">as </w:t>
      </w:r>
      <w:r w:rsidRPr="002C1174">
        <w:rPr>
          <w:sz w:val="22"/>
          <w:szCs w:val="22"/>
          <w:lang w:val="en-US"/>
        </w:rPr>
        <w:t>specified</w:t>
      </w:r>
      <w:r w:rsidR="00481F3A" w:rsidRPr="002C1174">
        <w:rPr>
          <w:sz w:val="22"/>
          <w:szCs w:val="22"/>
          <w:lang w:val="en-US"/>
        </w:rPr>
        <w:t xml:space="preserve"> </w:t>
      </w:r>
      <w:r w:rsidRPr="002C1174">
        <w:rPr>
          <w:sz w:val="22"/>
          <w:szCs w:val="22"/>
          <w:lang w:val="en-US"/>
        </w:rPr>
        <w:t>in the Invitation</w:t>
      </w:r>
      <w:r w:rsidR="00481F3A" w:rsidRPr="002C1174">
        <w:rPr>
          <w:sz w:val="22"/>
          <w:szCs w:val="22"/>
          <w:lang w:val="en-US"/>
        </w:rPr>
        <w:t xml:space="preserve"> and its </w:t>
      </w:r>
      <w:r w:rsidR="00116846" w:rsidRPr="002C1174">
        <w:rPr>
          <w:sz w:val="22"/>
          <w:szCs w:val="22"/>
          <w:lang w:val="en-US"/>
        </w:rPr>
        <w:t>append</w:t>
      </w:r>
      <w:r w:rsidR="00E06D9E" w:rsidRPr="002C1174">
        <w:rPr>
          <w:sz w:val="22"/>
          <w:szCs w:val="22"/>
          <w:lang w:val="en-US"/>
        </w:rPr>
        <w:t>i</w:t>
      </w:r>
      <w:r w:rsidR="00116846" w:rsidRPr="002C1174">
        <w:rPr>
          <w:sz w:val="22"/>
          <w:szCs w:val="22"/>
          <w:lang w:val="en-US"/>
        </w:rPr>
        <w:t>xes</w:t>
      </w:r>
      <w:r w:rsidR="491846FB" w:rsidRPr="002C1174">
        <w:rPr>
          <w:sz w:val="22"/>
          <w:szCs w:val="22"/>
          <w:lang w:val="en-US"/>
        </w:rPr>
        <w:t>.</w:t>
      </w:r>
    </w:p>
    <w:p w14:paraId="691C1D8F" w14:textId="77777777" w:rsidR="00A04158" w:rsidRPr="002C1174" w:rsidRDefault="00A04158" w:rsidP="005565E8">
      <w:pPr>
        <w:widowControl/>
        <w:suppressAutoHyphens w:val="0"/>
        <w:ind w:left="426"/>
        <w:jc w:val="both"/>
        <w:rPr>
          <w:sz w:val="22"/>
          <w:szCs w:val="22"/>
          <w:lang w:val="en-US"/>
        </w:rPr>
      </w:pPr>
    </w:p>
    <w:p w14:paraId="76A6D727" w14:textId="731AA82A" w:rsidR="005B02DA" w:rsidRPr="002C1174"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Place</w:t>
      </w:r>
      <w:r w:rsidR="005E4D46" w:rsidRPr="002C1174">
        <w:rPr>
          <w:b/>
          <w:bCs/>
          <w:sz w:val="22"/>
          <w:szCs w:val="22"/>
          <w:lang w:val="en-US"/>
        </w:rPr>
        <w:t>,</w:t>
      </w:r>
      <w:r w:rsidRPr="002C1174">
        <w:rPr>
          <w:b/>
          <w:bCs/>
          <w:sz w:val="22"/>
          <w:szCs w:val="22"/>
          <w:lang w:val="en-US"/>
        </w:rPr>
        <w:t xml:space="preserve"> manner</w:t>
      </w:r>
      <w:r w:rsidR="00481F3A" w:rsidRPr="002C1174">
        <w:rPr>
          <w:b/>
          <w:bCs/>
          <w:sz w:val="22"/>
          <w:szCs w:val="22"/>
          <w:lang w:val="en-US"/>
        </w:rPr>
        <w:t xml:space="preserve"> and deadline </w:t>
      </w:r>
      <w:r w:rsidR="005E4D46" w:rsidRPr="002C1174">
        <w:rPr>
          <w:b/>
          <w:bCs/>
          <w:sz w:val="22"/>
          <w:szCs w:val="22"/>
          <w:lang w:val="en-US"/>
        </w:rPr>
        <w:t>for</w:t>
      </w:r>
      <w:r w:rsidR="005B42CA" w:rsidRPr="002C1174">
        <w:rPr>
          <w:b/>
          <w:bCs/>
          <w:sz w:val="22"/>
          <w:szCs w:val="22"/>
          <w:lang w:val="en-US"/>
        </w:rPr>
        <w:t xml:space="preserve"> the</w:t>
      </w:r>
      <w:r w:rsidR="005E4D46" w:rsidRPr="002C1174">
        <w:rPr>
          <w:b/>
          <w:bCs/>
          <w:sz w:val="22"/>
          <w:szCs w:val="22"/>
          <w:lang w:val="en-US"/>
        </w:rPr>
        <w:t xml:space="preserve"> submittal</w:t>
      </w:r>
      <w:r w:rsidR="00481F3A" w:rsidRPr="002C1174">
        <w:rPr>
          <w:b/>
          <w:bCs/>
          <w:sz w:val="22"/>
          <w:szCs w:val="22"/>
          <w:lang w:val="en-US"/>
        </w:rPr>
        <w:t xml:space="preserve"> and opening of</w:t>
      </w:r>
      <w:r w:rsidR="005B42CA" w:rsidRPr="002C1174">
        <w:rPr>
          <w:b/>
          <w:bCs/>
          <w:sz w:val="22"/>
          <w:szCs w:val="22"/>
          <w:lang w:val="en-US"/>
        </w:rPr>
        <w:t xml:space="preserve"> </w:t>
      </w:r>
      <w:r w:rsidR="005E1A2C">
        <w:rPr>
          <w:b/>
          <w:bCs/>
          <w:sz w:val="22"/>
          <w:szCs w:val="22"/>
          <w:lang w:val="en-US"/>
        </w:rPr>
        <w:t>bids</w:t>
      </w:r>
    </w:p>
    <w:p w14:paraId="7998FC0F" w14:textId="6DE3BC10" w:rsidR="00A04158" w:rsidRPr="0049745A" w:rsidRDefault="004B5EC1"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Pr>
          <w:rFonts w:ascii="Times New Roman" w:hAnsi="Times New Roman"/>
          <w:sz w:val="22"/>
          <w:szCs w:val="22"/>
          <w:lang w:val="en-US"/>
        </w:rPr>
        <w:t>Bids</w:t>
      </w:r>
      <w:r w:rsidR="005357C5" w:rsidRPr="002C1174">
        <w:rPr>
          <w:rFonts w:ascii="Times New Roman" w:hAnsi="Times New Roman"/>
          <w:sz w:val="22"/>
          <w:szCs w:val="22"/>
          <w:lang w:val="en-US"/>
        </w:rPr>
        <w:t xml:space="preserve"> are to be </w:t>
      </w:r>
      <w:r w:rsidR="009305F9" w:rsidRPr="002C1174">
        <w:rPr>
          <w:rFonts w:ascii="Times New Roman" w:hAnsi="Times New Roman"/>
          <w:sz w:val="22"/>
          <w:szCs w:val="22"/>
          <w:lang w:val="en-US"/>
        </w:rPr>
        <w:t xml:space="preserve">submitted to the Public </w:t>
      </w:r>
      <w:r w:rsidR="009305F9" w:rsidRPr="0049745A">
        <w:rPr>
          <w:rFonts w:ascii="Times New Roman" w:hAnsi="Times New Roman"/>
          <w:sz w:val="22"/>
          <w:szCs w:val="22"/>
          <w:lang w:val="en-US"/>
        </w:rPr>
        <w:t>Procurement Department of the Jagiellonian University in Cracow</w:t>
      </w:r>
      <w:r w:rsidR="491846FB" w:rsidRPr="0049745A">
        <w:rPr>
          <w:rFonts w:ascii="Times New Roman" w:hAnsi="Times New Roman"/>
          <w:sz w:val="22"/>
          <w:szCs w:val="22"/>
          <w:lang w:val="en-US"/>
        </w:rPr>
        <w:t xml:space="preserve">, ul. Straszewskiego 25/2, 31-113 </w:t>
      </w:r>
      <w:r w:rsidR="005B42CA" w:rsidRPr="0049745A">
        <w:rPr>
          <w:rFonts w:ascii="Times New Roman" w:hAnsi="Times New Roman"/>
          <w:sz w:val="22"/>
          <w:szCs w:val="22"/>
          <w:lang w:val="en-US"/>
        </w:rPr>
        <w:t>Cracow</w:t>
      </w:r>
      <w:r w:rsidR="491846FB" w:rsidRPr="0049745A">
        <w:rPr>
          <w:rFonts w:ascii="Times New Roman" w:hAnsi="Times New Roman"/>
          <w:sz w:val="22"/>
          <w:szCs w:val="22"/>
          <w:lang w:val="en-US"/>
        </w:rPr>
        <w:t xml:space="preserve"> </w:t>
      </w:r>
      <w:r w:rsidR="009305F9" w:rsidRPr="0049745A">
        <w:rPr>
          <w:rFonts w:ascii="Times New Roman" w:hAnsi="Times New Roman"/>
          <w:b/>
          <w:bCs/>
          <w:sz w:val="22"/>
          <w:szCs w:val="22"/>
          <w:u w:val="single"/>
          <w:lang w:val="en-US"/>
        </w:rPr>
        <w:t xml:space="preserve">by </w:t>
      </w:r>
      <w:r w:rsidR="00FC3FD6" w:rsidRPr="0049745A">
        <w:rPr>
          <w:rFonts w:ascii="Times New Roman" w:hAnsi="Times New Roman"/>
          <w:b/>
          <w:bCs/>
          <w:sz w:val="22"/>
          <w:szCs w:val="22"/>
          <w:u w:val="single"/>
          <w:lang w:val="en-US"/>
        </w:rPr>
        <w:t>November</w:t>
      </w:r>
      <w:r w:rsidR="005357C5" w:rsidRPr="0049745A">
        <w:rPr>
          <w:rFonts w:ascii="Times New Roman" w:hAnsi="Times New Roman"/>
          <w:b/>
          <w:bCs/>
          <w:sz w:val="22"/>
          <w:szCs w:val="22"/>
          <w:u w:val="single"/>
          <w:lang w:val="en-US"/>
        </w:rPr>
        <w:t xml:space="preserve"> </w:t>
      </w:r>
      <w:r w:rsidR="004654ED" w:rsidRPr="0049745A">
        <w:rPr>
          <w:rFonts w:ascii="Times New Roman" w:hAnsi="Times New Roman"/>
          <w:b/>
          <w:bCs/>
          <w:sz w:val="22"/>
          <w:szCs w:val="22"/>
          <w:u w:val="single"/>
          <w:lang w:val="en-US"/>
        </w:rPr>
        <w:t>2</w:t>
      </w:r>
      <w:r w:rsidR="0049745A" w:rsidRPr="0049745A">
        <w:rPr>
          <w:rFonts w:ascii="Times New Roman" w:hAnsi="Times New Roman"/>
          <w:b/>
          <w:bCs/>
          <w:sz w:val="22"/>
          <w:szCs w:val="22"/>
          <w:u w:val="single"/>
          <w:lang w:val="en-US"/>
        </w:rPr>
        <w:t>5</w:t>
      </w:r>
      <w:r w:rsidR="0049745A" w:rsidRPr="0049745A">
        <w:rPr>
          <w:rFonts w:ascii="Times New Roman" w:hAnsi="Times New Roman"/>
          <w:b/>
          <w:bCs/>
          <w:sz w:val="22"/>
          <w:szCs w:val="22"/>
          <w:u w:val="single"/>
          <w:vertAlign w:val="superscript"/>
          <w:lang w:val="en-US"/>
        </w:rPr>
        <w:t>th</w:t>
      </w:r>
      <w:r w:rsidR="005357C5" w:rsidRPr="0049745A">
        <w:rPr>
          <w:rFonts w:ascii="Times New Roman" w:hAnsi="Times New Roman"/>
          <w:b/>
          <w:bCs/>
          <w:sz w:val="22"/>
          <w:szCs w:val="22"/>
          <w:u w:val="single"/>
          <w:lang w:val="en-US"/>
        </w:rPr>
        <w:t xml:space="preserve">, </w:t>
      </w:r>
      <w:r w:rsidR="00E06D9E" w:rsidRPr="0049745A">
        <w:rPr>
          <w:rFonts w:ascii="Times New Roman" w:hAnsi="Times New Roman"/>
          <w:b/>
          <w:bCs/>
          <w:sz w:val="22"/>
          <w:szCs w:val="22"/>
          <w:u w:val="single"/>
          <w:lang w:val="en-US"/>
        </w:rPr>
        <w:t>2020</w:t>
      </w:r>
      <w:r w:rsidR="005357C5" w:rsidRPr="0049745A">
        <w:rPr>
          <w:rFonts w:ascii="Times New Roman" w:hAnsi="Times New Roman"/>
          <w:b/>
          <w:bCs/>
          <w:sz w:val="22"/>
          <w:szCs w:val="22"/>
          <w:u w:val="single"/>
          <w:lang w:val="en-US"/>
        </w:rPr>
        <w:t xml:space="preserve"> </w:t>
      </w:r>
      <w:r w:rsidR="009305F9" w:rsidRPr="0049745A">
        <w:rPr>
          <w:rFonts w:ascii="Times New Roman" w:hAnsi="Times New Roman"/>
          <w:b/>
          <w:bCs/>
          <w:sz w:val="22"/>
          <w:szCs w:val="22"/>
          <w:u w:val="single"/>
          <w:lang w:val="en-US"/>
        </w:rPr>
        <w:t>by 1</w:t>
      </w:r>
      <w:r w:rsidR="491846FB" w:rsidRPr="0049745A">
        <w:rPr>
          <w:rFonts w:ascii="Times New Roman" w:hAnsi="Times New Roman"/>
          <w:b/>
          <w:bCs/>
          <w:sz w:val="22"/>
          <w:szCs w:val="22"/>
          <w:u w:val="single"/>
          <w:lang w:val="en-US"/>
        </w:rPr>
        <w:t>:00</w:t>
      </w:r>
      <w:r w:rsidR="009305F9" w:rsidRPr="0049745A">
        <w:rPr>
          <w:rFonts w:ascii="Times New Roman" w:hAnsi="Times New Roman"/>
          <w:b/>
          <w:bCs/>
          <w:sz w:val="22"/>
          <w:szCs w:val="22"/>
          <w:u w:val="single"/>
          <w:lang w:val="en-US"/>
        </w:rPr>
        <w:t xml:space="preserve"> </w:t>
      </w:r>
      <w:r w:rsidR="00205728" w:rsidRPr="0049745A">
        <w:rPr>
          <w:rFonts w:ascii="Times New Roman" w:hAnsi="Times New Roman"/>
          <w:b/>
          <w:bCs/>
          <w:sz w:val="22"/>
          <w:szCs w:val="22"/>
          <w:u w:val="single"/>
          <w:lang w:val="en-US"/>
        </w:rPr>
        <w:t>p</w:t>
      </w:r>
      <w:r w:rsidR="009305F9" w:rsidRPr="0049745A">
        <w:rPr>
          <w:rFonts w:ascii="Times New Roman" w:hAnsi="Times New Roman"/>
          <w:b/>
          <w:bCs/>
          <w:sz w:val="22"/>
          <w:szCs w:val="22"/>
          <w:u w:val="single"/>
          <w:lang w:val="en-US"/>
        </w:rPr>
        <w:t>m</w:t>
      </w:r>
      <w:r w:rsidR="491846FB" w:rsidRPr="0049745A">
        <w:rPr>
          <w:rFonts w:ascii="Times New Roman" w:hAnsi="Times New Roman"/>
          <w:b/>
          <w:bCs/>
          <w:sz w:val="22"/>
          <w:szCs w:val="22"/>
          <w:lang w:val="en-US"/>
        </w:rPr>
        <w:t xml:space="preserve"> </w:t>
      </w:r>
      <w:r w:rsidR="00FC3FD6" w:rsidRPr="0049745A">
        <w:rPr>
          <w:rFonts w:ascii="Times New Roman" w:hAnsi="Times New Roman"/>
          <w:sz w:val="22"/>
          <w:szCs w:val="22"/>
          <w:lang w:val="en-US"/>
        </w:rPr>
        <w:t>in</w:t>
      </w:r>
      <w:r w:rsidR="005357C5" w:rsidRPr="0049745A">
        <w:rPr>
          <w:rFonts w:ascii="Times New Roman" w:hAnsi="Times New Roman"/>
          <w:sz w:val="22"/>
          <w:szCs w:val="22"/>
          <w:lang w:val="en-US"/>
        </w:rPr>
        <w:t xml:space="preserve"> writing or sent by</w:t>
      </w:r>
      <w:r w:rsidR="00481F3A" w:rsidRPr="0049745A">
        <w:rPr>
          <w:rFonts w:ascii="Times New Roman" w:hAnsi="Times New Roman"/>
          <w:sz w:val="22"/>
          <w:szCs w:val="22"/>
          <w:lang w:val="en-US"/>
        </w:rPr>
        <w:t xml:space="preserve"> e-mail to the following e-mail:</w:t>
      </w:r>
      <w:r w:rsidR="005357C5" w:rsidRPr="0049745A">
        <w:rPr>
          <w:rFonts w:ascii="Times New Roman" w:hAnsi="Times New Roman"/>
          <w:sz w:val="22"/>
          <w:szCs w:val="22"/>
          <w:lang w:val="en-US"/>
        </w:rPr>
        <w:t xml:space="preserve"> </w:t>
      </w:r>
      <w:hyperlink r:id="rId20" w:history="1">
        <w:r w:rsidR="00FC3FD6" w:rsidRPr="0049745A">
          <w:rPr>
            <w:rStyle w:val="Hipercze"/>
            <w:rFonts w:ascii="Times New Roman" w:hAnsi="Times New Roman"/>
            <w:sz w:val="22"/>
            <w:szCs w:val="22"/>
            <w:lang w:val="en-GB"/>
          </w:rPr>
          <w:t>kk.gorczyca@uj.edu.pl</w:t>
        </w:r>
      </w:hyperlink>
      <w:r w:rsidR="008D7CCF" w:rsidRPr="0049745A">
        <w:rPr>
          <w:rFonts w:ascii="Times New Roman" w:hAnsi="Times New Roman"/>
          <w:sz w:val="22"/>
          <w:szCs w:val="22"/>
          <w:lang w:val="en-GB"/>
        </w:rPr>
        <w:t xml:space="preserve"> </w:t>
      </w:r>
      <w:r w:rsidR="005357C5" w:rsidRPr="0049745A">
        <w:rPr>
          <w:rFonts w:ascii="Times New Roman" w:hAnsi="Times New Roman"/>
          <w:sz w:val="22"/>
          <w:szCs w:val="22"/>
          <w:lang w:val="en-US"/>
        </w:rPr>
        <w:t xml:space="preserve"> with</w:t>
      </w:r>
      <w:r w:rsidR="00481F3A" w:rsidRPr="0049745A">
        <w:rPr>
          <w:rFonts w:ascii="Times New Roman" w:hAnsi="Times New Roman"/>
          <w:sz w:val="22"/>
          <w:szCs w:val="22"/>
          <w:lang w:val="en-US"/>
        </w:rPr>
        <w:t xml:space="preserve"> a designation </w:t>
      </w:r>
      <w:r w:rsidR="00233DFD" w:rsidRPr="0049745A">
        <w:rPr>
          <w:rFonts w:ascii="Times New Roman" w:hAnsi="Times New Roman"/>
          <w:sz w:val="22"/>
          <w:szCs w:val="22"/>
          <w:lang w:val="en-US"/>
        </w:rPr>
        <w:t xml:space="preserve">enabling for the identification </w:t>
      </w:r>
      <w:r w:rsidR="005357C5" w:rsidRPr="0049745A">
        <w:rPr>
          <w:rFonts w:ascii="Times New Roman" w:hAnsi="Times New Roman"/>
          <w:sz w:val="22"/>
          <w:szCs w:val="22"/>
          <w:lang w:val="en-US"/>
        </w:rPr>
        <w:t>of the Contractor and</w:t>
      </w:r>
      <w:r w:rsidR="009305F9" w:rsidRPr="0049745A">
        <w:rPr>
          <w:rFonts w:ascii="Times New Roman" w:hAnsi="Times New Roman"/>
          <w:sz w:val="22"/>
          <w:szCs w:val="22"/>
          <w:lang w:val="en-US"/>
        </w:rPr>
        <w:t xml:space="preserve"> </w:t>
      </w:r>
      <w:r w:rsidR="00481F3A" w:rsidRPr="0049745A">
        <w:rPr>
          <w:rFonts w:ascii="Times New Roman" w:hAnsi="Times New Roman"/>
          <w:sz w:val="22"/>
          <w:szCs w:val="22"/>
          <w:lang w:val="en-US"/>
        </w:rPr>
        <w:t>with</w:t>
      </w:r>
      <w:r w:rsidR="000B788F" w:rsidRPr="0049745A">
        <w:rPr>
          <w:rFonts w:ascii="Times New Roman" w:hAnsi="Times New Roman"/>
          <w:sz w:val="22"/>
          <w:szCs w:val="22"/>
          <w:lang w:val="en-US"/>
        </w:rPr>
        <w:t xml:space="preserve"> the</w:t>
      </w:r>
      <w:r w:rsidR="00481F3A" w:rsidRPr="0049745A">
        <w:rPr>
          <w:rFonts w:ascii="Times New Roman" w:hAnsi="Times New Roman"/>
          <w:sz w:val="22"/>
          <w:szCs w:val="22"/>
          <w:lang w:val="en-US"/>
        </w:rPr>
        <w:t xml:space="preserve"> </w:t>
      </w:r>
      <w:r w:rsidR="009305F9" w:rsidRPr="0049745A">
        <w:rPr>
          <w:rFonts w:ascii="Times New Roman" w:hAnsi="Times New Roman"/>
          <w:sz w:val="22"/>
          <w:szCs w:val="22"/>
          <w:lang w:val="en-US"/>
        </w:rPr>
        <w:t xml:space="preserve">designation of the subject and number of the </w:t>
      </w:r>
      <w:r w:rsidR="005B42CA" w:rsidRPr="0049745A">
        <w:rPr>
          <w:rFonts w:ascii="Times New Roman" w:hAnsi="Times New Roman"/>
          <w:sz w:val="22"/>
          <w:szCs w:val="22"/>
          <w:lang w:val="en-US"/>
        </w:rPr>
        <w:t xml:space="preserve">procedure </w:t>
      </w:r>
      <w:r w:rsidR="005357C5" w:rsidRPr="0049745A">
        <w:rPr>
          <w:rFonts w:ascii="Times New Roman" w:hAnsi="Times New Roman"/>
          <w:sz w:val="22"/>
          <w:szCs w:val="22"/>
          <w:lang w:val="en-US"/>
        </w:rPr>
        <w:t>by</w:t>
      </w:r>
      <w:r w:rsidR="005E4D46" w:rsidRPr="0049745A">
        <w:rPr>
          <w:rFonts w:ascii="Times New Roman" w:hAnsi="Times New Roman"/>
          <w:sz w:val="22"/>
          <w:szCs w:val="22"/>
          <w:lang w:val="en-US"/>
        </w:rPr>
        <w:t xml:space="preserve"> indication</w:t>
      </w:r>
      <w:r w:rsidR="491846FB" w:rsidRPr="0049745A">
        <w:rPr>
          <w:rFonts w:ascii="Times New Roman" w:hAnsi="Times New Roman"/>
          <w:sz w:val="22"/>
          <w:szCs w:val="22"/>
          <w:lang w:val="en-US"/>
        </w:rPr>
        <w:t xml:space="preserve"> </w:t>
      </w:r>
      <w:r w:rsidR="000E331E" w:rsidRPr="0049745A">
        <w:rPr>
          <w:rFonts w:ascii="Times New Roman" w:hAnsi="Times New Roman"/>
          <w:b/>
          <w:bCs/>
          <w:iCs/>
          <w:sz w:val="22"/>
          <w:szCs w:val="22"/>
          <w:lang w:val="en-US"/>
        </w:rPr>
        <w:t>”</w:t>
      </w:r>
      <w:r w:rsidR="009305F9" w:rsidRPr="0049745A">
        <w:rPr>
          <w:rFonts w:ascii="Times New Roman" w:hAnsi="Times New Roman"/>
          <w:b/>
          <w:bCs/>
          <w:iCs/>
          <w:sz w:val="22"/>
          <w:szCs w:val="22"/>
          <w:lang w:val="en-US"/>
        </w:rPr>
        <w:t>A</w:t>
      </w:r>
      <w:r w:rsidR="005E1A2C" w:rsidRPr="0049745A">
        <w:rPr>
          <w:rFonts w:ascii="Times New Roman" w:hAnsi="Times New Roman"/>
          <w:b/>
          <w:bCs/>
          <w:iCs/>
          <w:sz w:val="22"/>
          <w:szCs w:val="22"/>
          <w:lang w:val="en-US"/>
        </w:rPr>
        <w:t xml:space="preserve"> bid </w:t>
      </w:r>
      <w:r w:rsidR="005E4D46" w:rsidRPr="0049745A">
        <w:rPr>
          <w:rFonts w:ascii="Times New Roman" w:hAnsi="Times New Roman"/>
          <w:b/>
          <w:bCs/>
          <w:iCs/>
          <w:sz w:val="22"/>
          <w:szCs w:val="22"/>
          <w:lang w:val="en-US"/>
        </w:rPr>
        <w:t>for</w:t>
      </w:r>
      <w:r w:rsidR="009305F9" w:rsidRPr="0049745A">
        <w:rPr>
          <w:rFonts w:ascii="Times New Roman" w:hAnsi="Times New Roman"/>
          <w:b/>
          <w:bCs/>
          <w:iCs/>
          <w:sz w:val="22"/>
          <w:szCs w:val="22"/>
          <w:lang w:val="en-US"/>
        </w:rPr>
        <w:t xml:space="preserve"> </w:t>
      </w:r>
      <w:r w:rsidR="00D30A30" w:rsidRPr="0049745A">
        <w:rPr>
          <w:rFonts w:ascii="Times New Roman" w:hAnsi="Times New Roman"/>
          <w:b/>
          <w:bCs/>
          <w:iCs/>
          <w:sz w:val="22"/>
          <w:szCs w:val="22"/>
          <w:lang w:val="en-US"/>
        </w:rPr>
        <w:t xml:space="preserve">delivery </w:t>
      </w:r>
      <w:r w:rsidR="00D30A30" w:rsidRPr="0049745A">
        <w:rPr>
          <w:rFonts w:ascii="Times New Roman" w:hAnsi="Times New Roman"/>
          <w:b/>
          <w:bCs/>
          <w:iCs/>
          <w:sz w:val="22"/>
          <w:szCs w:val="22"/>
          <w:lang w:val="en-GB"/>
        </w:rPr>
        <w:t>o</w:t>
      </w:r>
      <w:r w:rsidR="0081662C" w:rsidRPr="0049745A">
        <w:rPr>
          <w:rFonts w:ascii="Times New Roman" w:hAnsi="Times New Roman"/>
          <w:b/>
          <w:bCs/>
          <w:iCs/>
          <w:sz w:val="22"/>
          <w:szCs w:val="22"/>
          <w:lang w:val="en-GB"/>
        </w:rPr>
        <w:t xml:space="preserve">f </w:t>
      </w:r>
      <w:r w:rsidR="00FC3FD6" w:rsidRPr="0049745A">
        <w:rPr>
          <w:rFonts w:ascii="Times New Roman" w:hAnsi="Times New Roman"/>
          <w:b/>
          <w:bCs/>
          <w:sz w:val="22"/>
          <w:szCs w:val="22"/>
          <w:lang w:val="en-GB"/>
        </w:rPr>
        <w:t>fast soft x-ray camera</w:t>
      </w:r>
      <w:r w:rsidR="00FC3FD6" w:rsidRPr="0049745A">
        <w:rPr>
          <w:rFonts w:ascii="Times New Roman" w:hAnsi="Times New Roman"/>
          <w:b/>
          <w:bCs/>
          <w:i/>
          <w:iCs/>
          <w:sz w:val="22"/>
          <w:szCs w:val="22"/>
          <w:u w:val="single"/>
          <w:lang w:val="en-GB"/>
        </w:rPr>
        <w:t xml:space="preserve"> </w:t>
      </w:r>
      <w:r w:rsidR="0081662C" w:rsidRPr="0049745A">
        <w:rPr>
          <w:rFonts w:ascii="Times New Roman" w:hAnsi="Times New Roman"/>
          <w:b/>
          <w:bCs/>
          <w:iCs/>
          <w:sz w:val="22"/>
          <w:szCs w:val="22"/>
          <w:lang w:val="en-GB"/>
        </w:rPr>
        <w:t>for</w:t>
      </w:r>
      <w:r w:rsidR="00D30A30" w:rsidRPr="0049745A">
        <w:rPr>
          <w:rFonts w:ascii="Times New Roman" w:hAnsi="Times New Roman"/>
          <w:b/>
          <w:bCs/>
          <w:iCs/>
          <w:sz w:val="22"/>
          <w:szCs w:val="22"/>
          <w:lang w:val="en-GB"/>
        </w:rPr>
        <w:t xml:space="preserve"> the scanning transmission </w:t>
      </w:r>
      <w:r w:rsidR="0081662C" w:rsidRPr="0049745A">
        <w:rPr>
          <w:rFonts w:ascii="Times New Roman" w:hAnsi="Times New Roman"/>
          <w:b/>
          <w:bCs/>
          <w:iCs/>
          <w:sz w:val="22"/>
          <w:szCs w:val="22"/>
          <w:lang w:val="en-GB"/>
        </w:rPr>
        <w:t>X</w:t>
      </w:r>
      <w:r w:rsidR="00D30A30" w:rsidRPr="0049745A">
        <w:rPr>
          <w:rFonts w:ascii="Times New Roman" w:hAnsi="Times New Roman"/>
          <w:b/>
          <w:bCs/>
          <w:iCs/>
          <w:sz w:val="22"/>
          <w:szCs w:val="22"/>
          <w:lang w:val="en-GB"/>
        </w:rPr>
        <w:t>-ray microscope for the execution of the project called</w:t>
      </w:r>
      <w:r w:rsidR="00D30A30" w:rsidRPr="0049745A">
        <w:rPr>
          <w:rFonts w:ascii="Times New Roman" w:hAnsi="Times New Roman"/>
          <w:b/>
          <w:bCs/>
          <w:i/>
          <w:iCs/>
          <w:sz w:val="22"/>
          <w:szCs w:val="22"/>
          <w:lang w:val="en-GB"/>
        </w:rPr>
        <w:t xml:space="preserve"> „Construction of the research end-station </w:t>
      </w:r>
      <w:r w:rsidR="00D30A30" w:rsidRPr="0049745A">
        <w:rPr>
          <w:rFonts w:ascii="Times New Roman" w:hAnsi="Times New Roman"/>
          <w:b/>
          <w:bCs/>
          <w:i/>
          <w:iCs/>
          <w:sz w:val="22"/>
          <w:szCs w:val="22"/>
          <w:shd w:val="clear" w:color="auto" w:fill="FFFFFF"/>
          <w:lang w:val="en-GB"/>
        </w:rPr>
        <w:t>scanning transmission X-ray microscope in National Synchrotron Radiation Centre SOLARIS”</w:t>
      </w:r>
      <w:r w:rsidR="491846FB" w:rsidRPr="0049745A">
        <w:rPr>
          <w:rFonts w:ascii="Times New Roman" w:hAnsi="Times New Roman"/>
          <w:b/>
          <w:bCs/>
          <w:i/>
          <w:iCs/>
          <w:sz w:val="22"/>
          <w:szCs w:val="22"/>
          <w:lang w:val="en-US"/>
        </w:rPr>
        <w:t xml:space="preserve">, </w:t>
      </w:r>
      <w:r w:rsidR="009305F9" w:rsidRPr="0049745A">
        <w:rPr>
          <w:rFonts w:ascii="Times New Roman" w:hAnsi="Times New Roman"/>
          <w:b/>
          <w:bCs/>
          <w:iCs/>
          <w:sz w:val="22"/>
          <w:szCs w:val="22"/>
          <w:lang w:val="en-US"/>
        </w:rPr>
        <w:t xml:space="preserve">case ref. no </w:t>
      </w:r>
      <w:r w:rsidR="491846FB" w:rsidRPr="0049745A">
        <w:rPr>
          <w:rFonts w:ascii="Times New Roman" w:hAnsi="Times New Roman"/>
          <w:b/>
          <w:bCs/>
          <w:iCs/>
          <w:sz w:val="22"/>
          <w:szCs w:val="22"/>
          <w:lang w:val="en-US"/>
        </w:rPr>
        <w:t>80.272</w:t>
      </w:r>
      <w:r w:rsidR="008D7CCF" w:rsidRPr="0049745A">
        <w:rPr>
          <w:rFonts w:ascii="Times New Roman" w:hAnsi="Times New Roman"/>
          <w:b/>
          <w:bCs/>
          <w:iCs/>
          <w:sz w:val="22"/>
          <w:szCs w:val="22"/>
          <w:lang w:val="en-US"/>
        </w:rPr>
        <w:t>.</w:t>
      </w:r>
      <w:r w:rsidR="002830BA" w:rsidRPr="0049745A">
        <w:rPr>
          <w:rFonts w:ascii="Times New Roman" w:hAnsi="Times New Roman"/>
          <w:b/>
          <w:bCs/>
          <w:iCs/>
          <w:sz w:val="22"/>
          <w:szCs w:val="22"/>
          <w:lang w:val="en-US"/>
        </w:rPr>
        <w:t>39</w:t>
      </w:r>
      <w:r w:rsidR="00FC3FD6" w:rsidRPr="0049745A">
        <w:rPr>
          <w:rFonts w:ascii="Times New Roman" w:hAnsi="Times New Roman"/>
          <w:b/>
          <w:bCs/>
          <w:iCs/>
          <w:sz w:val="22"/>
          <w:szCs w:val="22"/>
          <w:lang w:val="en-US"/>
        </w:rPr>
        <w:t>4</w:t>
      </w:r>
      <w:r w:rsidR="00FD367C" w:rsidRPr="0049745A">
        <w:rPr>
          <w:rFonts w:ascii="Times New Roman" w:hAnsi="Times New Roman"/>
          <w:b/>
          <w:bCs/>
          <w:iCs/>
          <w:sz w:val="22"/>
          <w:szCs w:val="22"/>
          <w:lang w:val="en-US"/>
        </w:rPr>
        <w:t>.</w:t>
      </w:r>
      <w:r w:rsidR="00B832F1" w:rsidRPr="0049745A">
        <w:rPr>
          <w:rFonts w:ascii="Times New Roman" w:hAnsi="Times New Roman"/>
          <w:b/>
          <w:bCs/>
          <w:iCs/>
          <w:sz w:val="22"/>
          <w:szCs w:val="22"/>
          <w:lang w:val="en-US"/>
        </w:rPr>
        <w:t>20</w:t>
      </w:r>
      <w:r w:rsidR="00E71DA2" w:rsidRPr="0049745A">
        <w:rPr>
          <w:rFonts w:ascii="Times New Roman" w:hAnsi="Times New Roman"/>
          <w:b/>
          <w:bCs/>
          <w:iCs/>
          <w:sz w:val="22"/>
          <w:szCs w:val="22"/>
          <w:lang w:val="en-US"/>
        </w:rPr>
        <w:t>2</w:t>
      </w:r>
      <w:r w:rsidR="000E331E" w:rsidRPr="0049745A">
        <w:rPr>
          <w:rFonts w:ascii="Times New Roman" w:hAnsi="Times New Roman"/>
          <w:b/>
          <w:bCs/>
          <w:iCs/>
          <w:sz w:val="22"/>
          <w:szCs w:val="22"/>
          <w:lang w:val="en-US"/>
        </w:rPr>
        <w:t>0”</w:t>
      </w:r>
      <w:r w:rsidR="491846FB" w:rsidRPr="0049745A">
        <w:rPr>
          <w:rFonts w:ascii="Times New Roman" w:hAnsi="Times New Roman"/>
          <w:sz w:val="22"/>
          <w:szCs w:val="22"/>
          <w:lang w:val="en-US"/>
        </w:rPr>
        <w:t>.</w:t>
      </w:r>
    </w:p>
    <w:p w14:paraId="7D0AC641" w14:textId="159A10C3" w:rsidR="005B02DA" w:rsidRPr="0049745A"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49745A">
        <w:rPr>
          <w:rFonts w:ascii="Times New Roman" w:hAnsi="Times New Roman"/>
          <w:sz w:val="22"/>
          <w:szCs w:val="22"/>
          <w:lang w:val="en-US"/>
        </w:rPr>
        <w:t xml:space="preserve">Announcement </w:t>
      </w:r>
      <w:r w:rsidR="005B42CA" w:rsidRPr="0049745A">
        <w:rPr>
          <w:rFonts w:ascii="Times New Roman" w:hAnsi="Times New Roman"/>
          <w:sz w:val="22"/>
          <w:szCs w:val="22"/>
          <w:lang w:val="en-US"/>
        </w:rPr>
        <w:t>of</w:t>
      </w:r>
      <w:r w:rsidR="009305F9" w:rsidRPr="0049745A">
        <w:rPr>
          <w:rFonts w:ascii="Times New Roman" w:hAnsi="Times New Roman"/>
          <w:sz w:val="22"/>
          <w:szCs w:val="22"/>
          <w:lang w:val="en-US"/>
        </w:rPr>
        <w:t xml:space="preserve"> information on </w:t>
      </w:r>
      <w:r w:rsidR="005B42CA" w:rsidRPr="0049745A">
        <w:rPr>
          <w:rFonts w:ascii="Times New Roman" w:hAnsi="Times New Roman"/>
          <w:sz w:val="22"/>
          <w:szCs w:val="22"/>
          <w:lang w:val="en-US"/>
        </w:rPr>
        <w:t xml:space="preserve">the </w:t>
      </w:r>
      <w:r w:rsidR="00233DFD" w:rsidRPr="0049745A">
        <w:rPr>
          <w:rFonts w:ascii="Times New Roman" w:hAnsi="Times New Roman"/>
          <w:sz w:val="22"/>
          <w:szCs w:val="22"/>
          <w:lang w:val="en-US"/>
        </w:rPr>
        <w:t xml:space="preserve">submitted </w:t>
      </w:r>
      <w:r w:rsidR="005E1A2C" w:rsidRPr="0049745A">
        <w:rPr>
          <w:rFonts w:ascii="Times New Roman" w:hAnsi="Times New Roman"/>
          <w:sz w:val="22"/>
          <w:szCs w:val="22"/>
          <w:lang w:val="en-US"/>
        </w:rPr>
        <w:t>bids</w:t>
      </w:r>
      <w:r w:rsidR="00233DFD" w:rsidRPr="0049745A">
        <w:rPr>
          <w:rFonts w:ascii="Times New Roman" w:hAnsi="Times New Roman"/>
          <w:sz w:val="22"/>
          <w:szCs w:val="22"/>
          <w:lang w:val="en-US"/>
        </w:rPr>
        <w:t xml:space="preserve"> </w:t>
      </w:r>
      <w:r w:rsidRPr="0049745A">
        <w:rPr>
          <w:rFonts w:ascii="Times New Roman" w:hAnsi="Times New Roman"/>
          <w:sz w:val="22"/>
          <w:szCs w:val="22"/>
          <w:lang w:val="en-US"/>
        </w:rPr>
        <w:t xml:space="preserve">and </w:t>
      </w:r>
      <w:r w:rsidR="009305F9" w:rsidRPr="0049745A">
        <w:rPr>
          <w:rFonts w:ascii="Times New Roman" w:hAnsi="Times New Roman"/>
          <w:sz w:val="22"/>
          <w:szCs w:val="22"/>
          <w:lang w:val="en-US"/>
        </w:rPr>
        <w:t xml:space="preserve">offered </w:t>
      </w:r>
      <w:r w:rsidRPr="0049745A">
        <w:rPr>
          <w:rFonts w:ascii="Times New Roman" w:hAnsi="Times New Roman"/>
          <w:sz w:val="22"/>
          <w:szCs w:val="22"/>
          <w:lang w:val="en-US"/>
        </w:rPr>
        <w:t xml:space="preserve">prices as well as </w:t>
      </w:r>
      <w:r w:rsidR="005B42CA" w:rsidRPr="0049745A">
        <w:rPr>
          <w:rFonts w:ascii="Times New Roman" w:hAnsi="Times New Roman"/>
          <w:sz w:val="22"/>
          <w:szCs w:val="22"/>
          <w:lang w:val="en-US"/>
        </w:rPr>
        <w:br/>
      </w:r>
      <w:r w:rsidR="00233DFD" w:rsidRPr="0049745A">
        <w:rPr>
          <w:rFonts w:ascii="Times New Roman" w:hAnsi="Times New Roman"/>
          <w:sz w:val="22"/>
          <w:szCs w:val="22"/>
          <w:lang w:val="en-US"/>
        </w:rPr>
        <w:t xml:space="preserve">on </w:t>
      </w:r>
      <w:r w:rsidRPr="0049745A">
        <w:rPr>
          <w:rFonts w:ascii="Times New Roman" w:hAnsi="Times New Roman"/>
          <w:sz w:val="22"/>
          <w:szCs w:val="22"/>
          <w:lang w:val="en-US"/>
        </w:rPr>
        <w:t>any other essentials elements</w:t>
      </w:r>
      <w:r w:rsidR="00233DFD" w:rsidRPr="0049745A">
        <w:rPr>
          <w:rFonts w:ascii="Times New Roman" w:hAnsi="Times New Roman"/>
          <w:sz w:val="22"/>
          <w:szCs w:val="22"/>
          <w:lang w:val="en-US"/>
        </w:rPr>
        <w:t xml:space="preserve"> of </w:t>
      </w:r>
      <w:r w:rsidR="009305F9" w:rsidRPr="0049745A">
        <w:rPr>
          <w:rFonts w:ascii="Times New Roman" w:hAnsi="Times New Roman"/>
          <w:sz w:val="22"/>
          <w:szCs w:val="22"/>
          <w:lang w:val="en-US"/>
        </w:rPr>
        <w:t xml:space="preserve">submitted </w:t>
      </w:r>
      <w:r w:rsidR="005E1A2C" w:rsidRPr="0049745A">
        <w:rPr>
          <w:rFonts w:ascii="Times New Roman" w:hAnsi="Times New Roman"/>
          <w:sz w:val="22"/>
          <w:szCs w:val="22"/>
          <w:lang w:val="en-US"/>
        </w:rPr>
        <w:t>bids</w:t>
      </w:r>
      <w:r w:rsidR="005B42CA" w:rsidRPr="0049745A">
        <w:rPr>
          <w:rFonts w:ascii="Times New Roman" w:hAnsi="Times New Roman"/>
          <w:sz w:val="22"/>
          <w:szCs w:val="22"/>
          <w:lang w:val="en-US"/>
        </w:rPr>
        <w:t xml:space="preserve"> shall be </w:t>
      </w:r>
      <w:r w:rsidR="00E940D0" w:rsidRPr="0049745A">
        <w:rPr>
          <w:rFonts w:ascii="Times New Roman" w:hAnsi="Times New Roman"/>
          <w:sz w:val="22"/>
          <w:szCs w:val="22"/>
          <w:lang w:val="en-US"/>
        </w:rPr>
        <w:t xml:space="preserve">public </w:t>
      </w:r>
      <w:r w:rsidRPr="0049745A">
        <w:rPr>
          <w:rFonts w:ascii="Times New Roman" w:hAnsi="Times New Roman"/>
          <w:sz w:val="22"/>
          <w:szCs w:val="22"/>
          <w:lang w:val="en-US"/>
        </w:rPr>
        <w:t xml:space="preserve">and take place as of </w:t>
      </w:r>
      <w:r w:rsidR="491846FB" w:rsidRPr="0049745A">
        <w:rPr>
          <w:rFonts w:ascii="Times New Roman" w:hAnsi="Times New Roman"/>
          <w:sz w:val="22"/>
          <w:szCs w:val="22"/>
          <w:lang w:val="en-US"/>
        </w:rPr>
        <w:t xml:space="preserve"> </w:t>
      </w:r>
      <w:r w:rsidR="00FC3FD6" w:rsidRPr="0049745A">
        <w:rPr>
          <w:rFonts w:ascii="Times New Roman" w:hAnsi="Times New Roman"/>
          <w:b/>
          <w:bCs/>
          <w:sz w:val="22"/>
          <w:szCs w:val="22"/>
          <w:u w:val="single"/>
          <w:lang w:val="en-US"/>
        </w:rPr>
        <w:t>November</w:t>
      </w:r>
      <w:r w:rsidR="00FD367C" w:rsidRPr="0049745A">
        <w:rPr>
          <w:rFonts w:ascii="Times New Roman" w:hAnsi="Times New Roman"/>
          <w:b/>
          <w:bCs/>
          <w:sz w:val="22"/>
          <w:szCs w:val="22"/>
          <w:u w:val="single"/>
          <w:lang w:val="en-US"/>
        </w:rPr>
        <w:t xml:space="preserve"> </w:t>
      </w:r>
      <w:r w:rsidR="0049745A" w:rsidRPr="0049745A">
        <w:rPr>
          <w:rFonts w:ascii="Times New Roman" w:hAnsi="Times New Roman"/>
          <w:b/>
          <w:bCs/>
          <w:sz w:val="22"/>
          <w:szCs w:val="22"/>
          <w:u w:val="single"/>
          <w:lang w:val="en-US"/>
        </w:rPr>
        <w:t>25</w:t>
      </w:r>
      <w:r w:rsidR="0049745A" w:rsidRPr="0049745A">
        <w:rPr>
          <w:rFonts w:ascii="Times New Roman" w:hAnsi="Times New Roman"/>
          <w:b/>
          <w:bCs/>
          <w:sz w:val="22"/>
          <w:szCs w:val="22"/>
          <w:u w:val="single"/>
          <w:vertAlign w:val="superscript"/>
          <w:lang w:val="en-US"/>
        </w:rPr>
        <w:t>th</w:t>
      </w:r>
      <w:r w:rsidR="00FD367C" w:rsidRPr="0049745A">
        <w:rPr>
          <w:rFonts w:ascii="Times New Roman" w:hAnsi="Times New Roman"/>
          <w:b/>
          <w:bCs/>
          <w:sz w:val="22"/>
          <w:szCs w:val="22"/>
          <w:u w:val="single"/>
          <w:lang w:val="en-US"/>
        </w:rPr>
        <w:t xml:space="preserve"> </w:t>
      </w:r>
      <w:r w:rsidR="00E71DA2" w:rsidRPr="0049745A">
        <w:rPr>
          <w:rFonts w:ascii="Times New Roman" w:hAnsi="Times New Roman"/>
          <w:b/>
          <w:bCs/>
          <w:sz w:val="22"/>
          <w:szCs w:val="22"/>
          <w:u w:val="single"/>
          <w:lang w:val="en-US"/>
        </w:rPr>
        <w:t>2020</w:t>
      </w:r>
      <w:r w:rsidR="009305F9" w:rsidRPr="0049745A">
        <w:rPr>
          <w:rFonts w:ascii="Times New Roman" w:hAnsi="Times New Roman"/>
          <w:b/>
          <w:bCs/>
          <w:sz w:val="22"/>
          <w:szCs w:val="22"/>
          <w:u w:val="single"/>
          <w:lang w:val="en-US"/>
        </w:rPr>
        <w:t>,</w:t>
      </w:r>
      <w:r w:rsidR="00515A5D" w:rsidRPr="0049745A">
        <w:rPr>
          <w:rFonts w:ascii="Times New Roman" w:hAnsi="Times New Roman"/>
          <w:b/>
          <w:bCs/>
          <w:sz w:val="22"/>
          <w:szCs w:val="22"/>
          <w:u w:val="single"/>
          <w:lang w:val="en-US"/>
        </w:rPr>
        <w:t xml:space="preserve"> </w:t>
      </w:r>
      <w:r w:rsidR="00233DFD" w:rsidRPr="0049745A">
        <w:rPr>
          <w:rFonts w:ascii="Times New Roman" w:hAnsi="Times New Roman"/>
          <w:b/>
          <w:sz w:val="22"/>
          <w:szCs w:val="22"/>
          <w:u w:val="single"/>
          <w:lang w:val="en-US"/>
        </w:rPr>
        <w:t xml:space="preserve">at </w:t>
      </w:r>
      <w:r w:rsidR="008D7CCF" w:rsidRPr="0049745A">
        <w:rPr>
          <w:rFonts w:ascii="Times New Roman" w:hAnsi="Times New Roman"/>
          <w:b/>
          <w:sz w:val="22"/>
          <w:szCs w:val="22"/>
          <w:u w:val="single"/>
          <w:lang w:val="en-US"/>
        </w:rPr>
        <w:t>1</w:t>
      </w:r>
      <w:r w:rsidR="491846FB" w:rsidRPr="0049745A">
        <w:rPr>
          <w:rFonts w:ascii="Times New Roman" w:hAnsi="Times New Roman"/>
          <w:b/>
          <w:sz w:val="22"/>
          <w:szCs w:val="22"/>
          <w:u w:val="single"/>
          <w:lang w:val="en-US"/>
        </w:rPr>
        <w:t>:05</w:t>
      </w:r>
      <w:r w:rsidR="00515A5D" w:rsidRPr="0049745A">
        <w:rPr>
          <w:rFonts w:ascii="Times New Roman" w:hAnsi="Times New Roman"/>
          <w:b/>
          <w:sz w:val="22"/>
          <w:szCs w:val="22"/>
          <w:u w:val="single"/>
          <w:lang w:val="en-US"/>
        </w:rPr>
        <w:t xml:space="preserve"> </w:t>
      </w:r>
      <w:r w:rsidR="00205728" w:rsidRPr="0049745A">
        <w:rPr>
          <w:rFonts w:ascii="Times New Roman" w:hAnsi="Times New Roman"/>
          <w:b/>
          <w:sz w:val="22"/>
          <w:szCs w:val="22"/>
          <w:u w:val="single"/>
          <w:lang w:val="en-US"/>
        </w:rPr>
        <w:t>p</w:t>
      </w:r>
      <w:r w:rsidR="00515A5D" w:rsidRPr="0049745A">
        <w:rPr>
          <w:rFonts w:ascii="Times New Roman" w:hAnsi="Times New Roman"/>
          <w:b/>
          <w:sz w:val="22"/>
          <w:szCs w:val="22"/>
          <w:u w:val="single"/>
          <w:lang w:val="en-US"/>
        </w:rPr>
        <w:t>m</w:t>
      </w:r>
      <w:r w:rsidR="00DB13AD" w:rsidRPr="0049745A">
        <w:rPr>
          <w:rFonts w:ascii="Times New Roman" w:hAnsi="Times New Roman"/>
          <w:b/>
          <w:sz w:val="22"/>
          <w:szCs w:val="22"/>
          <w:u w:val="single"/>
          <w:lang w:val="en-US"/>
        </w:rPr>
        <w:t xml:space="preserve"> (CET)</w:t>
      </w:r>
      <w:r w:rsidR="491846FB" w:rsidRPr="0049745A">
        <w:rPr>
          <w:rFonts w:ascii="Times New Roman" w:hAnsi="Times New Roman"/>
          <w:sz w:val="22"/>
          <w:szCs w:val="22"/>
          <w:lang w:val="en-US"/>
        </w:rPr>
        <w:t xml:space="preserve"> </w:t>
      </w:r>
      <w:r w:rsidR="00233DFD" w:rsidRPr="0049745A">
        <w:rPr>
          <w:rFonts w:ascii="Times New Roman" w:hAnsi="Times New Roman"/>
          <w:sz w:val="22"/>
          <w:szCs w:val="22"/>
          <w:lang w:val="en-US"/>
        </w:rPr>
        <w:t xml:space="preserve">in the </w:t>
      </w:r>
      <w:r w:rsidR="009305F9" w:rsidRPr="0049745A">
        <w:rPr>
          <w:rFonts w:ascii="Times New Roman" w:hAnsi="Times New Roman"/>
          <w:sz w:val="22"/>
          <w:szCs w:val="22"/>
          <w:lang w:val="en-US"/>
        </w:rPr>
        <w:t xml:space="preserve">Public Procurement Department of </w:t>
      </w:r>
      <w:r w:rsidR="491846FB" w:rsidRPr="0049745A">
        <w:rPr>
          <w:rFonts w:ascii="Times New Roman" w:hAnsi="Times New Roman"/>
          <w:sz w:val="22"/>
          <w:szCs w:val="22"/>
          <w:lang w:val="en-US"/>
        </w:rPr>
        <w:t xml:space="preserve">UJ, ul. Straszewskiego 25/2, 31-113 </w:t>
      </w:r>
      <w:r w:rsidRPr="0049745A">
        <w:rPr>
          <w:rFonts w:ascii="Times New Roman" w:hAnsi="Times New Roman"/>
          <w:sz w:val="22"/>
          <w:szCs w:val="22"/>
          <w:lang w:val="en-US"/>
        </w:rPr>
        <w:t>Cracow</w:t>
      </w:r>
      <w:r w:rsidR="491846FB" w:rsidRPr="0049745A">
        <w:rPr>
          <w:rFonts w:ascii="Times New Roman" w:hAnsi="Times New Roman"/>
          <w:sz w:val="22"/>
          <w:szCs w:val="22"/>
          <w:lang w:val="en-US"/>
        </w:rPr>
        <w:t>.</w:t>
      </w:r>
    </w:p>
    <w:p w14:paraId="2756C840" w14:textId="77777777" w:rsidR="00E71DA2" w:rsidRPr="002C1174"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2C1174"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Description of the p</w:t>
      </w:r>
      <w:r w:rsidR="00233DFD" w:rsidRPr="002C1174">
        <w:rPr>
          <w:b/>
          <w:bCs/>
          <w:sz w:val="22"/>
          <w:szCs w:val="22"/>
          <w:lang w:val="en-US"/>
        </w:rPr>
        <w:t>rice calculation manner</w:t>
      </w:r>
    </w:p>
    <w:p w14:paraId="2C76D5D0" w14:textId="642BBC9F" w:rsidR="00A04158" w:rsidRPr="002C1174" w:rsidRDefault="009305F9"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The lump sum of the </w:t>
      </w:r>
      <w:r w:rsidR="005E1A2C">
        <w:rPr>
          <w:sz w:val="22"/>
          <w:szCs w:val="22"/>
          <w:lang w:val="en-US"/>
        </w:rPr>
        <w:t>bid</w:t>
      </w:r>
      <w:r w:rsidRPr="002C1174">
        <w:rPr>
          <w:sz w:val="22"/>
          <w:szCs w:val="22"/>
          <w:lang w:val="en-US"/>
        </w:rPr>
        <w:t xml:space="preserve"> </w:t>
      </w:r>
      <w:r w:rsidR="00515A5D" w:rsidRPr="002C1174">
        <w:rPr>
          <w:sz w:val="22"/>
          <w:szCs w:val="22"/>
          <w:lang w:val="en-US"/>
        </w:rPr>
        <w:t xml:space="preserve">shall </w:t>
      </w:r>
      <w:r w:rsidR="00233DFD" w:rsidRPr="002C1174">
        <w:rPr>
          <w:sz w:val="22"/>
          <w:szCs w:val="22"/>
          <w:lang w:val="en-US"/>
        </w:rPr>
        <w:t xml:space="preserve">be </w:t>
      </w:r>
      <w:r w:rsidR="00751CA1" w:rsidRPr="002C1174">
        <w:rPr>
          <w:sz w:val="22"/>
          <w:szCs w:val="22"/>
          <w:lang w:val="en-US"/>
        </w:rPr>
        <w:t xml:space="preserve">expressed </w:t>
      </w:r>
      <w:r w:rsidR="00233DFD" w:rsidRPr="002C1174">
        <w:rPr>
          <w:sz w:val="22"/>
          <w:szCs w:val="22"/>
          <w:lang w:val="en-US"/>
        </w:rPr>
        <w:t xml:space="preserve">in Polish zloty </w:t>
      </w:r>
      <w:r w:rsidR="00A04158" w:rsidRPr="002C1174">
        <w:rPr>
          <w:sz w:val="22"/>
          <w:szCs w:val="22"/>
          <w:lang w:val="en-US"/>
        </w:rPr>
        <w:t>(PLN)</w:t>
      </w:r>
      <w:r w:rsidR="00233DFD" w:rsidRPr="002C1174">
        <w:rPr>
          <w:sz w:val="22"/>
          <w:szCs w:val="22"/>
          <w:lang w:val="en-US"/>
        </w:rPr>
        <w:t xml:space="preserve"> or </w:t>
      </w:r>
      <w:r w:rsidR="00A04158" w:rsidRPr="002C1174">
        <w:rPr>
          <w:sz w:val="22"/>
          <w:szCs w:val="22"/>
          <w:lang w:val="en-US"/>
        </w:rPr>
        <w:t>EUR</w:t>
      </w:r>
      <w:r w:rsidR="005916B6" w:rsidRPr="002C1174">
        <w:rPr>
          <w:sz w:val="22"/>
          <w:szCs w:val="22"/>
          <w:lang w:val="en-US"/>
        </w:rPr>
        <w:t xml:space="preserve"> or CAD</w:t>
      </w:r>
      <w:r w:rsidR="00A04158" w:rsidRPr="002C1174">
        <w:rPr>
          <w:sz w:val="22"/>
          <w:szCs w:val="22"/>
          <w:lang w:val="en-US"/>
        </w:rPr>
        <w:t xml:space="preserve">. </w:t>
      </w:r>
      <w:r w:rsidR="00233DFD" w:rsidRPr="002C1174">
        <w:rPr>
          <w:sz w:val="22"/>
          <w:szCs w:val="22"/>
          <w:lang w:val="en-US"/>
        </w:rPr>
        <w:t>The price shall</w:t>
      </w:r>
      <w:r w:rsidRPr="002C1174">
        <w:rPr>
          <w:sz w:val="22"/>
          <w:szCs w:val="22"/>
          <w:lang w:val="en-US"/>
        </w:rPr>
        <w:t xml:space="preserve"> include </w:t>
      </w:r>
      <w:r w:rsidR="00233DFD" w:rsidRPr="002C1174">
        <w:rPr>
          <w:sz w:val="22"/>
          <w:szCs w:val="22"/>
          <w:lang w:val="en-US"/>
        </w:rPr>
        <w:t>all costs</w:t>
      </w:r>
      <w:r w:rsidRPr="002C1174">
        <w:rPr>
          <w:sz w:val="22"/>
          <w:szCs w:val="22"/>
          <w:lang w:val="en-US"/>
        </w:rPr>
        <w:t xml:space="preserve"> required for the execution </w:t>
      </w:r>
      <w:r w:rsidR="00515A5D" w:rsidRPr="002C1174">
        <w:rPr>
          <w:sz w:val="22"/>
          <w:szCs w:val="22"/>
          <w:lang w:val="en-US"/>
        </w:rPr>
        <w:t xml:space="preserve">hereof, </w:t>
      </w:r>
      <w:r w:rsidR="00751CA1" w:rsidRPr="002C1174">
        <w:rPr>
          <w:sz w:val="22"/>
          <w:szCs w:val="22"/>
          <w:lang w:val="en-US"/>
        </w:rPr>
        <w:t>i</w:t>
      </w:r>
      <w:r w:rsidR="00233DFD" w:rsidRPr="002C1174">
        <w:rPr>
          <w:sz w:val="22"/>
          <w:szCs w:val="22"/>
          <w:lang w:val="en-US"/>
        </w:rPr>
        <w:t>n particular</w:t>
      </w:r>
      <w:r w:rsidR="00751CA1" w:rsidRPr="002C1174">
        <w:rPr>
          <w:sz w:val="22"/>
          <w:szCs w:val="22"/>
          <w:lang w:val="en-US"/>
        </w:rPr>
        <w:t xml:space="preserve"> </w:t>
      </w:r>
      <w:r w:rsidR="00515A5D" w:rsidRPr="002C1174">
        <w:rPr>
          <w:sz w:val="22"/>
          <w:szCs w:val="22"/>
          <w:lang w:val="en-US"/>
        </w:rPr>
        <w:t xml:space="preserve">any </w:t>
      </w:r>
      <w:r w:rsidR="00751CA1" w:rsidRPr="002C1174">
        <w:rPr>
          <w:sz w:val="22"/>
          <w:szCs w:val="22"/>
          <w:lang w:val="en-US"/>
        </w:rPr>
        <w:t>expenses related to th</w:t>
      </w:r>
      <w:r w:rsidR="00D71D88" w:rsidRPr="002C1174">
        <w:rPr>
          <w:sz w:val="22"/>
          <w:szCs w:val="22"/>
          <w:lang w:val="en-US"/>
        </w:rPr>
        <w:t>e</w:t>
      </w:r>
      <w:r w:rsidR="00E71DA2" w:rsidRPr="002C1174">
        <w:rPr>
          <w:sz w:val="22"/>
          <w:szCs w:val="22"/>
          <w:lang w:val="en-US"/>
        </w:rPr>
        <w:t xml:space="preserve"> </w:t>
      </w:r>
      <w:r w:rsidR="00233DFD" w:rsidRPr="002C1174">
        <w:rPr>
          <w:sz w:val="22"/>
          <w:szCs w:val="22"/>
          <w:lang w:val="en-US"/>
        </w:rPr>
        <w:t>packaging, transport and insurance</w:t>
      </w:r>
      <w:r w:rsidR="00515A5D" w:rsidRPr="002C1174">
        <w:rPr>
          <w:sz w:val="22"/>
          <w:szCs w:val="22"/>
          <w:lang w:val="en-US"/>
        </w:rPr>
        <w:t>s</w:t>
      </w:r>
      <w:r w:rsidRPr="002C1174">
        <w:rPr>
          <w:sz w:val="22"/>
          <w:szCs w:val="22"/>
          <w:lang w:val="en-US"/>
        </w:rPr>
        <w:t xml:space="preserve"> in transit</w:t>
      </w:r>
      <w:r w:rsidR="0051769B" w:rsidRPr="002C1174">
        <w:rPr>
          <w:sz w:val="22"/>
          <w:szCs w:val="22"/>
          <w:lang w:val="en-US"/>
        </w:rPr>
        <w:t>, warranty</w:t>
      </w:r>
      <w:r w:rsidR="00A04158" w:rsidRPr="002C1174">
        <w:rPr>
          <w:sz w:val="22"/>
          <w:szCs w:val="22"/>
          <w:lang w:val="en-US"/>
        </w:rPr>
        <w:t xml:space="preserve">. </w:t>
      </w:r>
      <w:r w:rsidR="00233DFD" w:rsidRPr="002C1174">
        <w:rPr>
          <w:sz w:val="22"/>
          <w:szCs w:val="22"/>
          <w:lang w:val="en-US"/>
        </w:rPr>
        <w:t>Delivery terms</w:t>
      </w:r>
      <w:r w:rsidR="00A04158" w:rsidRPr="002C1174">
        <w:rPr>
          <w:sz w:val="22"/>
          <w:szCs w:val="22"/>
          <w:lang w:val="en-US"/>
        </w:rPr>
        <w:t xml:space="preserve">: DAP </w:t>
      </w:r>
      <w:r w:rsidR="006B3733" w:rsidRPr="002C1174">
        <w:rPr>
          <w:sz w:val="22"/>
          <w:szCs w:val="22"/>
          <w:lang w:val="en-US"/>
        </w:rPr>
        <w:t xml:space="preserve">NSRC SOLARIS  JU, Czerwone Maki street 98, 30-392 Kraków </w:t>
      </w:r>
      <w:r w:rsidR="00A04158" w:rsidRPr="002C1174">
        <w:rPr>
          <w:sz w:val="22"/>
          <w:szCs w:val="22"/>
          <w:lang w:val="en-US"/>
        </w:rPr>
        <w:t>(Incoterms 2010).</w:t>
      </w:r>
    </w:p>
    <w:p w14:paraId="65F56906" w14:textId="02532CC7" w:rsidR="005B02DA" w:rsidRPr="002C1174" w:rsidRDefault="00515A5D"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Should the seat of the </w:t>
      </w:r>
      <w:r w:rsidR="00233DFD" w:rsidRPr="002C1174">
        <w:rPr>
          <w:sz w:val="22"/>
          <w:szCs w:val="22"/>
          <w:lang w:val="en-US"/>
        </w:rPr>
        <w:t>Contr</w:t>
      </w:r>
      <w:r w:rsidR="009305F9" w:rsidRPr="002C1174">
        <w:rPr>
          <w:sz w:val="22"/>
          <w:szCs w:val="22"/>
          <w:lang w:val="en-US"/>
        </w:rPr>
        <w:t>a</w:t>
      </w:r>
      <w:r w:rsidR="00233DFD" w:rsidRPr="002C1174">
        <w:rPr>
          <w:sz w:val="22"/>
          <w:szCs w:val="22"/>
          <w:lang w:val="en-US"/>
        </w:rPr>
        <w:t>ctor</w:t>
      </w:r>
      <w:r w:rsidRPr="002C1174">
        <w:rPr>
          <w:sz w:val="22"/>
          <w:szCs w:val="22"/>
          <w:lang w:val="en-US"/>
        </w:rPr>
        <w:t xml:space="preserve"> be </w:t>
      </w:r>
      <w:r w:rsidR="009305F9" w:rsidRPr="002C1174">
        <w:rPr>
          <w:sz w:val="22"/>
          <w:szCs w:val="22"/>
          <w:lang w:val="en-US"/>
        </w:rPr>
        <w:t>premised outside</w:t>
      </w:r>
      <w:r w:rsidR="00233DFD" w:rsidRPr="002C1174">
        <w:rPr>
          <w:sz w:val="22"/>
          <w:szCs w:val="22"/>
          <w:lang w:val="en-US"/>
        </w:rPr>
        <w:t xml:space="preserve"> the </w:t>
      </w:r>
      <w:r w:rsidR="009305F9" w:rsidRPr="002C1174">
        <w:rPr>
          <w:sz w:val="22"/>
          <w:szCs w:val="22"/>
          <w:lang w:val="en-US"/>
        </w:rPr>
        <w:t>territory</w:t>
      </w:r>
      <w:r w:rsidR="00233DFD" w:rsidRPr="002C1174">
        <w:rPr>
          <w:sz w:val="22"/>
          <w:szCs w:val="22"/>
          <w:lang w:val="en-US"/>
        </w:rPr>
        <w:t xml:space="preserve"> of Poland</w:t>
      </w:r>
      <w:r w:rsidR="491846FB" w:rsidRPr="002C1174">
        <w:rPr>
          <w:sz w:val="22"/>
          <w:szCs w:val="22"/>
          <w:lang w:val="en-US"/>
        </w:rPr>
        <w:t xml:space="preserve">, </w:t>
      </w:r>
      <w:r w:rsidRPr="002C1174">
        <w:rPr>
          <w:sz w:val="22"/>
          <w:szCs w:val="22"/>
          <w:lang w:val="en-US"/>
        </w:rPr>
        <w:t xml:space="preserve">VAT and any possible customs duties (if applicable) shall be added by the </w:t>
      </w:r>
      <w:r w:rsidR="004654ED" w:rsidRPr="002C1174">
        <w:rPr>
          <w:sz w:val="22"/>
          <w:szCs w:val="22"/>
          <w:lang w:val="en-US"/>
        </w:rPr>
        <w:t>Ordering Party</w:t>
      </w:r>
      <w:r w:rsidRPr="002C1174">
        <w:rPr>
          <w:sz w:val="22"/>
          <w:szCs w:val="22"/>
          <w:lang w:val="en-US"/>
        </w:rPr>
        <w:t xml:space="preserve"> to the price, for the purpose of</w:t>
      </w:r>
      <w:r w:rsidR="009305F9" w:rsidRPr="002C1174">
        <w:rPr>
          <w:sz w:val="22"/>
          <w:szCs w:val="22"/>
          <w:lang w:val="en-US"/>
        </w:rPr>
        <w:t xml:space="preserve"> evaluation and comparison</w:t>
      </w:r>
      <w:r w:rsidRPr="002C1174">
        <w:rPr>
          <w:sz w:val="22"/>
          <w:szCs w:val="22"/>
          <w:lang w:val="en-US"/>
        </w:rPr>
        <w:t xml:space="preserve"> of the </w:t>
      </w:r>
      <w:r w:rsidR="005E1A2C">
        <w:rPr>
          <w:sz w:val="22"/>
          <w:szCs w:val="22"/>
          <w:lang w:val="en-US"/>
        </w:rPr>
        <w:t>bids</w:t>
      </w:r>
      <w:r w:rsidRPr="002C1174">
        <w:rPr>
          <w:sz w:val="22"/>
          <w:szCs w:val="22"/>
          <w:lang w:val="en-US"/>
        </w:rPr>
        <w:t>.</w:t>
      </w:r>
      <w:r w:rsidR="005916B6" w:rsidRPr="002C1174">
        <w:rPr>
          <w:sz w:val="22"/>
          <w:szCs w:val="22"/>
          <w:lang w:val="en-US"/>
        </w:rPr>
        <w:t xml:space="preserve"> The Contractor shall specify in the bid form the tariff code</w:t>
      </w:r>
      <w:r w:rsidR="0008380C" w:rsidRPr="002C1174">
        <w:rPr>
          <w:sz w:val="22"/>
          <w:szCs w:val="22"/>
          <w:lang w:val="en-US"/>
        </w:rPr>
        <w:t>*</w:t>
      </w:r>
      <w:r w:rsidR="005916B6" w:rsidRPr="002C1174">
        <w:rPr>
          <w:sz w:val="22"/>
          <w:szCs w:val="22"/>
          <w:lang w:val="en-US"/>
        </w:rPr>
        <w:t xml:space="preserve"> </w:t>
      </w:r>
      <w:r w:rsidR="0008380C" w:rsidRPr="002C1174">
        <w:rPr>
          <w:sz w:val="22"/>
          <w:szCs w:val="22"/>
          <w:lang w:val="en-US"/>
        </w:rPr>
        <w:t>(*if applicable).</w:t>
      </w:r>
    </w:p>
    <w:p w14:paraId="12CAEA91" w14:textId="44AE5CCB" w:rsidR="005B02DA" w:rsidRPr="002C1174"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Price indexation is not stipulated </w:t>
      </w:r>
      <w:r w:rsidR="00233DFD" w:rsidRPr="002C1174">
        <w:rPr>
          <w:sz w:val="22"/>
          <w:szCs w:val="22"/>
          <w:lang w:val="en-US"/>
        </w:rPr>
        <w:t>for the</w:t>
      </w:r>
      <w:r w:rsidR="00515A5D" w:rsidRPr="002C1174">
        <w:rPr>
          <w:sz w:val="22"/>
          <w:szCs w:val="22"/>
          <w:lang w:val="en-US"/>
        </w:rPr>
        <w:t xml:space="preserve"> subject of the Agreement, whereas the</w:t>
      </w:r>
      <w:r w:rsidR="00233DFD" w:rsidRPr="002C1174">
        <w:rPr>
          <w:sz w:val="22"/>
          <w:szCs w:val="22"/>
          <w:lang w:val="en-US"/>
        </w:rPr>
        <w:t xml:space="preserve"> calculated price shall be a lump sum for the</w:t>
      </w:r>
      <w:r w:rsidR="005916B6" w:rsidRPr="002C1174">
        <w:rPr>
          <w:sz w:val="22"/>
          <w:szCs w:val="22"/>
          <w:lang w:val="en-US"/>
        </w:rPr>
        <w:t xml:space="preserve"> whole Subject of the Agreement</w:t>
      </w:r>
      <w:r w:rsidR="00515A5D" w:rsidRPr="002C1174">
        <w:rPr>
          <w:sz w:val="22"/>
          <w:szCs w:val="22"/>
          <w:lang w:val="en-US"/>
        </w:rPr>
        <w:t>.</w:t>
      </w:r>
    </w:p>
    <w:p w14:paraId="0D9578EC" w14:textId="025F5574" w:rsidR="005B02DA" w:rsidRPr="002C1174" w:rsidRDefault="002C58C3"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N</w:t>
      </w:r>
      <w:r w:rsidR="00233DFD" w:rsidRPr="002C1174">
        <w:rPr>
          <w:sz w:val="22"/>
          <w:szCs w:val="22"/>
          <w:lang w:val="en-US"/>
        </w:rPr>
        <w:t xml:space="preserve">either </w:t>
      </w:r>
      <w:r w:rsidRPr="002C1174">
        <w:rPr>
          <w:sz w:val="22"/>
          <w:szCs w:val="22"/>
          <w:lang w:val="en-US"/>
        </w:rPr>
        <w:t xml:space="preserve">pre-payments </w:t>
      </w:r>
      <w:r w:rsidR="00233DFD" w:rsidRPr="002C1174">
        <w:rPr>
          <w:sz w:val="22"/>
          <w:szCs w:val="22"/>
          <w:lang w:val="en-US"/>
        </w:rPr>
        <w:t>nor</w:t>
      </w:r>
      <w:r w:rsidRPr="002C1174">
        <w:rPr>
          <w:sz w:val="22"/>
          <w:szCs w:val="22"/>
          <w:lang w:val="en-US"/>
        </w:rPr>
        <w:t xml:space="preserve"> advance payments are </w:t>
      </w:r>
      <w:r w:rsidR="00515A5D" w:rsidRPr="002C1174">
        <w:rPr>
          <w:sz w:val="22"/>
          <w:szCs w:val="22"/>
          <w:lang w:val="en-US"/>
        </w:rPr>
        <w:t xml:space="preserve">stipulated for executing the subject of the procurement, and the </w:t>
      </w:r>
      <w:r w:rsidR="00233DFD" w:rsidRPr="002C1174">
        <w:rPr>
          <w:sz w:val="22"/>
          <w:szCs w:val="22"/>
          <w:lang w:val="en-US"/>
        </w:rPr>
        <w:t xml:space="preserve">payment shall be </w:t>
      </w:r>
      <w:r w:rsidR="00515A5D" w:rsidRPr="002C1174">
        <w:rPr>
          <w:sz w:val="22"/>
          <w:szCs w:val="22"/>
          <w:lang w:val="en-US"/>
        </w:rPr>
        <w:t>made in accordance with the provisions of the Agreement.</w:t>
      </w:r>
    </w:p>
    <w:p w14:paraId="1E5DF56B" w14:textId="7CB815BA" w:rsidR="007500AF" w:rsidRPr="002C1174" w:rsidRDefault="007500AF"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GB"/>
        </w:rPr>
        <w:t xml:space="preserve">In the case of submitting bids in currencies other than PLN, for the purposes of comparing </w:t>
      </w:r>
      <w:r w:rsidR="005E1A2C">
        <w:rPr>
          <w:sz w:val="22"/>
          <w:szCs w:val="22"/>
          <w:lang w:val="en-GB"/>
        </w:rPr>
        <w:t>bids</w:t>
      </w:r>
      <w:r w:rsidRPr="002C1174">
        <w:rPr>
          <w:sz w:val="22"/>
          <w:szCs w:val="22"/>
          <w:lang w:val="en-GB"/>
        </w:rPr>
        <w:t xml:space="preserve"> in the </w:t>
      </w:r>
      <w:r w:rsidR="007E293F" w:rsidRPr="002C1174">
        <w:rPr>
          <w:sz w:val="22"/>
          <w:szCs w:val="22"/>
          <w:lang w:val="en-GB"/>
        </w:rPr>
        <w:t>“Total</w:t>
      </w:r>
      <w:r w:rsidR="00FD367C" w:rsidRPr="002C1174">
        <w:rPr>
          <w:sz w:val="22"/>
          <w:szCs w:val="22"/>
          <w:lang w:val="en-GB"/>
        </w:rPr>
        <w:t xml:space="preserve"> gross</w:t>
      </w:r>
      <w:r w:rsidR="007E293F" w:rsidRPr="002C1174">
        <w:rPr>
          <w:sz w:val="22"/>
          <w:szCs w:val="22"/>
          <w:lang w:val="en-GB"/>
        </w:rPr>
        <w:t xml:space="preserve"> bid price</w:t>
      </w:r>
      <w:r w:rsidR="00FD367C" w:rsidRPr="002C1174">
        <w:rPr>
          <w:sz w:val="22"/>
          <w:szCs w:val="22"/>
          <w:lang w:val="en-GB"/>
        </w:rPr>
        <w:t xml:space="preserve"> for the </w:t>
      </w:r>
      <w:r w:rsidR="00D05861" w:rsidRPr="002C1174">
        <w:rPr>
          <w:sz w:val="22"/>
          <w:szCs w:val="22"/>
          <w:lang w:val="en-GB"/>
        </w:rPr>
        <w:t>whole Subject of the Agreement</w:t>
      </w:r>
      <w:r w:rsidR="007E293F" w:rsidRPr="002C1174">
        <w:rPr>
          <w:sz w:val="22"/>
          <w:szCs w:val="22"/>
          <w:lang w:val="en-GB"/>
        </w:rPr>
        <w:t>”</w:t>
      </w:r>
      <w:r w:rsidRPr="002C1174">
        <w:rPr>
          <w:sz w:val="22"/>
          <w:szCs w:val="22"/>
          <w:lang w:val="en-GB"/>
        </w:rPr>
        <w:t xml:space="preserve"> criterion, the </w:t>
      </w:r>
      <w:r w:rsidR="007E293F" w:rsidRPr="002C1174">
        <w:rPr>
          <w:sz w:val="22"/>
          <w:szCs w:val="22"/>
          <w:lang w:val="en-GB"/>
        </w:rPr>
        <w:t>Ordering Party</w:t>
      </w:r>
      <w:r w:rsidRPr="002C1174">
        <w:rPr>
          <w:sz w:val="22"/>
          <w:szCs w:val="22"/>
          <w:lang w:val="en-GB"/>
        </w:rPr>
        <w:t xml:space="preserve"> shall convert to the value of the </w:t>
      </w:r>
      <w:r w:rsidR="005E1A2C">
        <w:rPr>
          <w:sz w:val="22"/>
          <w:szCs w:val="22"/>
          <w:lang w:val="en-GB"/>
        </w:rPr>
        <w:t>bid</w:t>
      </w:r>
      <w:r w:rsidRPr="002C1174">
        <w:rPr>
          <w:sz w:val="22"/>
          <w:szCs w:val="22"/>
          <w:lang w:val="en-GB"/>
        </w:rPr>
        <w:t xml:space="preserve"> the foreign exchange rate (Table </w:t>
      </w:r>
      <w:r w:rsidR="007E293F" w:rsidRPr="002C1174">
        <w:rPr>
          <w:sz w:val="22"/>
          <w:szCs w:val="22"/>
          <w:lang w:val="en-GB"/>
        </w:rPr>
        <w:t>A</w:t>
      </w:r>
      <w:r w:rsidRPr="002C1174">
        <w:rPr>
          <w:sz w:val="22"/>
          <w:szCs w:val="22"/>
          <w:lang w:val="en-GB"/>
        </w:rPr>
        <w:t>) published by the National Bank of Poland on the day of submitting bids.</w:t>
      </w:r>
    </w:p>
    <w:p w14:paraId="3A4CAAB6" w14:textId="77777777" w:rsidR="00A04158" w:rsidRPr="002C1174" w:rsidRDefault="00A04158" w:rsidP="005565E8">
      <w:pPr>
        <w:widowControl/>
        <w:suppressAutoHyphens w:val="0"/>
        <w:ind w:left="426"/>
        <w:jc w:val="both"/>
        <w:rPr>
          <w:sz w:val="22"/>
          <w:szCs w:val="22"/>
          <w:lang w:val="en-US"/>
        </w:rPr>
      </w:pPr>
    </w:p>
    <w:p w14:paraId="2A3DCBB4" w14:textId="5A892095" w:rsidR="005B02DA" w:rsidRPr="002C1174"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 xml:space="preserve">Description of actions </w:t>
      </w:r>
      <w:r w:rsidR="00233DFD" w:rsidRPr="002C1174">
        <w:rPr>
          <w:b/>
          <w:bCs/>
          <w:sz w:val="22"/>
          <w:szCs w:val="22"/>
          <w:lang w:val="en-US"/>
        </w:rPr>
        <w:t>and criteria</w:t>
      </w:r>
      <w:r w:rsidRPr="002C1174">
        <w:rPr>
          <w:b/>
          <w:bCs/>
          <w:sz w:val="22"/>
          <w:szCs w:val="22"/>
          <w:lang w:val="en-US"/>
        </w:rPr>
        <w:t xml:space="preserve"> to be taken </w:t>
      </w:r>
      <w:r w:rsidR="00233DFD" w:rsidRPr="002C1174">
        <w:rPr>
          <w:b/>
          <w:bCs/>
          <w:sz w:val="22"/>
          <w:szCs w:val="22"/>
          <w:lang w:val="en-US"/>
        </w:rPr>
        <w:t>into consideration by the Ordering Party u</w:t>
      </w:r>
      <w:r w:rsidR="00D342CB" w:rsidRPr="002C1174">
        <w:rPr>
          <w:b/>
          <w:bCs/>
          <w:sz w:val="22"/>
          <w:szCs w:val="22"/>
          <w:lang w:val="en-US"/>
        </w:rPr>
        <w:t>p</w:t>
      </w:r>
      <w:r w:rsidR="00751CA1" w:rsidRPr="002C1174">
        <w:rPr>
          <w:b/>
          <w:bCs/>
          <w:sz w:val="22"/>
          <w:szCs w:val="22"/>
          <w:lang w:val="en-US"/>
        </w:rPr>
        <w:t>on the</w:t>
      </w:r>
      <w:r w:rsidRPr="002C1174">
        <w:rPr>
          <w:b/>
          <w:bCs/>
          <w:sz w:val="22"/>
          <w:szCs w:val="22"/>
          <w:lang w:val="en-US"/>
        </w:rPr>
        <w:t xml:space="preserve"> selection of the</w:t>
      </w:r>
      <w:r w:rsidR="00515A5D" w:rsidRPr="002C1174">
        <w:rPr>
          <w:b/>
          <w:bCs/>
          <w:sz w:val="22"/>
          <w:szCs w:val="22"/>
          <w:lang w:val="en-US"/>
        </w:rPr>
        <w:t xml:space="preserve"> best </w:t>
      </w:r>
      <w:r w:rsidR="005E1A2C">
        <w:rPr>
          <w:b/>
          <w:bCs/>
          <w:sz w:val="22"/>
          <w:szCs w:val="22"/>
          <w:lang w:val="en-US"/>
        </w:rPr>
        <w:t>bid</w:t>
      </w:r>
    </w:p>
    <w:p w14:paraId="595C4C44" w14:textId="112D8015" w:rsidR="002974EA" w:rsidRPr="002C1174"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2C1174">
        <w:rPr>
          <w:sz w:val="22"/>
          <w:szCs w:val="22"/>
          <w:lang w:val="en-GB"/>
        </w:rPr>
        <w:t xml:space="preserve">The </w:t>
      </w:r>
      <w:r w:rsidR="00FC3FD6" w:rsidRPr="002C1174">
        <w:rPr>
          <w:sz w:val="22"/>
          <w:szCs w:val="22"/>
          <w:lang w:val="en-GB"/>
        </w:rPr>
        <w:t>Ordering Party</w:t>
      </w:r>
      <w:r w:rsidRPr="002C1174">
        <w:rPr>
          <w:sz w:val="22"/>
          <w:szCs w:val="22"/>
          <w:lang w:val="en-GB"/>
        </w:rPr>
        <w:t xml:space="preserve"> selects the most advantageous bid from among valid bids submitted in the proceedings on the basis of the evaluation criteria for bids which are:</w:t>
      </w:r>
    </w:p>
    <w:p w14:paraId="44E6A2F2" w14:textId="55372EC3" w:rsidR="002974EA" w:rsidRPr="002C1174" w:rsidRDefault="00D05861" w:rsidP="00B155A2">
      <w:pPr>
        <w:pStyle w:val="Akapitzlist"/>
        <w:numPr>
          <w:ilvl w:val="1"/>
          <w:numId w:val="39"/>
        </w:numPr>
        <w:contextualSpacing/>
        <w:jc w:val="both"/>
        <w:rPr>
          <w:rFonts w:ascii="Times New Roman" w:hAnsi="Times New Roman"/>
          <w:lang w:val="en-GB"/>
        </w:rPr>
      </w:pPr>
      <w:r w:rsidRPr="002C1174">
        <w:rPr>
          <w:rFonts w:ascii="Times New Roman" w:hAnsi="Times New Roman"/>
          <w:lang w:val="en-GB"/>
        </w:rPr>
        <w:t>Total gross bid price for the whole Subject of the Agreement</w:t>
      </w:r>
      <w:r w:rsidRPr="002C1174">
        <w:rPr>
          <w:rFonts w:ascii="Times New Roman" w:hAnsi="Times New Roman"/>
          <w:b/>
          <w:bCs/>
          <w:lang w:val="en-GB"/>
        </w:rPr>
        <w:t xml:space="preserve"> </w:t>
      </w:r>
      <w:r w:rsidR="002974EA" w:rsidRPr="002C1174">
        <w:rPr>
          <w:rFonts w:ascii="Times New Roman" w:hAnsi="Times New Roman"/>
          <w:b/>
          <w:bCs/>
          <w:lang w:val="en-GB"/>
        </w:rPr>
        <w:t xml:space="preserve">- criterion weight </w:t>
      </w:r>
      <w:r w:rsidR="00856D62" w:rsidRPr="002C1174">
        <w:rPr>
          <w:rFonts w:ascii="Times New Roman" w:hAnsi="Times New Roman"/>
          <w:b/>
          <w:bCs/>
          <w:lang w:val="en-GB"/>
        </w:rPr>
        <w:t>100</w:t>
      </w:r>
      <w:r w:rsidR="002974EA" w:rsidRPr="002C1174">
        <w:rPr>
          <w:rFonts w:ascii="Times New Roman" w:hAnsi="Times New Roman"/>
          <w:b/>
          <w:bCs/>
          <w:lang w:val="en-GB"/>
        </w:rPr>
        <w:t>%:</w:t>
      </w:r>
    </w:p>
    <w:p w14:paraId="5F0605D7" w14:textId="2EEFE9E2" w:rsidR="002974EA" w:rsidRPr="002C1174" w:rsidRDefault="002974EA" w:rsidP="005565E8">
      <w:pPr>
        <w:ind w:left="502"/>
        <w:jc w:val="both"/>
        <w:rPr>
          <w:sz w:val="22"/>
          <w:szCs w:val="22"/>
          <w:lang w:val="en-GB"/>
        </w:rPr>
      </w:pPr>
      <w:r w:rsidRPr="002C1174">
        <w:rPr>
          <w:sz w:val="22"/>
          <w:szCs w:val="22"/>
          <w:lang w:val="en-GB"/>
        </w:rPr>
        <w:t>Credits awarded under the "</w:t>
      </w:r>
      <w:r w:rsidR="00D05861" w:rsidRPr="002C1174">
        <w:rPr>
          <w:sz w:val="22"/>
          <w:szCs w:val="22"/>
          <w:lang w:val="en-GB"/>
        </w:rPr>
        <w:t>Total gross bid price for the whole Subject of the Agreement</w:t>
      </w:r>
      <w:r w:rsidRPr="002C1174">
        <w:rPr>
          <w:sz w:val="22"/>
          <w:szCs w:val="22"/>
          <w:lang w:val="en-GB"/>
        </w:rPr>
        <w:t>" criterion will be calculated in accordance with the following formula:</w:t>
      </w:r>
    </w:p>
    <w:p w14:paraId="051AE07A" w14:textId="7DAAC86F" w:rsidR="002974EA" w:rsidRPr="002C1174" w:rsidRDefault="002974EA" w:rsidP="005565E8">
      <w:pPr>
        <w:ind w:left="502"/>
        <w:jc w:val="both"/>
        <w:rPr>
          <w:sz w:val="22"/>
          <w:szCs w:val="22"/>
          <w:lang w:val="en-GB"/>
        </w:rPr>
      </w:pPr>
      <w:r w:rsidRPr="002C1174">
        <w:rPr>
          <w:sz w:val="22"/>
          <w:szCs w:val="22"/>
          <w:lang w:val="en-GB"/>
        </w:rPr>
        <w:t>C = (C</w:t>
      </w:r>
      <w:r w:rsidRPr="002C1174">
        <w:rPr>
          <w:sz w:val="22"/>
          <w:szCs w:val="22"/>
          <w:vertAlign w:val="subscript"/>
          <w:lang w:val="en-GB"/>
        </w:rPr>
        <w:t>naj</w:t>
      </w:r>
      <w:r w:rsidRPr="002C1174">
        <w:rPr>
          <w:sz w:val="22"/>
          <w:szCs w:val="22"/>
          <w:lang w:val="en-GB"/>
        </w:rPr>
        <w:t xml:space="preserve"> / C</w:t>
      </w:r>
      <w:r w:rsidRPr="002C1174">
        <w:rPr>
          <w:sz w:val="22"/>
          <w:szCs w:val="22"/>
          <w:vertAlign w:val="subscript"/>
          <w:lang w:val="en-GB"/>
        </w:rPr>
        <w:t>o</w:t>
      </w:r>
      <w:r w:rsidRPr="002C1174">
        <w:rPr>
          <w:sz w:val="22"/>
          <w:szCs w:val="22"/>
          <w:lang w:val="en-GB"/>
        </w:rPr>
        <w:t xml:space="preserve">) x </w:t>
      </w:r>
      <w:r w:rsidR="00856D62" w:rsidRPr="002C1174">
        <w:rPr>
          <w:sz w:val="22"/>
          <w:szCs w:val="22"/>
          <w:lang w:val="en-GB"/>
        </w:rPr>
        <w:t>10</w:t>
      </w:r>
      <w:r w:rsidRPr="002C1174">
        <w:rPr>
          <w:sz w:val="22"/>
          <w:szCs w:val="22"/>
          <w:lang w:val="en-GB"/>
        </w:rPr>
        <w:t>0</w:t>
      </w:r>
    </w:p>
    <w:p w14:paraId="732253DA" w14:textId="77777777" w:rsidR="002974EA" w:rsidRPr="002C1174" w:rsidRDefault="002974EA" w:rsidP="005565E8">
      <w:pPr>
        <w:ind w:left="502"/>
        <w:jc w:val="both"/>
        <w:rPr>
          <w:sz w:val="22"/>
          <w:szCs w:val="22"/>
          <w:lang w:val="en-GB"/>
        </w:rPr>
      </w:pPr>
      <w:r w:rsidRPr="002C1174">
        <w:rPr>
          <w:sz w:val="22"/>
          <w:szCs w:val="22"/>
          <w:lang w:val="en-GB"/>
        </w:rPr>
        <w:t>Where:</w:t>
      </w:r>
    </w:p>
    <w:p w14:paraId="06F7C07E" w14:textId="77777777" w:rsidR="002974EA" w:rsidRPr="002C1174" w:rsidRDefault="002974EA" w:rsidP="005565E8">
      <w:pPr>
        <w:ind w:left="502"/>
        <w:jc w:val="both"/>
        <w:rPr>
          <w:sz w:val="22"/>
          <w:szCs w:val="22"/>
          <w:lang w:val="en-GB"/>
        </w:rPr>
      </w:pPr>
      <w:r w:rsidRPr="002C1174">
        <w:rPr>
          <w:sz w:val="22"/>
          <w:szCs w:val="22"/>
          <w:lang w:val="en-GB"/>
        </w:rPr>
        <w:t>C – means the number of credits awarded to a given bid</w:t>
      </w:r>
    </w:p>
    <w:p w14:paraId="69A063A2" w14:textId="77777777" w:rsidR="002974EA" w:rsidRPr="002C1174" w:rsidRDefault="002974EA" w:rsidP="005565E8">
      <w:pPr>
        <w:ind w:left="502"/>
        <w:jc w:val="both"/>
        <w:rPr>
          <w:sz w:val="22"/>
          <w:szCs w:val="22"/>
          <w:lang w:val="en-GB"/>
        </w:rPr>
      </w:pPr>
      <w:r w:rsidRPr="002C1174">
        <w:rPr>
          <w:sz w:val="22"/>
          <w:szCs w:val="22"/>
          <w:lang w:val="en-GB"/>
        </w:rPr>
        <w:t>C</w:t>
      </w:r>
      <w:r w:rsidRPr="002C1174">
        <w:rPr>
          <w:sz w:val="22"/>
          <w:szCs w:val="22"/>
          <w:vertAlign w:val="subscript"/>
          <w:lang w:val="en-GB"/>
        </w:rPr>
        <w:t xml:space="preserve">naj </w:t>
      </w:r>
      <w:r w:rsidRPr="002C1174">
        <w:rPr>
          <w:sz w:val="22"/>
          <w:szCs w:val="22"/>
          <w:lang w:val="en-GB"/>
        </w:rPr>
        <w:t>- the lowest price among the evaluated bids</w:t>
      </w:r>
    </w:p>
    <w:p w14:paraId="491B3117" w14:textId="027D9743" w:rsidR="002974EA" w:rsidRPr="002C1174" w:rsidRDefault="002974EA" w:rsidP="005565E8">
      <w:pPr>
        <w:ind w:left="502"/>
        <w:jc w:val="both"/>
        <w:rPr>
          <w:sz w:val="22"/>
          <w:szCs w:val="22"/>
          <w:lang w:val="en-GB"/>
        </w:rPr>
      </w:pPr>
      <w:r w:rsidRPr="002C1174">
        <w:rPr>
          <w:sz w:val="22"/>
          <w:szCs w:val="22"/>
          <w:lang w:val="en-GB"/>
        </w:rPr>
        <w:lastRenderedPageBreak/>
        <w:t>C</w:t>
      </w:r>
      <w:r w:rsidRPr="002C1174">
        <w:rPr>
          <w:sz w:val="22"/>
          <w:szCs w:val="22"/>
          <w:vertAlign w:val="subscript"/>
          <w:lang w:val="en-GB"/>
        </w:rPr>
        <w:t>o</w:t>
      </w:r>
      <w:r w:rsidRPr="002C1174">
        <w:rPr>
          <w:sz w:val="22"/>
          <w:szCs w:val="22"/>
          <w:lang w:val="en-GB"/>
        </w:rPr>
        <w:t xml:space="preserve"> - the price of the bid subject to evaluation</w:t>
      </w:r>
    </w:p>
    <w:p w14:paraId="33372722" w14:textId="43071280" w:rsidR="002974EA" w:rsidRPr="002C1174" w:rsidRDefault="002974EA" w:rsidP="005565E8">
      <w:pPr>
        <w:ind w:left="502"/>
        <w:jc w:val="both"/>
        <w:rPr>
          <w:sz w:val="22"/>
          <w:szCs w:val="22"/>
          <w:lang w:val="en-GB"/>
        </w:rPr>
      </w:pPr>
      <w:r w:rsidRPr="002C1174">
        <w:rPr>
          <w:sz w:val="22"/>
          <w:szCs w:val="22"/>
          <w:lang w:val="en-GB"/>
        </w:rPr>
        <w:t xml:space="preserve">Hence, the maximum number of credits to be obtained under this subject criterion is </w:t>
      </w:r>
      <w:r w:rsidR="00856D62" w:rsidRPr="002C1174">
        <w:rPr>
          <w:sz w:val="22"/>
          <w:szCs w:val="22"/>
          <w:lang w:val="en-GB"/>
        </w:rPr>
        <w:t>100</w:t>
      </w:r>
      <w:r w:rsidRPr="002C1174">
        <w:rPr>
          <w:sz w:val="22"/>
          <w:szCs w:val="22"/>
          <w:lang w:val="en-GB"/>
        </w:rPr>
        <w:t xml:space="preserve"> credits.</w:t>
      </w:r>
    </w:p>
    <w:p w14:paraId="1F56FDB6" w14:textId="32FE855D" w:rsidR="005B02DA" w:rsidRPr="002C1174"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2C1174">
        <w:rPr>
          <w:sz w:val="22"/>
          <w:szCs w:val="22"/>
          <w:lang w:val="en-US"/>
        </w:rPr>
        <w:t xml:space="preserve">During the course of </w:t>
      </w:r>
      <w:r w:rsidR="000202F9" w:rsidRPr="002C1174">
        <w:rPr>
          <w:sz w:val="22"/>
          <w:szCs w:val="22"/>
          <w:lang w:val="en-US"/>
        </w:rPr>
        <w:t xml:space="preserve">the </w:t>
      </w:r>
      <w:r w:rsidRPr="002C1174">
        <w:rPr>
          <w:sz w:val="22"/>
          <w:szCs w:val="22"/>
          <w:lang w:val="en-US"/>
        </w:rPr>
        <w:t xml:space="preserve">research </w:t>
      </w:r>
      <w:r w:rsidR="00D342CB" w:rsidRPr="002C1174">
        <w:rPr>
          <w:sz w:val="22"/>
          <w:szCs w:val="22"/>
          <w:lang w:val="en-US"/>
        </w:rPr>
        <w:t xml:space="preserve">and evaluation </w:t>
      </w:r>
      <w:r w:rsidR="00233DFD" w:rsidRPr="002C1174">
        <w:rPr>
          <w:sz w:val="22"/>
          <w:szCs w:val="22"/>
          <w:lang w:val="en-US"/>
        </w:rPr>
        <w:t xml:space="preserve">of the </w:t>
      </w:r>
      <w:r w:rsidR="005E1A2C">
        <w:rPr>
          <w:sz w:val="22"/>
          <w:szCs w:val="22"/>
          <w:lang w:val="en-US"/>
        </w:rPr>
        <w:t>bids</w:t>
      </w:r>
      <w:r w:rsidR="00233DFD" w:rsidRPr="002C1174">
        <w:rPr>
          <w:sz w:val="22"/>
          <w:szCs w:val="22"/>
          <w:lang w:val="en-US"/>
        </w:rPr>
        <w:t>, the Ordering Party may</w:t>
      </w:r>
      <w:r w:rsidR="00D342CB" w:rsidRPr="002C1174">
        <w:rPr>
          <w:sz w:val="22"/>
          <w:szCs w:val="22"/>
          <w:lang w:val="en-US"/>
        </w:rPr>
        <w:t xml:space="preserve"> request the Contractors to submit explanations as regards the </w:t>
      </w:r>
      <w:r w:rsidR="00233DFD" w:rsidRPr="002C1174">
        <w:rPr>
          <w:sz w:val="22"/>
          <w:szCs w:val="22"/>
          <w:lang w:val="en-US"/>
        </w:rPr>
        <w:t xml:space="preserve">content of the submitted </w:t>
      </w:r>
      <w:r w:rsidR="005E1A2C">
        <w:rPr>
          <w:sz w:val="22"/>
          <w:szCs w:val="22"/>
          <w:lang w:val="en-US"/>
        </w:rPr>
        <w:t>bids</w:t>
      </w:r>
      <w:r w:rsidR="491846FB" w:rsidRPr="002C1174">
        <w:rPr>
          <w:sz w:val="22"/>
          <w:szCs w:val="22"/>
          <w:lang w:val="en-US"/>
        </w:rPr>
        <w:t>,</w:t>
      </w:r>
      <w:r w:rsidR="00233DFD" w:rsidRPr="002C1174">
        <w:rPr>
          <w:sz w:val="22"/>
          <w:szCs w:val="22"/>
          <w:lang w:val="en-US"/>
        </w:rPr>
        <w:t xml:space="preserve"> as well </w:t>
      </w:r>
      <w:r w:rsidR="000202F9" w:rsidRPr="002C1174">
        <w:rPr>
          <w:sz w:val="22"/>
          <w:szCs w:val="22"/>
          <w:lang w:val="en-US"/>
        </w:rPr>
        <w:t>as negotiate the content and prices</w:t>
      </w:r>
      <w:r w:rsidR="00233DFD" w:rsidRPr="002C1174">
        <w:rPr>
          <w:sz w:val="22"/>
          <w:szCs w:val="22"/>
          <w:lang w:val="en-US"/>
        </w:rPr>
        <w:t xml:space="preserve"> of the </w:t>
      </w:r>
      <w:r w:rsidR="005E1A2C">
        <w:rPr>
          <w:sz w:val="22"/>
          <w:szCs w:val="22"/>
          <w:lang w:val="en-US"/>
        </w:rPr>
        <w:t>bids</w:t>
      </w:r>
      <w:r w:rsidR="00233DFD" w:rsidRPr="002C1174">
        <w:rPr>
          <w:sz w:val="22"/>
          <w:szCs w:val="22"/>
          <w:lang w:val="en-US"/>
        </w:rPr>
        <w:t xml:space="preserve"> with</w:t>
      </w:r>
      <w:r w:rsidR="000202F9" w:rsidRPr="002C1174">
        <w:rPr>
          <w:sz w:val="22"/>
          <w:szCs w:val="22"/>
          <w:lang w:val="en-US"/>
        </w:rPr>
        <w:t xml:space="preserve"> </w:t>
      </w:r>
      <w:r w:rsidR="00856115" w:rsidRPr="002C1174">
        <w:rPr>
          <w:sz w:val="22"/>
          <w:szCs w:val="22"/>
          <w:lang w:val="en-US"/>
        </w:rPr>
        <w:t xml:space="preserve">the </w:t>
      </w:r>
      <w:r w:rsidRPr="002C1174">
        <w:rPr>
          <w:sz w:val="22"/>
          <w:szCs w:val="22"/>
          <w:lang w:val="en-US"/>
        </w:rPr>
        <w:t xml:space="preserve">observance of the </w:t>
      </w:r>
      <w:r w:rsidR="000202F9" w:rsidRPr="002C1174">
        <w:rPr>
          <w:sz w:val="22"/>
          <w:szCs w:val="22"/>
          <w:lang w:val="en-US"/>
        </w:rPr>
        <w:t xml:space="preserve">applicable rules pertaining to the </w:t>
      </w:r>
      <w:r w:rsidRPr="002C1174">
        <w:rPr>
          <w:sz w:val="22"/>
          <w:szCs w:val="22"/>
          <w:lang w:val="en-US"/>
        </w:rPr>
        <w:t xml:space="preserve">transparency </w:t>
      </w:r>
      <w:r w:rsidR="000202F9" w:rsidRPr="002C1174">
        <w:rPr>
          <w:sz w:val="22"/>
          <w:szCs w:val="22"/>
          <w:lang w:val="en-US"/>
        </w:rPr>
        <w:t>a</w:t>
      </w:r>
      <w:r w:rsidR="00233DFD" w:rsidRPr="002C1174">
        <w:rPr>
          <w:sz w:val="22"/>
          <w:szCs w:val="22"/>
          <w:lang w:val="en-US"/>
        </w:rPr>
        <w:t xml:space="preserve">nd </w:t>
      </w:r>
      <w:r w:rsidRPr="002C1174">
        <w:rPr>
          <w:sz w:val="22"/>
          <w:szCs w:val="22"/>
          <w:lang w:val="en-US"/>
        </w:rPr>
        <w:t xml:space="preserve">fair treatment </w:t>
      </w:r>
      <w:r w:rsidR="00233DFD" w:rsidRPr="002C1174">
        <w:rPr>
          <w:sz w:val="22"/>
          <w:szCs w:val="22"/>
          <w:lang w:val="en-US"/>
        </w:rPr>
        <w:t>of the Contractors</w:t>
      </w:r>
      <w:r w:rsidR="491846FB" w:rsidRPr="002C1174">
        <w:rPr>
          <w:sz w:val="22"/>
          <w:szCs w:val="22"/>
          <w:lang w:val="en-US"/>
        </w:rPr>
        <w:t>.</w:t>
      </w:r>
    </w:p>
    <w:p w14:paraId="67500129" w14:textId="58D2E663" w:rsidR="005B02DA" w:rsidRPr="002C1174"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The Ordering Party shall</w:t>
      </w:r>
      <w:r w:rsidR="00EB34C9" w:rsidRPr="002C1174">
        <w:rPr>
          <w:rFonts w:ascii="Times New Roman" w:hAnsi="Times New Roman"/>
          <w:sz w:val="22"/>
          <w:szCs w:val="22"/>
          <w:lang w:val="en-US"/>
        </w:rPr>
        <w:t xml:space="preserve"> correct </w:t>
      </w:r>
      <w:r w:rsidR="000202F9" w:rsidRPr="002C1174">
        <w:rPr>
          <w:rFonts w:ascii="Times New Roman" w:hAnsi="Times New Roman"/>
          <w:sz w:val="22"/>
          <w:szCs w:val="22"/>
          <w:lang w:val="en-US"/>
        </w:rPr>
        <w:t xml:space="preserve">any </w:t>
      </w:r>
      <w:r w:rsidR="00EB34C9" w:rsidRPr="002C1174">
        <w:rPr>
          <w:rFonts w:ascii="Times New Roman" w:hAnsi="Times New Roman"/>
          <w:sz w:val="22"/>
          <w:szCs w:val="22"/>
          <w:lang w:val="en-US"/>
        </w:rPr>
        <w:t>obvious typographical</w:t>
      </w:r>
      <w:r w:rsidR="00751CA1" w:rsidRPr="002C1174">
        <w:rPr>
          <w:rFonts w:ascii="Times New Roman" w:hAnsi="Times New Roman"/>
          <w:sz w:val="22"/>
          <w:szCs w:val="22"/>
          <w:lang w:val="en-US"/>
        </w:rPr>
        <w:t xml:space="preserve"> errors and </w:t>
      </w:r>
      <w:r w:rsidR="00EB34C9" w:rsidRPr="002C1174">
        <w:rPr>
          <w:rFonts w:ascii="Times New Roman" w:hAnsi="Times New Roman"/>
          <w:sz w:val="22"/>
          <w:szCs w:val="22"/>
          <w:lang w:val="en-US"/>
        </w:rPr>
        <w:t>obvious accounting errors</w:t>
      </w:r>
      <w:r w:rsidR="000202F9" w:rsidRPr="002C1174">
        <w:rPr>
          <w:rFonts w:ascii="Times New Roman" w:hAnsi="Times New Roman"/>
          <w:sz w:val="22"/>
          <w:szCs w:val="22"/>
          <w:lang w:val="en-US"/>
        </w:rPr>
        <w:t xml:space="preserve"> in the content of the </w:t>
      </w:r>
      <w:r w:rsidR="005E1A2C">
        <w:rPr>
          <w:rFonts w:ascii="Times New Roman" w:hAnsi="Times New Roman"/>
          <w:sz w:val="22"/>
          <w:szCs w:val="22"/>
          <w:lang w:val="en-US"/>
        </w:rPr>
        <w:t>bid</w:t>
      </w:r>
      <w:r w:rsidRPr="002C1174">
        <w:rPr>
          <w:rFonts w:ascii="Times New Roman" w:hAnsi="Times New Roman"/>
          <w:sz w:val="22"/>
          <w:szCs w:val="22"/>
          <w:lang w:val="en-US"/>
        </w:rPr>
        <w:t>, with consideration of</w:t>
      </w:r>
      <w:r w:rsidR="00EB34C9" w:rsidRPr="002C1174">
        <w:rPr>
          <w:rFonts w:ascii="Times New Roman" w:hAnsi="Times New Roman"/>
          <w:sz w:val="22"/>
          <w:szCs w:val="22"/>
          <w:lang w:val="en-US"/>
        </w:rPr>
        <w:t xml:space="preserve"> </w:t>
      </w:r>
      <w:r w:rsidR="00751CA1" w:rsidRPr="002C1174">
        <w:rPr>
          <w:rFonts w:ascii="Times New Roman" w:hAnsi="Times New Roman"/>
          <w:sz w:val="22"/>
          <w:szCs w:val="22"/>
          <w:lang w:val="en-US"/>
        </w:rPr>
        <w:t>the</w:t>
      </w:r>
      <w:r w:rsidR="000202F9" w:rsidRPr="002C1174">
        <w:rPr>
          <w:rFonts w:ascii="Times New Roman" w:hAnsi="Times New Roman"/>
          <w:sz w:val="22"/>
          <w:szCs w:val="22"/>
          <w:lang w:val="en-US"/>
        </w:rPr>
        <w:t xml:space="preserve"> accounting consequence of </w:t>
      </w:r>
      <w:r w:rsidR="00751CA1" w:rsidRPr="002C1174">
        <w:rPr>
          <w:rFonts w:ascii="Times New Roman" w:hAnsi="Times New Roman"/>
          <w:sz w:val="22"/>
          <w:szCs w:val="22"/>
          <w:lang w:val="en-US"/>
        </w:rPr>
        <w:t xml:space="preserve"> </w:t>
      </w:r>
      <w:r w:rsidR="00EB34C9" w:rsidRPr="002C1174">
        <w:rPr>
          <w:rFonts w:ascii="Times New Roman" w:hAnsi="Times New Roman"/>
          <w:sz w:val="22"/>
          <w:szCs w:val="22"/>
          <w:lang w:val="en-US"/>
        </w:rPr>
        <w:t>corrections made</w:t>
      </w:r>
      <w:r w:rsidR="000202F9" w:rsidRPr="002C1174">
        <w:rPr>
          <w:rFonts w:ascii="Times New Roman" w:hAnsi="Times New Roman"/>
          <w:sz w:val="22"/>
          <w:szCs w:val="22"/>
          <w:lang w:val="en-US"/>
        </w:rPr>
        <w:t>, as well as</w:t>
      </w:r>
      <w:r w:rsidR="00EB34C9" w:rsidRPr="002C1174">
        <w:rPr>
          <w:rFonts w:ascii="Times New Roman" w:hAnsi="Times New Roman"/>
          <w:sz w:val="22"/>
          <w:szCs w:val="22"/>
          <w:lang w:val="en-US"/>
        </w:rPr>
        <w:t xml:space="preserve"> </w:t>
      </w:r>
      <w:r w:rsidRPr="002C1174">
        <w:rPr>
          <w:rFonts w:ascii="Times New Roman" w:hAnsi="Times New Roman"/>
          <w:sz w:val="22"/>
          <w:szCs w:val="22"/>
          <w:lang w:val="en-US"/>
        </w:rPr>
        <w:t>and any</w:t>
      </w:r>
      <w:r w:rsidR="00EB34C9" w:rsidRPr="002C1174">
        <w:rPr>
          <w:rFonts w:ascii="Times New Roman" w:hAnsi="Times New Roman"/>
          <w:sz w:val="22"/>
          <w:szCs w:val="22"/>
          <w:lang w:val="en-US"/>
        </w:rPr>
        <w:t xml:space="preserve"> errors consisting in non-compliance</w:t>
      </w:r>
      <w:r w:rsidR="000202F9"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of the </w:t>
      </w:r>
      <w:r w:rsidR="005E1A2C">
        <w:rPr>
          <w:rFonts w:ascii="Times New Roman" w:hAnsi="Times New Roman"/>
          <w:sz w:val="22"/>
          <w:szCs w:val="22"/>
          <w:lang w:val="en-US"/>
        </w:rPr>
        <w:t>bid</w:t>
      </w:r>
      <w:r w:rsidRPr="002C1174">
        <w:rPr>
          <w:rFonts w:ascii="Times New Roman" w:hAnsi="Times New Roman"/>
          <w:sz w:val="22"/>
          <w:szCs w:val="22"/>
          <w:lang w:val="en-US"/>
        </w:rPr>
        <w:t xml:space="preserve"> with </w:t>
      </w:r>
      <w:r w:rsidR="00EB34C9" w:rsidRPr="002C1174">
        <w:rPr>
          <w:rFonts w:ascii="Times New Roman" w:hAnsi="Times New Roman"/>
          <w:sz w:val="22"/>
          <w:szCs w:val="22"/>
          <w:lang w:val="en-US"/>
        </w:rPr>
        <w:t xml:space="preserve">the </w:t>
      </w:r>
      <w:r w:rsidRPr="002C1174">
        <w:rPr>
          <w:rFonts w:ascii="Times New Roman" w:hAnsi="Times New Roman"/>
          <w:sz w:val="22"/>
          <w:szCs w:val="22"/>
          <w:lang w:val="en-US"/>
        </w:rPr>
        <w:t xml:space="preserve">requirements of the Invitation, </w:t>
      </w:r>
      <w:r w:rsidR="00EB34C9" w:rsidRPr="002C1174">
        <w:rPr>
          <w:rFonts w:ascii="Times New Roman" w:hAnsi="Times New Roman"/>
          <w:sz w:val="22"/>
          <w:szCs w:val="22"/>
          <w:lang w:val="en-US"/>
        </w:rPr>
        <w:t>not contributing to</w:t>
      </w:r>
      <w:r w:rsidR="00751CA1" w:rsidRPr="002C1174">
        <w:rPr>
          <w:rFonts w:ascii="Times New Roman" w:hAnsi="Times New Roman"/>
          <w:sz w:val="22"/>
          <w:szCs w:val="22"/>
          <w:lang w:val="en-US"/>
        </w:rPr>
        <w:t xml:space="preserve"> </w:t>
      </w:r>
      <w:r w:rsidR="00EB34C9" w:rsidRPr="002C1174">
        <w:rPr>
          <w:rFonts w:ascii="Times New Roman" w:hAnsi="Times New Roman"/>
          <w:sz w:val="22"/>
          <w:szCs w:val="22"/>
          <w:lang w:val="en-US"/>
        </w:rPr>
        <w:t xml:space="preserve">essential </w:t>
      </w:r>
      <w:r w:rsidRPr="002C1174">
        <w:rPr>
          <w:rFonts w:ascii="Times New Roman" w:hAnsi="Times New Roman"/>
          <w:sz w:val="22"/>
          <w:szCs w:val="22"/>
          <w:lang w:val="en-US"/>
        </w:rPr>
        <w:t>changes</w:t>
      </w:r>
      <w:r w:rsidR="000202F9" w:rsidRPr="002C1174">
        <w:rPr>
          <w:rFonts w:ascii="Times New Roman" w:hAnsi="Times New Roman"/>
          <w:sz w:val="22"/>
          <w:szCs w:val="22"/>
          <w:lang w:val="en-US"/>
        </w:rPr>
        <w:t xml:space="preserve"> to the </w:t>
      </w:r>
      <w:r w:rsidR="00EB34C9" w:rsidRPr="002C1174">
        <w:rPr>
          <w:rFonts w:ascii="Times New Roman" w:hAnsi="Times New Roman"/>
          <w:sz w:val="22"/>
          <w:szCs w:val="22"/>
          <w:lang w:val="en-US"/>
        </w:rPr>
        <w:t xml:space="preserve">content of the </w:t>
      </w:r>
      <w:r w:rsidR="005E1A2C">
        <w:rPr>
          <w:rFonts w:ascii="Times New Roman" w:hAnsi="Times New Roman"/>
          <w:sz w:val="22"/>
          <w:szCs w:val="22"/>
          <w:lang w:val="en-US"/>
        </w:rPr>
        <w:t>bid</w:t>
      </w:r>
      <w:r w:rsidR="00EB34C9" w:rsidRPr="002C1174">
        <w:rPr>
          <w:rFonts w:ascii="Times New Roman" w:hAnsi="Times New Roman"/>
          <w:sz w:val="22"/>
          <w:szCs w:val="22"/>
          <w:lang w:val="en-US"/>
        </w:rPr>
        <w:t xml:space="preserve">, </w:t>
      </w:r>
      <w:r w:rsidR="000202F9" w:rsidRPr="002C1174">
        <w:rPr>
          <w:rFonts w:ascii="Times New Roman" w:hAnsi="Times New Roman"/>
          <w:sz w:val="22"/>
          <w:szCs w:val="22"/>
          <w:lang w:val="en-US"/>
        </w:rPr>
        <w:t xml:space="preserve">and immediately notify the </w:t>
      </w:r>
      <w:r w:rsidR="00EB34C9" w:rsidRPr="002C1174">
        <w:rPr>
          <w:rFonts w:ascii="Times New Roman" w:hAnsi="Times New Roman"/>
          <w:sz w:val="22"/>
          <w:szCs w:val="22"/>
          <w:lang w:val="en-US"/>
        </w:rPr>
        <w:t xml:space="preserve">Contractor </w:t>
      </w:r>
      <w:r w:rsidRPr="002C1174">
        <w:rPr>
          <w:rFonts w:ascii="Times New Roman" w:hAnsi="Times New Roman"/>
          <w:sz w:val="22"/>
          <w:szCs w:val="22"/>
          <w:lang w:val="en-US"/>
        </w:rPr>
        <w:t>w</w:t>
      </w:r>
      <w:r w:rsidR="00EB34C9" w:rsidRPr="002C1174">
        <w:rPr>
          <w:rFonts w:ascii="Times New Roman" w:hAnsi="Times New Roman"/>
          <w:sz w:val="22"/>
          <w:szCs w:val="22"/>
          <w:lang w:val="en-US"/>
        </w:rPr>
        <w:t xml:space="preserve">hose </w:t>
      </w:r>
      <w:r w:rsidR="005E1A2C">
        <w:rPr>
          <w:rFonts w:ascii="Times New Roman" w:hAnsi="Times New Roman"/>
          <w:sz w:val="22"/>
          <w:szCs w:val="22"/>
          <w:lang w:val="en-US"/>
        </w:rPr>
        <w:t>bid</w:t>
      </w:r>
      <w:r w:rsidR="00EB34C9" w:rsidRPr="002C1174">
        <w:rPr>
          <w:rFonts w:ascii="Times New Roman" w:hAnsi="Times New Roman"/>
          <w:sz w:val="22"/>
          <w:szCs w:val="22"/>
          <w:lang w:val="en-US"/>
        </w:rPr>
        <w:t xml:space="preserve"> was corrected</w:t>
      </w:r>
      <w:r w:rsidR="000202F9" w:rsidRPr="002C1174">
        <w:rPr>
          <w:rFonts w:ascii="Times New Roman" w:hAnsi="Times New Roman"/>
          <w:sz w:val="22"/>
          <w:szCs w:val="22"/>
          <w:lang w:val="en-US"/>
        </w:rPr>
        <w:t xml:space="preserve"> about the hereinabove</w:t>
      </w:r>
      <w:r w:rsidR="491846FB" w:rsidRPr="002C1174">
        <w:rPr>
          <w:rFonts w:ascii="Times New Roman" w:hAnsi="Times New Roman"/>
          <w:sz w:val="22"/>
          <w:szCs w:val="22"/>
          <w:lang w:val="en-US"/>
        </w:rPr>
        <w:t>.</w:t>
      </w:r>
    </w:p>
    <w:p w14:paraId="03497E21" w14:textId="1F7A557C" w:rsidR="005B02DA" w:rsidRPr="002C1174"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 xml:space="preserve">The Ordering Party </w:t>
      </w:r>
      <w:r w:rsidR="000202F9" w:rsidRPr="002C1174">
        <w:rPr>
          <w:rFonts w:ascii="Times New Roman" w:hAnsi="Times New Roman"/>
          <w:sz w:val="22"/>
          <w:szCs w:val="22"/>
          <w:lang w:val="en-US"/>
        </w:rPr>
        <w:t xml:space="preserve">shall have the right to </w:t>
      </w:r>
      <w:r w:rsidRPr="002C1174">
        <w:rPr>
          <w:rFonts w:ascii="Times New Roman" w:hAnsi="Times New Roman"/>
          <w:sz w:val="22"/>
          <w:szCs w:val="22"/>
          <w:lang w:val="en-US"/>
        </w:rPr>
        <w:t xml:space="preserve">reject an </w:t>
      </w:r>
      <w:r w:rsidR="005E1A2C">
        <w:rPr>
          <w:rFonts w:ascii="Times New Roman" w:hAnsi="Times New Roman"/>
          <w:sz w:val="22"/>
          <w:szCs w:val="22"/>
          <w:lang w:val="en-US"/>
        </w:rPr>
        <w:t>bid</w:t>
      </w:r>
      <w:r w:rsidR="491846FB" w:rsidRPr="002C1174">
        <w:rPr>
          <w:rFonts w:ascii="Times New Roman" w:hAnsi="Times New Roman"/>
          <w:sz w:val="22"/>
          <w:szCs w:val="22"/>
          <w:lang w:val="en-US"/>
        </w:rPr>
        <w:t>,</w:t>
      </w:r>
      <w:r w:rsidRPr="002C1174">
        <w:rPr>
          <w:rFonts w:ascii="Times New Roman" w:hAnsi="Times New Roman"/>
          <w:sz w:val="22"/>
          <w:szCs w:val="22"/>
          <w:lang w:val="en-US"/>
        </w:rPr>
        <w:t xml:space="preserve"> in particular</w:t>
      </w:r>
      <w:r w:rsidR="491846FB" w:rsidRPr="002C1174">
        <w:rPr>
          <w:rFonts w:ascii="Times New Roman" w:hAnsi="Times New Roman"/>
          <w:sz w:val="22"/>
          <w:szCs w:val="22"/>
          <w:lang w:val="en-US"/>
        </w:rPr>
        <w:t>,</w:t>
      </w:r>
      <w:r w:rsidRPr="002C1174">
        <w:rPr>
          <w:rFonts w:ascii="Times New Roman" w:hAnsi="Times New Roman"/>
          <w:sz w:val="22"/>
          <w:szCs w:val="22"/>
          <w:lang w:val="en-US"/>
        </w:rPr>
        <w:t xml:space="preserve"> if </w:t>
      </w:r>
      <w:r w:rsidR="000202F9" w:rsidRPr="002C1174">
        <w:rPr>
          <w:rFonts w:ascii="Times New Roman" w:hAnsi="Times New Roman"/>
          <w:sz w:val="22"/>
          <w:szCs w:val="22"/>
          <w:lang w:val="en-US"/>
        </w:rPr>
        <w:t xml:space="preserve">it </w:t>
      </w:r>
      <w:r w:rsidRPr="002C1174">
        <w:rPr>
          <w:rFonts w:ascii="Times New Roman" w:hAnsi="Times New Roman"/>
          <w:sz w:val="22"/>
          <w:szCs w:val="22"/>
          <w:lang w:val="en-US"/>
        </w:rPr>
        <w:t xml:space="preserve">was submitted </w:t>
      </w:r>
      <w:r w:rsidR="00751CA1" w:rsidRPr="002C1174">
        <w:rPr>
          <w:rFonts w:ascii="Times New Roman" w:hAnsi="Times New Roman"/>
          <w:sz w:val="22"/>
          <w:szCs w:val="22"/>
          <w:lang w:val="en-US"/>
        </w:rPr>
        <w:br/>
      </w:r>
      <w:r w:rsidR="000202F9" w:rsidRPr="002C1174">
        <w:rPr>
          <w:rFonts w:ascii="Times New Roman" w:hAnsi="Times New Roman"/>
          <w:sz w:val="22"/>
          <w:szCs w:val="22"/>
          <w:lang w:val="en-US"/>
        </w:rPr>
        <w:t xml:space="preserve">after the </w:t>
      </w:r>
      <w:r w:rsidR="005E1A2C">
        <w:rPr>
          <w:rFonts w:ascii="Times New Roman" w:hAnsi="Times New Roman"/>
          <w:sz w:val="22"/>
          <w:szCs w:val="22"/>
          <w:lang w:val="en-US"/>
        </w:rPr>
        <w:t>bids</w:t>
      </w:r>
      <w:r w:rsidR="000202F9" w:rsidRPr="002C1174">
        <w:rPr>
          <w:rFonts w:ascii="Times New Roman" w:hAnsi="Times New Roman"/>
          <w:sz w:val="22"/>
          <w:szCs w:val="22"/>
          <w:lang w:val="en-US"/>
        </w:rPr>
        <w:t xml:space="preserve"> submittal date </w:t>
      </w:r>
      <w:r w:rsidRPr="002C1174">
        <w:rPr>
          <w:rFonts w:ascii="Times New Roman" w:hAnsi="Times New Roman"/>
          <w:sz w:val="22"/>
          <w:szCs w:val="22"/>
          <w:lang w:val="en-US"/>
        </w:rPr>
        <w:t xml:space="preserve">or </w:t>
      </w:r>
      <w:r w:rsidR="000202F9" w:rsidRPr="002C1174">
        <w:rPr>
          <w:rFonts w:ascii="Times New Roman" w:hAnsi="Times New Roman"/>
          <w:sz w:val="22"/>
          <w:szCs w:val="22"/>
          <w:lang w:val="en-US"/>
        </w:rPr>
        <w:t>if it is</w:t>
      </w:r>
      <w:r w:rsidRPr="002C1174">
        <w:rPr>
          <w:rFonts w:ascii="Times New Roman" w:hAnsi="Times New Roman"/>
          <w:sz w:val="22"/>
          <w:szCs w:val="22"/>
          <w:lang w:val="en-US"/>
        </w:rPr>
        <w:t xml:space="preserve"> non-compliant</w:t>
      </w:r>
      <w:r w:rsidR="000202F9" w:rsidRPr="002C1174">
        <w:rPr>
          <w:rFonts w:ascii="Times New Roman" w:hAnsi="Times New Roman"/>
          <w:sz w:val="22"/>
          <w:szCs w:val="22"/>
          <w:lang w:val="en-US"/>
        </w:rPr>
        <w:t xml:space="preserve"> </w:t>
      </w:r>
      <w:r w:rsidRPr="002C1174">
        <w:rPr>
          <w:rFonts w:ascii="Times New Roman" w:hAnsi="Times New Roman"/>
          <w:sz w:val="22"/>
          <w:szCs w:val="22"/>
          <w:lang w:val="en-US"/>
        </w:rPr>
        <w:t>with the requirements of the Invitation,</w:t>
      </w:r>
      <w:r w:rsidR="008E0F34" w:rsidRPr="002C1174">
        <w:rPr>
          <w:rFonts w:ascii="Times New Roman" w:hAnsi="Times New Roman"/>
          <w:sz w:val="22"/>
          <w:szCs w:val="22"/>
          <w:lang w:val="en-US"/>
        </w:rPr>
        <w:t xml:space="preserve"> or</w:t>
      </w:r>
      <w:r w:rsidR="00751CA1" w:rsidRPr="002C1174">
        <w:rPr>
          <w:rFonts w:ascii="Times New Roman" w:hAnsi="Times New Roman"/>
          <w:sz w:val="22"/>
          <w:szCs w:val="22"/>
          <w:lang w:val="en-US"/>
        </w:rPr>
        <w:t xml:space="preserve"> should there be </w:t>
      </w:r>
      <w:r w:rsidR="008E0F34" w:rsidRPr="002C1174">
        <w:rPr>
          <w:rFonts w:ascii="Times New Roman" w:hAnsi="Times New Roman"/>
          <w:sz w:val="22"/>
          <w:szCs w:val="22"/>
          <w:lang w:val="en-US"/>
        </w:rPr>
        <w:t>any other reasonable c</w:t>
      </w:r>
      <w:r w:rsidRPr="002C1174">
        <w:rPr>
          <w:rFonts w:ascii="Times New Roman" w:hAnsi="Times New Roman"/>
          <w:sz w:val="22"/>
          <w:szCs w:val="22"/>
          <w:lang w:val="en-US"/>
        </w:rPr>
        <w:t>ircumstances</w:t>
      </w:r>
      <w:r w:rsidR="008E0F34" w:rsidRPr="002C1174">
        <w:rPr>
          <w:rFonts w:ascii="Times New Roman" w:hAnsi="Times New Roman"/>
          <w:sz w:val="22"/>
          <w:szCs w:val="22"/>
          <w:lang w:val="en-US"/>
        </w:rPr>
        <w:t xml:space="preserve"> effecting</w:t>
      </w:r>
      <w:r w:rsidR="000202F9" w:rsidRPr="002C1174">
        <w:rPr>
          <w:rFonts w:ascii="Times New Roman" w:hAnsi="Times New Roman"/>
          <w:sz w:val="22"/>
          <w:szCs w:val="22"/>
          <w:lang w:val="en-US"/>
        </w:rPr>
        <w:t xml:space="preserve"> in</w:t>
      </w:r>
      <w:r w:rsidR="008E0F34" w:rsidRPr="002C1174">
        <w:rPr>
          <w:rFonts w:ascii="Times New Roman" w:hAnsi="Times New Roman"/>
          <w:sz w:val="22"/>
          <w:szCs w:val="22"/>
          <w:lang w:val="en-US"/>
        </w:rPr>
        <w:t xml:space="preserve"> non-complia</w:t>
      </w:r>
      <w:r w:rsidR="00751CA1" w:rsidRPr="002C1174">
        <w:rPr>
          <w:rFonts w:ascii="Times New Roman" w:hAnsi="Times New Roman"/>
          <w:sz w:val="22"/>
          <w:szCs w:val="22"/>
          <w:lang w:val="en-US"/>
        </w:rPr>
        <w:t>nce</w:t>
      </w:r>
      <w:r w:rsidR="000202F9" w:rsidRPr="002C1174">
        <w:rPr>
          <w:rFonts w:ascii="Times New Roman" w:hAnsi="Times New Roman"/>
          <w:sz w:val="22"/>
          <w:szCs w:val="22"/>
          <w:lang w:val="en-US"/>
        </w:rPr>
        <w:t xml:space="preserve"> of the </w:t>
      </w:r>
      <w:r w:rsidR="005E1A2C">
        <w:rPr>
          <w:rFonts w:ascii="Times New Roman" w:hAnsi="Times New Roman"/>
          <w:sz w:val="22"/>
          <w:szCs w:val="22"/>
          <w:lang w:val="en-US"/>
        </w:rPr>
        <w:t>bid</w:t>
      </w:r>
      <w:r w:rsidR="00751CA1" w:rsidRPr="002C1174">
        <w:rPr>
          <w:rFonts w:ascii="Times New Roman" w:hAnsi="Times New Roman"/>
          <w:sz w:val="22"/>
          <w:szCs w:val="22"/>
          <w:lang w:val="en-US"/>
        </w:rPr>
        <w:t xml:space="preserve"> </w:t>
      </w:r>
      <w:r w:rsidR="008E0F34" w:rsidRPr="002C1174">
        <w:rPr>
          <w:rFonts w:ascii="Times New Roman" w:hAnsi="Times New Roman"/>
          <w:sz w:val="22"/>
          <w:szCs w:val="22"/>
          <w:lang w:val="en-US"/>
        </w:rPr>
        <w:t xml:space="preserve">with the </w:t>
      </w:r>
      <w:r w:rsidR="000202F9" w:rsidRPr="002C1174">
        <w:rPr>
          <w:rFonts w:ascii="Times New Roman" w:hAnsi="Times New Roman"/>
          <w:sz w:val="22"/>
          <w:szCs w:val="22"/>
          <w:lang w:val="en-US"/>
        </w:rPr>
        <w:t>existing legislation.</w:t>
      </w:r>
    </w:p>
    <w:p w14:paraId="3578719C" w14:textId="239E2573" w:rsidR="005B02DA" w:rsidRPr="002C1174"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 xml:space="preserve">The Ordering Party shall reject the </w:t>
      </w:r>
      <w:r w:rsidR="005E1A2C">
        <w:rPr>
          <w:rFonts w:ascii="Times New Roman" w:hAnsi="Times New Roman"/>
          <w:sz w:val="22"/>
          <w:szCs w:val="22"/>
          <w:lang w:val="en-US"/>
        </w:rPr>
        <w:t>bid</w:t>
      </w:r>
      <w:r w:rsidRPr="002C1174">
        <w:rPr>
          <w:rFonts w:ascii="Times New Roman" w:hAnsi="Times New Roman"/>
          <w:sz w:val="22"/>
          <w:szCs w:val="22"/>
          <w:lang w:val="en-US"/>
        </w:rPr>
        <w:t xml:space="preserve"> submitted by</w:t>
      </w:r>
      <w:r w:rsidR="491846FB" w:rsidRPr="002C1174">
        <w:rPr>
          <w:rFonts w:ascii="Times New Roman" w:hAnsi="Times New Roman"/>
          <w:sz w:val="22"/>
          <w:szCs w:val="22"/>
          <w:lang w:val="en-US"/>
        </w:rPr>
        <w:t>:</w:t>
      </w:r>
    </w:p>
    <w:p w14:paraId="68AB3B4C" w14:textId="23BD26E6" w:rsidR="005B02DA" w:rsidRPr="002C1174" w:rsidRDefault="002853EC"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a C</w:t>
      </w:r>
      <w:r w:rsidR="008E0F34" w:rsidRPr="002C1174">
        <w:rPr>
          <w:rFonts w:ascii="Times New Roman" w:hAnsi="Times New Roman"/>
          <w:sz w:val="22"/>
          <w:szCs w:val="22"/>
          <w:lang w:val="en-US"/>
        </w:rPr>
        <w:t xml:space="preserve">ontractor being a natural person </w:t>
      </w:r>
      <w:r w:rsidRPr="002C1174">
        <w:rPr>
          <w:rFonts w:ascii="Times New Roman" w:hAnsi="Times New Roman"/>
          <w:sz w:val="22"/>
          <w:szCs w:val="22"/>
          <w:lang w:val="en-US"/>
        </w:rPr>
        <w:t>being lawfully convicted for the following</w:t>
      </w:r>
      <w:r w:rsidR="008E0F34" w:rsidRPr="002C1174">
        <w:rPr>
          <w:rFonts w:ascii="Times New Roman" w:hAnsi="Times New Roman"/>
          <w:sz w:val="22"/>
          <w:szCs w:val="22"/>
          <w:lang w:val="en-US"/>
        </w:rPr>
        <w:t xml:space="preserve"> crime</w:t>
      </w:r>
      <w:r w:rsidR="491846FB" w:rsidRPr="002C1174">
        <w:rPr>
          <w:rFonts w:ascii="Times New Roman" w:hAnsi="Times New Roman"/>
          <w:sz w:val="22"/>
          <w:szCs w:val="22"/>
          <w:lang w:val="en-US"/>
        </w:rPr>
        <w:t>:</w:t>
      </w:r>
    </w:p>
    <w:p w14:paraId="19C5EF7D" w14:textId="77777777" w:rsidR="007E293F" w:rsidRPr="002C1174" w:rsidRDefault="008E0F34" w:rsidP="00B155A2">
      <w:pPr>
        <w:pStyle w:val="Nagwek"/>
        <w:numPr>
          <w:ilvl w:val="0"/>
          <w:numId w:val="35"/>
        </w:numPr>
        <w:spacing w:line="240" w:lineRule="auto"/>
        <w:jc w:val="both"/>
        <w:rPr>
          <w:rFonts w:ascii="Times New Roman" w:hAnsi="Times New Roman"/>
          <w:sz w:val="22"/>
          <w:szCs w:val="22"/>
          <w:lang w:val="en-US"/>
        </w:rPr>
      </w:pPr>
      <w:r w:rsidRPr="002C1174">
        <w:rPr>
          <w:rFonts w:ascii="Times New Roman" w:hAnsi="Times New Roman"/>
          <w:sz w:val="22"/>
          <w:szCs w:val="22"/>
          <w:lang w:val="en-US"/>
        </w:rPr>
        <w:t>being the subject of A</w:t>
      </w:r>
      <w:r w:rsidR="005B02DA" w:rsidRPr="002C1174">
        <w:rPr>
          <w:rFonts w:ascii="Times New Roman" w:hAnsi="Times New Roman"/>
          <w:sz w:val="22"/>
          <w:szCs w:val="22"/>
          <w:lang w:val="en-US"/>
        </w:rPr>
        <w:t xml:space="preserve">rt. 165a, </w:t>
      </w:r>
      <w:r w:rsidRPr="002C1174">
        <w:rPr>
          <w:rFonts w:ascii="Times New Roman" w:hAnsi="Times New Roman"/>
          <w:sz w:val="22"/>
          <w:szCs w:val="22"/>
          <w:lang w:val="en-US"/>
        </w:rPr>
        <w:t>Art. 181-188, A</w:t>
      </w:r>
      <w:r w:rsidR="005B02DA" w:rsidRPr="002C1174">
        <w:rPr>
          <w:rFonts w:ascii="Times New Roman" w:hAnsi="Times New Roman"/>
          <w:sz w:val="22"/>
          <w:szCs w:val="22"/>
          <w:lang w:val="en-US"/>
        </w:rPr>
        <w:t>rt. 1</w:t>
      </w:r>
      <w:r w:rsidRPr="002C1174">
        <w:rPr>
          <w:rFonts w:ascii="Times New Roman" w:hAnsi="Times New Roman"/>
          <w:sz w:val="22"/>
          <w:szCs w:val="22"/>
          <w:lang w:val="en-US"/>
        </w:rPr>
        <w:t>89a, Art. 218-221, Art. 228-230a, Art. 250a, A</w:t>
      </w:r>
      <w:r w:rsidR="005B02DA" w:rsidRPr="002C1174">
        <w:rPr>
          <w:rFonts w:ascii="Times New Roman" w:hAnsi="Times New Roman"/>
          <w:sz w:val="22"/>
          <w:szCs w:val="22"/>
          <w:lang w:val="en-US"/>
        </w:rPr>
        <w:t xml:space="preserve">rt. 258 </w:t>
      </w:r>
      <w:r w:rsidRPr="002C1174">
        <w:rPr>
          <w:rFonts w:ascii="Times New Roman" w:hAnsi="Times New Roman"/>
          <w:sz w:val="22"/>
          <w:szCs w:val="22"/>
          <w:lang w:val="en-US"/>
        </w:rPr>
        <w:t>or A</w:t>
      </w:r>
      <w:r w:rsidR="005B02DA" w:rsidRPr="002C1174">
        <w:rPr>
          <w:rFonts w:ascii="Times New Roman" w:hAnsi="Times New Roman"/>
          <w:sz w:val="22"/>
          <w:szCs w:val="22"/>
          <w:lang w:val="en-US"/>
        </w:rPr>
        <w:t>rt. 270-309</w:t>
      </w:r>
      <w:r w:rsidRPr="002C1174">
        <w:rPr>
          <w:rFonts w:ascii="Times New Roman" w:hAnsi="Times New Roman"/>
          <w:sz w:val="22"/>
          <w:szCs w:val="22"/>
          <w:lang w:val="en-US"/>
        </w:rPr>
        <w:t xml:space="preserve"> of the Act of June</w:t>
      </w:r>
      <w:r w:rsidR="005B02DA" w:rsidRPr="002C1174">
        <w:rPr>
          <w:rFonts w:ascii="Times New Roman" w:hAnsi="Times New Roman"/>
          <w:sz w:val="22"/>
          <w:szCs w:val="22"/>
          <w:lang w:val="en-US"/>
        </w:rPr>
        <w:t xml:space="preserve"> 6</w:t>
      </w:r>
      <w:r w:rsidRPr="002C1174">
        <w:rPr>
          <w:rFonts w:ascii="Times New Roman" w:hAnsi="Times New Roman"/>
          <w:sz w:val="22"/>
          <w:szCs w:val="22"/>
          <w:lang w:val="en-US"/>
        </w:rPr>
        <w:t>, 1997</w:t>
      </w:r>
      <w:r w:rsidR="005B02DA"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 Penal Code </w:t>
      </w:r>
      <w:r w:rsidR="005B02DA" w:rsidRPr="002C1174">
        <w:rPr>
          <w:rFonts w:ascii="Times New Roman" w:hAnsi="Times New Roman"/>
          <w:sz w:val="22"/>
          <w:szCs w:val="22"/>
          <w:lang w:val="en-US"/>
        </w:rPr>
        <w:t>(</w:t>
      </w:r>
      <w:r w:rsidRPr="002C1174">
        <w:rPr>
          <w:rFonts w:ascii="Times New Roman" w:hAnsi="Times New Roman"/>
          <w:sz w:val="22"/>
          <w:szCs w:val="22"/>
          <w:lang w:val="en-US"/>
        </w:rPr>
        <w:t xml:space="preserve">Journal of Law </w:t>
      </w:r>
      <w:r w:rsidR="0026310A" w:rsidRPr="002C1174">
        <w:rPr>
          <w:rFonts w:ascii="Times New Roman" w:hAnsi="Times New Roman"/>
          <w:sz w:val="22"/>
          <w:szCs w:val="22"/>
          <w:lang w:val="en-GB"/>
        </w:rPr>
        <w:t>201</w:t>
      </w:r>
      <w:r w:rsidR="00E040AD" w:rsidRPr="002C1174">
        <w:rPr>
          <w:rFonts w:ascii="Times New Roman" w:hAnsi="Times New Roman"/>
          <w:sz w:val="22"/>
          <w:szCs w:val="22"/>
          <w:lang w:val="en-GB"/>
        </w:rPr>
        <w:t>9</w:t>
      </w:r>
      <w:r w:rsidR="0026310A" w:rsidRPr="002C1174">
        <w:rPr>
          <w:rFonts w:ascii="Times New Roman" w:hAnsi="Times New Roman"/>
          <w:sz w:val="22"/>
          <w:szCs w:val="22"/>
          <w:lang w:val="en-GB"/>
        </w:rPr>
        <w:t xml:space="preserve"> item 1</w:t>
      </w:r>
      <w:r w:rsidR="00E040AD" w:rsidRPr="002C1174">
        <w:rPr>
          <w:rFonts w:ascii="Times New Roman" w:hAnsi="Times New Roman"/>
          <w:sz w:val="22"/>
          <w:szCs w:val="22"/>
          <w:lang w:val="en-GB"/>
        </w:rPr>
        <w:t>950</w:t>
      </w:r>
      <w:r w:rsidRPr="002C1174">
        <w:rPr>
          <w:rFonts w:ascii="Times New Roman" w:hAnsi="Times New Roman"/>
          <w:sz w:val="22"/>
          <w:szCs w:val="22"/>
          <w:lang w:val="en-US"/>
        </w:rPr>
        <w:t xml:space="preserve"> as amended</w:t>
      </w:r>
      <w:r w:rsidR="005B02DA" w:rsidRPr="002C1174">
        <w:rPr>
          <w:rFonts w:ascii="Times New Roman" w:hAnsi="Times New Roman"/>
          <w:sz w:val="22"/>
          <w:szCs w:val="22"/>
          <w:lang w:val="en-US"/>
        </w:rPr>
        <w:t>)</w:t>
      </w:r>
      <w:r w:rsidRPr="002C1174">
        <w:rPr>
          <w:rFonts w:ascii="Times New Roman" w:hAnsi="Times New Roman"/>
          <w:sz w:val="22"/>
          <w:szCs w:val="22"/>
          <w:lang w:val="en-US"/>
        </w:rPr>
        <w:t xml:space="preserve"> or Art. </w:t>
      </w:r>
      <w:r w:rsidR="005B02DA" w:rsidRPr="002C1174">
        <w:rPr>
          <w:rFonts w:ascii="Times New Roman" w:hAnsi="Times New Roman"/>
          <w:sz w:val="22"/>
          <w:szCs w:val="22"/>
          <w:lang w:val="en-US"/>
        </w:rPr>
        <w:t xml:space="preserve">46 </w:t>
      </w:r>
      <w:r w:rsidRPr="002C1174">
        <w:rPr>
          <w:rFonts w:ascii="Times New Roman" w:hAnsi="Times New Roman"/>
          <w:sz w:val="22"/>
          <w:szCs w:val="22"/>
          <w:lang w:val="en-US"/>
        </w:rPr>
        <w:t xml:space="preserve">or Art. </w:t>
      </w:r>
      <w:r w:rsidR="005B02DA" w:rsidRPr="002C1174">
        <w:rPr>
          <w:rFonts w:ascii="Times New Roman" w:hAnsi="Times New Roman"/>
          <w:sz w:val="22"/>
          <w:szCs w:val="22"/>
          <w:lang w:val="en-US"/>
        </w:rPr>
        <w:t>48</w:t>
      </w:r>
      <w:r w:rsidRPr="002C1174">
        <w:rPr>
          <w:rFonts w:ascii="Times New Roman" w:hAnsi="Times New Roman"/>
          <w:sz w:val="22"/>
          <w:szCs w:val="22"/>
          <w:lang w:val="en-US"/>
        </w:rPr>
        <w:t xml:space="preserve"> of the Act of June </w:t>
      </w:r>
      <w:r w:rsidR="005B02DA" w:rsidRPr="002C1174">
        <w:rPr>
          <w:rFonts w:ascii="Times New Roman" w:hAnsi="Times New Roman"/>
          <w:sz w:val="22"/>
          <w:szCs w:val="22"/>
          <w:lang w:val="en-US"/>
        </w:rPr>
        <w:t>25</w:t>
      </w:r>
      <w:r w:rsidRPr="002C1174">
        <w:rPr>
          <w:rFonts w:ascii="Times New Roman" w:hAnsi="Times New Roman"/>
          <w:sz w:val="22"/>
          <w:szCs w:val="22"/>
          <w:lang w:val="en-US"/>
        </w:rPr>
        <w:t xml:space="preserve">, </w:t>
      </w:r>
      <w:r w:rsidR="005B02DA" w:rsidRPr="002C1174">
        <w:rPr>
          <w:rFonts w:ascii="Times New Roman" w:hAnsi="Times New Roman"/>
          <w:sz w:val="22"/>
          <w:szCs w:val="22"/>
          <w:lang w:val="en-US"/>
        </w:rPr>
        <w:t xml:space="preserve">2010 </w:t>
      </w:r>
      <w:r w:rsidRPr="002C1174">
        <w:rPr>
          <w:rFonts w:ascii="Times New Roman" w:hAnsi="Times New Roman"/>
          <w:sz w:val="22"/>
          <w:szCs w:val="22"/>
          <w:lang w:val="en-US"/>
        </w:rPr>
        <w:t xml:space="preserve">on the sport </w:t>
      </w:r>
      <w:r w:rsidR="005B02DA" w:rsidRPr="002C1174">
        <w:rPr>
          <w:rFonts w:ascii="Times New Roman" w:hAnsi="Times New Roman"/>
          <w:sz w:val="22"/>
          <w:szCs w:val="22"/>
          <w:lang w:val="en-US"/>
        </w:rPr>
        <w:t>(</w:t>
      </w:r>
      <w:r w:rsidRPr="002C1174">
        <w:rPr>
          <w:rFonts w:ascii="Times New Roman" w:hAnsi="Times New Roman"/>
          <w:sz w:val="22"/>
          <w:szCs w:val="22"/>
          <w:lang w:val="en-US"/>
        </w:rPr>
        <w:t xml:space="preserve">Journal of Law of </w:t>
      </w:r>
      <w:r w:rsidR="005B02DA" w:rsidRPr="002C1174">
        <w:rPr>
          <w:rFonts w:ascii="Times New Roman" w:hAnsi="Times New Roman"/>
          <w:sz w:val="22"/>
          <w:szCs w:val="22"/>
          <w:lang w:val="en-US"/>
        </w:rPr>
        <w:t>201</w:t>
      </w:r>
      <w:r w:rsidR="00E040AD" w:rsidRPr="002C1174">
        <w:rPr>
          <w:rFonts w:ascii="Times New Roman" w:hAnsi="Times New Roman"/>
          <w:sz w:val="22"/>
          <w:szCs w:val="22"/>
          <w:lang w:val="en-US"/>
        </w:rPr>
        <w:t>9</w:t>
      </w:r>
      <w:r w:rsidRPr="002C1174">
        <w:rPr>
          <w:rFonts w:ascii="Times New Roman" w:hAnsi="Times New Roman"/>
          <w:sz w:val="22"/>
          <w:szCs w:val="22"/>
          <w:lang w:val="en-US"/>
        </w:rPr>
        <w:t xml:space="preserve"> item </w:t>
      </w:r>
      <w:r w:rsidR="00E040AD" w:rsidRPr="002C1174">
        <w:rPr>
          <w:rFonts w:ascii="Times New Roman" w:hAnsi="Times New Roman"/>
          <w:sz w:val="22"/>
          <w:szCs w:val="22"/>
          <w:lang w:val="en-US"/>
        </w:rPr>
        <w:t xml:space="preserve">1468 </w:t>
      </w:r>
      <w:r w:rsidR="005B02DA" w:rsidRPr="002C1174">
        <w:rPr>
          <w:rFonts w:ascii="Times New Roman" w:hAnsi="Times New Roman"/>
          <w:sz w:val="22"/>
          <w:szCs w:val="22"/>
          <w:lang w:val="en-US"/>
        </w:rPr>
        <w:t>),</w:t>
      </w:r>
    </w:p>
    <w:p w14:paraId="09C63415" w14:textId="77777777" w:rsidR="007E293F" w:rsidRPr="002C1174" w:rsidRDefault="002853EC" w:rsidP="00B155A2">
      <w:pPr>
        <w:pStyle w:val="Nagwek"/>
        <w:numPr>
          <w:ilvl w:val="0"/>
          <w:numId w:val="35"/>
        </w:numPr>
        <w:spacing w:line="240" w:lineRule="auto"/>
        <w:jc w:val="both"/>
        <w:rPr>
          <w:rFonts w:ascii="Times New Roman" w:hAnsi="Times New Roman"/>
          <w:sz w:val="22"/>
          <w:szCs w:val="22"/>
          <w:lang w:val="en-US"/>
        </w:rPr>
      </w:pPr>
      <w:r w:rsidRPr="002C1174">
        <w:rPr>
          <w:rFonts w:ascii="Times New Roman" w:hAnsi="Times New Roman"/>
          <w:sz w:val="22"/>
          <w:szCs w:val="22"/>
          <w:lang w:val="en-US"/>
        </w:rPr>
        <w:t xml:space="preserve">of a </w:t>
      </w:r>
      <w:r w:rsidR="004C6E52" w:rsidRPr="002C1174">
        <w:rPr>
          <w:rFonts w:ascii="Times New Roman" w:hAnsi="Times New Roman"/>
          <w:sz w:val="22"/>
          <w:szCs w:val="22"/>
          <w:lang w:val="en-US"/>
        </w:rPr>
        <w:t>terrorist nature b</w:t>
      </w:r>
      <w:r w:rsidR="008E0F34" w:rsidRPr="002C1174">
        <w:rPr>
          <w:rFonts w:ascii="Times New Roman" w:hAnsi="Times New Roman"/>
          <w:sz w:val="22"/>
          <w:szCs w:val="22"/>
          <w:lang w:val="en-US"/>
        </w:rPr>
        <w:t>eing the subject of Art. 115 §</w:t>
      </w:r>
      <w:r w:rsidR="005B02DA" w:rsidRPr="002C1174">
        <w:rPr>
          <w:rFonts w:ascii="Times New Roman" w:hAnsi="Times New Roman"/>
          <w:sz w:val="22"/>
          <w:szCs w:val="22"/>
          <w:lang w:val="en-US"/>
        </w:rPr>
        <w:t>20</w:t>
      </w:r>
      <w:r w:rsidR="008E0F34" w:rsidRPr="002C1174">
        <w:rPr>
          <w:rFonts w:ascii="Times New Roman" w:hAnsi="Times New Roman"/>
          <w:sz w:val="22"/>
          <w:szCs w:val="22"/>
          <w:lang w:val="en-US"/>
        </w:rPr>
        <w:t xml:space="preserve"> Penal Code</w:t>
      </w:r>
      <w:r w:rsidR="005B02DA" w:rsidRPr="002C1174">
        <w:rPr>
          <w:rFonts w:ascii="Times New Roman" w:hAnsi="Times New Roman"/>
          <w:sz w:val="22"/>
          <w:szCs w:val="22"/>
          <w:lang w:val="en-US"/>
        </w:rPr>
        <w:t>,</w:t>
      </w:r>
    </w:p>
    <w:p w14:paraId="5C192250" w14:textId="77777777" w:rsidR="007E293F" w:rsidRPr="002C1174" w:rsidRDefault="004C6E52" w:rsidP="00B155A2">
      <w:pPr>
        <w:pStyle w:val="Nagwek"/>
        <w:numPr>
          <w:ilvl w:val="0"/>
          <w:numId w:val="35"/>
        </w:numPr>
        <w:spacing w:line="240" w:lineRule="auto"/>
        <w:jc w:val="both"/>
        <w:rPr>
          <w:rFonts w:ascii="Times New Roman" w:hAnsi="Times New Roman"/>
          <w:sz w:val="22"/>
          <w:szCs w:val="22"/>
          <w:lang w:val="en-US"/>
        </w:rPr>
      </w:pPr>
      <w:r w:rsidRPr="002C1174">
        <w:rPr>
          <w:rFonts w:ascii="Times New Roman" w:hAnsi="Times New Roman"/>
          <w:sz w:val="22"/>
          <w:szCs w:val="22"/>
          <w:lang w:val="en-US"/>
        </w:rPr>
        <w:t>fiscal</w:t>
      </w:r>
      <w:r w:rsidR="005B02DA" w:rsidRPr="002C1174">
        <w:rPr>
          <w:rFonts w:ascii="Times New Roman" w:hAnsi="Times New Roman"/>
          <w:sz w:val="22"/>
          <w:szCs w:val="22"/>
          <w:lang w:val="en-US"/>
        </w:rPr>
        <w:t>,</w:t>
      </w:r>
    </w:p>
    <w:p w14:paraId="33EA72C0" w14:textId="45976561" w:rsidR="005B02DA" w:rsidRPr="002C1174" w:rsidRDefault="008E0F34" w:rsidP="00B155A2">
      <w:pPr>
        <w:pStyle w:val="Nagwek"/>
        <w:numPr>
          <w:ilvl w:val="0"/>
          <w:numId w:val="35"/>
        </w:numPr>
        <w:spacing w:line="240" w:lineRule="auto"/>
        <w:jc w:val="both"/>
        <w:rPr>
          <w:rFonts w:ascii="Times New Roman" w:hAnsi="Times New Roman"/>
          <w:sz w:val="22"/>
          <w:szCs w:val="22"/>
          <w:lang w:val="en-US"/>
        </w:rPr>
      </w:pPr>
      <w:r w:rsidRPr="002C1174">
        <w:rPr>
          <w:rFonts w:ascii="Times New Roman" w:hAnsi="Times New Roman"/>
          <w:sz w:val="22"/>
          <w:szCs w:val="22"/>
          <w:lang w:val="en-US"/>
        </w:rPr>
        <w:t>being the subject of Ar</w:t>
      </w:r>
      <w:r w:rsidR="005B02DA" w:rsidRPr="002C1174">
        <w:rPr>
          <w:rFonts w:ascii="Times New Roman" w:hAnsi="Times New Roman"/>
          <w:sz w:val="22"/>
          <w:szCs w:val="22"/>
          <w:lang w:val="en-US"/>
        </w:rPr>
        <w:t xml:space="preserve">t. 9 </w:t>
      </w:r>
      <w:r w:rsidRPr="002C1174">
        <w:rPr>
          <w:rFonts w:ascii="Times New Roman" w:hAnsi="Times New Roman"/>
          <w:sz w:val="22"/>
          <w:szCs w:val="22"/>
          <w:lang w:val="en-US"/>
        </w:rPr>
        <w:t>or A</w:t>
      </w:r>
      <w:r w:rsidR="005B02DA" w:rsidRPr="002C1174">
        <w:rPr>
          <w:rFonts w:ascii="Times New Roman" w:hAnsi="Times New Roman"/>
          <w:sz w:val="22"/>
          <w:szCs w:val="22"/>
          <w:lang w:val="en-US"/>
        </w:rPr>
        <w:t>rt. 10</w:t>
      </w:r>
      <w:r w:rsidRPr="002C1174">
        <w:rPr>
          <w:rFonts w:ascii="Times New Roman" w:hAnsi="Times New Roman"/>
          <w:sz w:val="22"/>
          <w:szCs w:val="22"/>
          <w:lang w:val="en-US"/>
        </w:rPr>
        <w:t xml:space="preserve"> of the Act of June </w:t>
      </w:r>
      <w:r w:rsidR="005B02DA" w:rsidRPr="002C1174">
        <w:rPr>
          <w:rFonts w:ascii="Times New Roman" w:hAnsi="Times New Roman"/>
          <w:sz w:val="22"/>
          <w:szCs w:val="22"/>
          <w:lang w:val="en-US"/>
        </w:rPr>
        <w:t>15</w:t>
      </w:r>
      <w:r w:rsidRPr="002C1174">
        <w:rPr>
          <w:rFonts w:ascii="Times New Roman" w:hAnsi="Times New Roman"/>
          <w:sz w:val="22"/>
          <w:szCs w:val="22"/>
          <w:lang w:val="en-US"/>
        </w:rPr>
        <w:t xml:space="preserve">, </w:t>
      </w:r>
      <w:r w:rsidR="005B02DA" w:rsidRPr="002C1174">
        <w:rPr>
          <w:rFonts w:ascii="Times New Roman" w:hAnsi="Times New Roman"/>
          <w:sz w:val="22"/>
          <w:szCs w:val="22"/>
          <w:lang w:val="en-US"/>
        </w:rPr>
        <w:t>2012</w:t>
      </w:r>
      <w:r w:rsidRPr="002C1174">
        <w:rPr>
          <w:rFonts w:ascii="Times New Roman" w:hAnsi="Times New Roman"/>
          <w:sz w:val="22"/>
          <w:szCs w:val="22"/>
          <w:lang w:val="en-US"/>
        </w:rPr>
        <w:t xml:space="preserve"> on </w:t>
      </w:r>
      <w:r w:rsidR="002853EC" w:rsidRPr="002C1174">
        <w:rPr>
          <w:rFonts w:ascii="Times New Roman" w:hAnsi="Times New Roman"/>
          <w:sz w:val="22"/>
          <w:szCs w:val="22"/>
          <w:lang w:val="en-US"/>
        </w:rPr>
        <w:t>effects of</w:t>
      </w:r>
      <w:r w:rsidR="00D36F2A" w:rsidRPr="002C1174">
        <w:rPr>
          <w:rFonts w:ascii="Times New Roman" w:hAnsi="Times New Roman"/>
          <w:sz w:val="22"/>
          <w:szCs w:val="22"/>
          <w:lang w:val="en-US"/>
        </w:rPr>
        <w:t xml:space="preserve"> the assignment of </w:t>
      </w:r>
      <w:r w:rsidR="004C6E52" w:rsidRPr="002C1174">
        <w:rPr>
          <w:rFonts w:ascii="Times New Roman" w:hAnsi="Times New Roman"/>
          <w:sz w:val="22"/>
          <w:szCs w:val="22"/>
          <w:lang w:val="en-US"/>
        </w:rPr>
        <w:t xml:space="preserve">work </w:t>
      </w:r>
      <w:r w:rsidRPr="002C1174">
        <w:rPr>
          <w:rFonts w:ascii="Times New Roman" w:hAnsi="Times New Roman"/>
          <w:sz w:val="22"/>
          <w:szCs w:val="22"/>
          <w:lang w:val="en-US"/>
        </w:rPr>
        <w:t>to foreigners</w:t>
      </w:r>
      <w:r w:rsidR="004C6E52" w:rsidRPr="002C1174">
        <w:rPr>
          <w:rFonts w:ascii="Times New Roman" w:hAnsi="Times New Roman"/>
          <w:sz w:val="22"/>
          <w:szCs w:val="22"/>
          <w:lang w:val="en-US"/>
        </w:rPr>
        <w:t xml:space="preserve"> </w:t>
      </w:r>
      <w:r w:rsidR="002853EC" w:rsidRPr="002C1174">
        <w:rPr>
          <w:rFonts w:ascii="Times New Roman" w:hAnsi="Times New Roman"/>
          <w:sz w:val="22"/>
          <w:szCs w:val="22"/>
          <w:lang w:val="en-US"/>
        </w:rPr>
        <w:t xml:space="preserve">who stay within the </w:t>
      </w:r>
      <w:r w:rsidR="004C6E52" w:rsidRPr="002C1174">
        <w:rPr>
          <w:rFonts w:ascii="Times New Roman" w:hAnsi="Times New Roman"/>
          <w:sz w:val="22"/>
          <w:szCs w:val="22"/>
          <w:lang w:val="en-US"/>
        </w:rPr>
        <w:t>t</w:t>
      </w:r>
      <w:r w:rsidRPr="002C1174">
        <w:rPr>
          <w:rFonts w:ascii="Times New Roman" w:hAnsi="Times New Roman"/>
          <w:sz w:val="22"/>
          <w:szCs w:val="22"/>
          <w:lang w:val="en-US"/>
        </w:rPr>
        <w:t xml:space="preserve">erritory of the Republic of Poland </w:t>
      </w:r>
      <w:r w:rsidR="005B02DA" w:rsidRPr="002C1174">
        <w:rPr>
          <w:rFonts w:ascii="Times New Roman" w:hAnsi="Times New Roman"/>
          <w:sz w:val="22"/>
          <w:szCs w:val="22"/>
          <w:lang w:val="en-US"/>
        </w:rPr>
        <w:t>(</w:t>
      </w:r>
      <w:r w:rsidRPr="002C1174">
        <w:rPr>
          <w:rFonts w:ascii="Times New Roman" w:hAnsi="Times New Roman"/>
          <w:sz w:val="22"/>
          <w:szCs w:val="22"/>
          <w:lang w:val="en-US"/>
        </w:rPr>
        <w:t xml:space="preserve">Journal of Law </w:t>
      </w:r>
      <w:r w:rsidR="005B02DA" w:rsidRPr="002C1174">
        <w:rPr>
          <w:rFonts w:ascii="Times New Roman" w:hAnsi="Times New Roman"/>
          <w:sz w:val="22"/>
          <w:szCs w:val="22"/>
          <w:lang w:val="en-US"/>
        </w:rPr>
        <w:t>769)</w:t>
      </w:r>
      <w:r w:rsidR="00D36F2A" w:rsidRPr="002C1174">
        <w:rPr>
          <w:rFonts w:ascii="Times New Roman" w:hAnsi="Times New Roman"/>
          <w:sz w:val="22"/>
          <w:szCs w:val="22"/>
          <w:lang w:val="en-US"/>
        </w:rPr>
        <w:t xml:space="preserve"> against the law</w:t>
      </w:r>
      <w:r w:rsidR="005B02DA" w:rsidRPr="002C1174">
        <w:rPr>
          <w:rFonts w:ascii="Times New Roman" w:hAnsi="Times New Roman"/>
          <w:sz w:val="22"/>
          <w:szCs w:val="22"/>
          <w:lang w:val="en-US"/>
        </w:rPr>
        <w:t>;</w:t>
      </w:r>
    </w:p>
    <w:p w14:paraId="572980C2" w14:textId="42F02C55" w:rsidR="007E293F" w:rsidRPr="002C1174" w:rsidRDefault="00D36F2A"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8E0F34" w:rsidRPr="002C1174">
        <w:rPr>
          <w:rFonts w:ascii="Times New Roman" w:hAnsi="Times New Roman"/>
          <w:sz w:val="22"/>
          <w:szCs w:val="22"/>
          <w:lang w:val="en-US"/>
        </w:rPr>
        <w:t>Contractor</w:t>
      </w:r>
      <w:r w:rsidR="004C6E52" w:rsidRPr="002C1174">
        <w:rPr>
          <w:rFonts w:ascii="Times New Roman" w:hAnsi="Times New Roman"/>
          <w:sz w:val="22"/>
          <w:szCs w:val="22"/>
          <w:lang w:val="en-US"/>
        </w:rPr>
        <w:t xml:space="preserve"> </w:t>
      </w:r>
      <w:r w:rsidRPr="002C1174">
        <w:rPr>
          <w:rFonts w:ascii="Times New Roman" w:hAnsi="Times New Roman"/>
          <w:sz w:val="22"/>
          <w:szCs w:val="22"/>
          <w:lang w:val="en-US"/>
        </w:rPr>
        <w:t>whose member of the M</w:t>
      </w:r>
      <w:r w:rsidR="004C6E52" w:rsidRPr="002C1174">
        <w:rPr>
          <w:rFonts w:ascii="Times New Roman" w:hAnsi="Times New Roman"/>
          <w:sz w:val="22"/>
          <w:szCs w:val="22"/>
          <w:lang w:val="en-US"/>
        </w:rPr>
        <w:t xml:space="preserve">anagement </w:t>
      </w:r>
      <w:r w:rsidRPr="002C1174">
        <w:rPr>
          <w:rFonts w:ascii="Times New Roman" w:hAnsi="Times New Roman"/>
          <w:sz w:val="22"/>
          <w:szCs w:val="22"/>
          <w:lang w:val="en-US"/>
        </w:rPr>
        <w:t>B</w:t>
      </w:r>
      <w:r w:rsidR="00751CA1" w:rsidRPr="002C1174">
        <w:rPr>
          <w:rFonts w:ascii="Times New Roman" w:hAnsi="Times New Roman"/>
          <w:sz w:val="22"/>
          <w:szCs w:val="22"/>
          <w:lang w:val="en-US"/>
        </w:rPr>
        <w:t xml:space="preserve">oard </w:t>
      </w:r>
      <w:r w:rsidRPr="002C1174">
        <w:rPr>
          <w:rFonts w:ascii="Times New Roman" w:hAnsi="Times New Roman"/>
          <w:sz w:val="22"/>
          <w:szCs w:val="22"/>
          <w:lang w:val="en-US"/>
        </w:rPr>
        <w:t>or Supervisory B</w:t>
      </w:r>
      <w:r w:rsidR="004C6E52" w:rsidRPr="002C1174">
        <w:rPr>
          <w:rFonts w:ascii="Times New Roman" w:hAnsi="Times New Roman"/>
          <w:sz w:val="22"/>
          <w:szCs w:val="22"/>
          <w:lang w:val="en-US"/>
        </w:rPr>
        <w:t>oard</w:t>
      </w:r>
      <w:r w:rsidR="005B02DA" w:rsidRPr="002C1174">
        <w:rPr>
          <w:rFonts w:ascii="Times New Roman" w:hAnsi="Times New Roman"/>
          <w:sz w:val="22"/>
          <w:szCs w:val="22"/>
          <w:lang w:val="en-US"/>
        </w:rPr>
        <w:t>,</w:t>
      </w:r>
      <w:r w:rsidR="00856115" w:rsidRPr="002C1174">
        <w:rPr>
          <w:rFonts w:ascii="Times New Roman" w:hAnsi="Times New Roman"/>
          <w:sz w:val="22"/>
          <w:szCs w:val="22"/>
          <w:lang w:val="en-US"/>
        </w:rPr>
        <w:t xml:space="preserve"> a</w:t>
      </w:r>
      <w:r w:rsidR="004C6E52" w:rsidRPr="002C1174">
        <w:rPr>
          <w:rFonts w:ascii="Times New Roman" w:hAnsi="Times New Roman"/>
          <w:sz w:val="22"/>
          <w:szCs w:val="22"/>
          <w:lang w:val="en-US"/>
        </w:rPr>
        <w:t xml:space="preserve"> partner</w:t>
      </w:r>
      <w:r w:rsidR="005B02DA" w:rsidRPr="002C1174">
        <w:rPr>
          <w:rFonts w:ascii="Times New Roman" w:hAnsi="Times New Roman"/>
          <w:sz w:val="22"/>
          <w:szCs w:val="22"/>
          <w:lang w:val="en-US"/>
        </w:rPr>
        <w:t xml:space="preserve"> </w:t>
      </w:r>
      <w:r w:rsidR="004C6E52" w:rsidRPr="002C1174">
        <w:rPr>
          <w:rFonts w:ascii="Times New Roman" w:hAnsi="Times New Roman"/>
          <w:sz w:val="22"/>
          <w:szCs w:val="22"/>
          <w:lang w:val="en-US"/>
        </w:rPr>
        <w:t xml:space="preserve">in </w:t>
      </w:r>
      <w:r w:rsidR="00A91AD2" w:rsidRPr="002C1174">
        <w:rPr>
          <w:rFonts w:ascii="Times New Roman" w:hAnsi="Times New Roman"/>
          <w:sz w:val="22"/>
          <w:szCs w:val="22"/>
          <w:lang w:val="en-US"/>
        </w:rPr>
        <w:br/>
      </w:r>
      <w:r w:rsidR="004C6E52" w:rsidRPr="002C1174">
        <w:rPr>
          <w:rFonts w:ascii="Times New Roman" w:hAnsi="Times New Roman"/>
          <w:sz w:val="22"/>
          <w:szCs w:val="22"/>
          <w:lang w:val="en-US"/>
        </w:rPr>
        <w:t xml:space="preserve">a general partnership </w:t>
      </w:r>
      <w:r w:rsidR="008E0F34" w:rsidRPr="002C1174">
        <w:rPr>
          <w:rFonts w:ascii="Times New Roman" w:hAnsi="Times New Roman"/>
          <w:sz w:val="22"/>
          <w:szCs w:val="22"/>
          <w:lang w:val="en-US"/>
        </w:rPr>
        <w:t>or</w:t>
      </w:r>
      <w:r w:rsidR="004C6E52" w:rsidRPr="002C1174">
        <w:rPr>
          <w:rFonts w:ascii="Times New Roman" w:hAnsi="Times New Roman"/>
          <w:sz w:val="22"/>
          <w:szCs w:val="22"/>
          <w:lang w:val="en-US"/>
        </w:rPr>
        <w:t xml:space="preserve"> limited liability partnership or a general partner in a limited joint-stock partnership </w:t>
      </w:r>
      <w:r w:rsidR="008E0F34" w:rsidRPr="002C1174">
        <w:rPr>
          <w:rFonts w:ascii="Times New Roman" w:hAnsi="Times New Roman"/>
          <w:sz w:val="22"/>
          <w:szCs w:val="22"/>
          <w:lang w:val="en-US"/>
        </w:rPr>
        <w:t xml:space="preserve">or </w:t>
      </w:r>
      <w:r w:rsidR="004C6E52" w:rsidRPr="002C1174">
        <w:rPr>
          <w:rFonts w:ascii="Times New Roman" w:hAnsi="Times New Roman"/>
          <w:sz w:val="22"/>
          <w:szCs w:val="22"/>
          <w:lang w:val="en-US"/>
        </w:rPr>
        <w:t xml:space="preserve">a proxy </w:t>
      </w:r>
      <w:r w:rsidRPr="002C1174">
        <w:rPr>
          <w:rFonts w:ascii="Times New Roman" w:hAnsi="Times New Roman"/>
          <w:sz w:val="22"/>
          <w:szCs w:val="22"/>
          <w:lang w:val="en-US"/>
        </w:rPr>
        <w:t xml:space="preserve">was </w:t>
      </w:r>
      <w:r w:rsidR="004C6E52" w:rsidRPr="002C1174">
        <w:rPr>
          <w:rFonts w:ascii="Times New Roman" w:hAnsi="Times New Roman"/>
          <w:sz w:val="22"/>
          <w:szCs w:val="22"/>
          <w:lang w:val="en-US"/>
        </w:rPr>
        <w:t xml:space="preserve">convicted </w:t>
      </w:r>
      <w:r w:rsidRPr="002C1174">
        <w:rPr>
          <w:rFonts w:ascii="Times New Roman" w:hAnsi="Times New Roman"/>
          <w:sz w:val="22"/>
          <w:szCs w:val="22"/>
          <w:lang w:val="en-US"/>
        </w:rPr>
        <w:t xml:space="preserve">for </w:t>
      </w:r>
      <w:r w:rsidR="008E0F34" w:rsidRPr="002C1174">
        <w:rPr>
          <w:rFonts w:ascii="Times New Roman" w:hAnsi="Times New Roman"/>
          <w:sz w:val="22"/>
          <w:szCs w:val="22"/>
          <w:lang w:val="en-US"/>
        </w:rPr>
        <w:t>crime</w:t>
      </w:r>
      <w:r w:rsidRPr="002C1174">
        <w:rPr>
          <w:rFonts w:ascii="Times New Roman" w:hAnsi="Times New Roman"/>
          <w:sz w:val="22"/>
          <w:szCs w:val="22"/>
          <w:lang w:val="en-US"/>
        </w:rPr>
        <w:t>s being the subject of the hereinabove</w:t>
      </w:r>
      <w:r w:rsidR="004B5509" w:rsidRPr="002C1174">
        <w:rPr>
          <w:rFonts w:ascii="Times New Roman" w:hAnsi="Times New Roman"/>
          <w:sz w:val="22"/>
          <w:szCs w:val="22"/>
          <w:lang w:val="en-US"/>
        </w:rPr>
        <w:t xml:space="preserve"> (letter a)</w:t>
      </w:r>
      <w:r w:rsidRPr="002C1174">
        <w:rPr>
          <w:rFonts w:ascii="Times New Roman" w:hAnsi="Times New Roman"/>
          <w:sz w:val="22"/>
          <w:szCs w:val="22"/>
          <w:lang w:val="en-US"/>
        </w:rPr>
        <w:t>;</w:t>
      </w:r>
    </w:p>
    <w:p w14:paraId="2BCD4B5D" w14:textId="77777777" w:rsidR="007E293F" w:rsidRPr="002C1174" w:rsidRDefault="00D36F2A"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8E0F34" w:rsidRPr="002C1174">
        <w:rPr>
          <w:rFonts w:ascii="Times New Roman" w:hAnsi="Times New Roman"/>
          <w:sz w:val="22"/>
          <w:szCs w:val="22"/>
          <w:lang w:val="en-US"/>
        </w:rPr>
        <w:t>Contractor</w:t>
      </w:r>
      <w:r w:rsidR="001E25DA"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who has been issued a legally-binding decision of the court or a </w:t>
      </w:r>
      <w:r w:rsidR="00933EC0" w:rsidRPr="002C1174">
        <w:rPr>
          <w:rFonts w:ascii="Times New Roman" w:hAnsi="Times New Roman"/>
          <w:sz w:val="22"/>
          <w:szCs w:val="22"/>
          <w:lang w:val="en-US"/>
        </w:rPr>
        <w:t>final ad</w:t>
      </w:r>
      <w:r w:rsidR="001E25DA" w:rsidRPr="002C1174">
        <w:rPr>
          <w:rFonts w:ascii="Times New Roman" w:hAnsi="Times New Roman"/>
          <w:sz w:val="22"/>
          <w:szCs w:val="22"/>
          <w:lang w:val="en-US"/>
        </w:rPr>
        <w:t>m</w:t>
      </w:r>
      <w:r w:rsidRPr="002C1174">
        <w:rPr>
          <w:rFonts w:ascii="Times New Roman" w:hAnsi="Times New Roman"/>
          <w:sz w:val="22"/>
          <w:szCs w:val="22"/>
          <w:lang w:val="en-US"/>
        </w:rPr>
        <w:t>inistrative</w:t>
      </w:r>
      <w:r w:rsidR="00933EC0" w:rsidRPr="002C1174">
        <w:rPr>
          <w:rFonts w:ascii="Times New Roman" w:hAnsi="Times New Roman"/>
          <w:sz w:val="22"/>
          <w:szCs w:val="22"/>
          <w:lang w:val="en-US"/>
        </w:rPr>
        <w:t xml:space="preserve"> decision</w:t>
      </w:r>
      <w:r w:rsidRPr="002C1174">
        <w:rPr>
          <w:rFonts w:ascii="Times New Roman" w:hAnsi="Times New Roman"/>
          <w:sz w:val="22"/>
          <w:szCs w:val="22"/>
          <w:lang w:val="en-US"/>
        </w:rPr>
        <w:t xml:space="preserve"> of the court </w:t>
      </w:r>
      <w:r w:rsidR="001E25DA" w:rsidRPr="002C1174">
        <w:rPr>
          <w:rFonts w:ascii="Times New Roman" w:hAnsi="Times New Roman"/>
          <w:sz w:val="22"/>
          <w:szCs w:val="22"/>
          <w:lang w:val="en-US"/>
        </w:rPr>
        <w:t xml:space="preserve">on </w:t>
      </w:r>
      <w:r w:rsidRPr="002C1174">
        <w:rPr>
          <w:rFonts w:ascii="Times New Roman" w:hAnsi="Times New Roman"/>
          <w:sz w:val="22"/>
          <w:szCs w:val="22"/>
          <w:lang w:val="en-US"/>
        </w:rPr>
        <w:t xml:space="preserve">default of </w:t>
      </w:r>
      <w:r w:rsidR="001E25DA" w:rsidRPr="002C1174">
        <w:rPr>
          <w:rFonts w:ascii="Times New Roman" w:hAnsi="Times New Roman"/>
          <w:sz w:val="22"/>
          <w:szCs w:val="22"/>
          <w:lang w:val="en-US"/>
        </w:rPr>
        <w:t>payment of taxes</w:t>
      </w:r>
      <w:r w:rsidR="005B02DA" w:rsidRPr="002C1174">
        <w:rPr>
          <w:rFonts w:ascii="Times New Roman" w:hAnsi="Times New Roman"/>
          <w:sz w:val="22"/>
          <w:szCs w:val="22"/>
          <w:lang w:val="en-US"/>
        </w:rPr>
        <w:t xml:space="preserve">, </w:t>
      </w:r>
      <w:r w:rsidR="00933EC0" w:rsidRPr="002C1174">
        <w:rPr>
          <w:rFonts w:ascii="Times New Roman" w:hAnsi="Times New Roman"/>
          <w:sz w:val="22"/>
          <w:szCs w:val="22"/>
          <w:lang w:val="en-US"/>
        </w:rPr>
        <w:t xml:space="preserve">fees or </w:t>
      </w:r>
      <w:r w:rsidR="00751CA1" w:rsidRPr="002C1174">
        <w:rPr>
          <w:rFonts w:ascii="Times New Roman" w:hAnsi="Times New Roman"/>
          <w:sz w:val="22"/>
          <w:szCs w:val="22"/>
          <w:lang w:val="en-US"/>
        </w:rPr>
        <w:t>social</w:t>
      </w:r>
      <w:r w:rsidR="00933EC0" w:rsidRPr="002C1174">
        <w:rPr>
          <w:rFonts w:ascii="Times New Roman" w:hAnsi="Times New Roman"/>
          <w:sz w:val="22"/>
          <w:szCs w:val="22"/>
          <w:lang w:val="en-US"/>
        </w:rPr>
        <w:t xml:space="preserve"> or health insurance</w:t>
      </w:r>
      <w:r w:rsidRPr="002C1174">
        <w:rPr>
          <w:rFonts w:ascii="Times New Roman" w:hAnsi="Times New Roman"/>
          <w:sz w:val="22"/>
          <w:szCs w:val="22"/>
          <w:lang w:val="en-US"/>
        </w:rPr>
        <w:t xml:space="preserve"> premiums</w:t>
      </w:r>
      <w:r w:rsidR="005B02DA" w:rsidRPr="002C1174">
        <w:rPr>
          <w:rFonts w:ascii="Times New Roman" w:hAnsi="Times New Roman"/>
          <w:sz w:val="22"/>
          <w:szCs w:val="22"/>
          <w:lang w:val="en-US"/>
        </w:rPr>
        <w:t>,</w:t>
      </w:r>
      <w:r w:rsidR="00933EC0" w:rsidRPr="002C1174">
        <w:rPr>
          <w:rFonts w:ascii="Times New Roman" w:hAnsi="Times New Roman"/>
          <w:sz w:val="22"/>
          <w:szCs w:val="22"/>
          <w:lang w:val="en-US"/>
        </w:rPr>
        <w:t xml:space="preserve"> unless the Contractor</w:t>
      </w:r>
      <w:r w:rsidR="001E25DA" w:rsidRPr="002C1174">
        <w:rPr>
          <w:rFonts w:ascii="Times New Roman" w:hAnsi="Times New Roman"/>
          <w:sz w:val="22"/>
          <w:szCs w:val="22"/>
          <w:lang w:val="en-US"/>
        </w:rPr>
        <w:t xml:space="preserve"> procee</w:t>
      </w:r>
      <w:r w:rsidR="000B00E2" w:rsidRPr="002C1174">
        <w:rPr>
          <w:rFonts w:ascii="Times New Roman" w:hAnsi="Times New Roman"/>
          <w:sz w:val="22"/>
          <w:szCs w:val="22"/>
          <w:lang w:val="en-US"/>
        </w:rPr>
        <w:t xml:space="preserve">ded with the payment of </w:t>
      </w:r>
      <w:r w:rsidR="001E25DA" w:rsidRPr="002C1174">
        <w:rPr>
          <w:rFonts w:ascii="Times New Roman" w:hAnsi="Times New Roman"/>
          <w:sz w:val="22"/>
          <w:szCs w:val="22"/>
          <w:lang w:val="en-US"/>
        </w:rPr>
        <w:t>taxes,</w:t>
      </w:r>
      <w:r w:rsidR="005B02DA" w:rsidRPr="002C1174">
        <w:rPr>
          <w:rFonts w:ascii="Times New Roman" w:hAnsi="Times New Roman"/>
          <w:sz w:val="22"/>
          <w:szCs w:val="22"/>
          <w:lang w:val="en-US"/>
        </w:rPr>
        <w:t xml:space="preserve"> </w:t>
      </w:r>
      <w:r w:rsidR="00933EC0" w:rsidRPr="002C1174">
        <w:rPr>
          <w:rFonts w:ascii="Times New Roman" w:hAnsi="Times New Roman"/>
          <w:sz w:val="22"/>
          <w:szCs w:val="22"/>
          <w:lang w:val="en-US"/>
        </w:rPr>
        <w:t>fees and social or health insurance</w:t>
      </w:r>
      <w:r w:rsidR="000B00E2" w:rsidRPr="002C1174">
        <w:rPr>
          <w:rFonts w:ascii="Times New Roman" w:hAnsi="Times New Roman"/>
          <w:sz w:val="22"/>
          <w:szCs w:val="22"/>
          <w:lang w:val="en-US"/>
        </w:rPr>
        <w:t xml:space="preserve"> premiums due</w:t>
      </w:r>
      <w:r w:rsidR="00933EC0" w:rsidRPr="002C1174">
        <w:rPr>
          <w:rFonts w:ascii="Times New Roman" w:hAnsi="Times New Roman"/>
          <w:sz w:val="22"/>
          <w:szCs w:val="22"/>
          <w:lang w:val="en-US"/>
        </w:rPr>
        <w:t xml:space="preserve"> </w:t>
      </w:r>
      <w:r w:rsidR="001E25DA" w:rsidRPr="002C1174">
        <w:rPr>
          <w:rFonts w:ascii="Times New Roman" w:hAnsi="Times New Roman"/>
          <w:sz w:val="22"/>
          <w:szCs w:val="22"/>
          <w:lang w:val="en-US"/>
        </w:rPr>
        <w:t xml:space="preserve">along with </w:t>
      </w:r>
      <w:r w:rsidR="000B00E2" w:rsidRPr="002C1174">
        <w:rPr>
          <w:rFonts w:ascii="Times New Roman" w:hAnsi="Times New Roman"/>
          <w:sz w:val="22"/>
          <w:szCs w:val="22"/>
          <w:lang w:val="en-US"/>
        </w:rPr>
        <w:t xml:space="preserve">any </w:t>
      </w:r>
      <w:r w:rsidR="001E25DA" w:rsidRPr="002C1174">
        <w:rPr>
          <w:rFonts w:ascii="Times New Roman" w:hAnsi="Times New Roman"/>
          <w:sz w:val="22"/>
          <w:szCs w:val="22"/>
          <w:lang w:val="en-US"/>
        </w:rPr>
        <w:t xml:space="preserve">applicable </w:t>
      </w:r>
      <w:r w:rsidR="00933EC0" w:rsidRPr="002C1174">
        <w:rPr>
          <w:rFonts w:ascii="Times New Roman" w:hAnsi="Times New Roman"/>
          <w:sz w:val="22"/>
          <w:szCs w:val="22"/>
          <w:lang w:val="en-US"/>
        </w:rPr>
        <w:t xml:space="preserve">interests or fines or </w:t>
      </w:r>
      <w:r w:rsidR="000B00E2" w:rsidRPr="002C1174">
        <w:rPr>
          <w:rFonts w:ascii="Times New Roman" w:hAnsi="Times New Roman"/>
          <w:sz w:val="22"/>
          <w:szCs w:val="22"/>
          <w:lang w:val="en-US"/>
        </w:rPr>
        <w:t xml:space="preserve">entered into a </w:t>
      </w:r>
      <w:r w:rsidR="00933EC0" w:rsidRPr="002C1174">
        <w:rPr>
          <w:rFonts w:ascii="Times New Roman" w:hAnsi="Times New Roman"/>
          <w:sz w:val="22"/>
          <w:szCs w:val="22"/>
          <w:lang w:val="en-US"/>
        </w:rPr>
        <w:t>binding agre</w:t>
      </w:r>
      <w:r w:rsidR="001E25DA" w:rsidRPr="002C1174">
        <w:rPr>
          <w:rFonts w:ascii="Times New Roman" w:hAnsi="Times New Roman"/>
          <w:sz w:val="22"/>
          <w:szCs w:val="22"/>
          <w:lang w:val="en-US"/>
        </w:rPr>
        <w:t>e</w:t>
      </w:r>
      <w:r w:rsidR="00933EC0" w:rsidRPr="002C1174">
        <w:rPr>
          <w:rFonts w:ascii="Times New Roman" w:hAnsi="Times New Roman"/>
          <w:sz w:val="22"/>
          <w:szCs w:val="22"/>
          <w:lang w:val="en-US"/>
        </w:rPr>
        <w:t xml:space="preserve">ment on the </w:t>
      </w:r>
      <w:r w:rsidR="001E25DA" w:rsidRPr="002C1174">
        <w:rPr>
          <w:rFonts w:ascii="Times New Roman" w:hAnsi="Times New Roman"/>
          <w:sz w:val="22"/>
          <w:szCs w:val="22"/>
          <w:lang w:val="en-US"/>
        </w:rPr>
        <w:t xml:space="preserve">repayment of </w:t>
      </w:r>
      <w:r w:rsidR="00933EC0" w:rsidRPr="002C1174">
        <w:rPr>
          <w:rFonts w:ascii="Times New Roman" w:hAnsi="Times New Roman"/>
          <w:sz w:val="22"/>
          <w:szCs w:val="22"/>
          <w:lang w:val="en-US"/>
        </w:rPr>
        <w:t>dues</w:t>
      </w:r>
      <w:r w:rsidR="005B02DA" w:rsidRPr="002C1174">
        <w:rPr>
          <w:rFonts w:ascii="Times New Roman" w:hAnsi="Times New Roman"/>
          <w:sz w:val="22"/>
          <w:szCs w:val="22"/>
          <w:lang w:val="en-US"/>
        </w:rPr>
        <w:t>;</w:t>
      </w:r>
    </w:p>
    <w:p w14:paraId="1775F9EB" w14:textId="20FEBB6D" w:rsidR="007E293F" w:rsidRPr="002C1174"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751CA1" w:rsidRPr="002C1174">
        <w:rPr>
          <w:rFonts w:ascii="Times New Roman" w:hAnsi="Times New Roman"/>
          <w:sz w:val="22"/>
          <w:szCs w:val="22"/>
          <w:lang w:val="en-US"/>
        </w:rPr>
        <w:t xml:space="preserve">Contractor </w:t>
      </w:r>
      <w:r w:rsidR="00933EC0" w:rsidRPr="002C1174">
        <w:rPr>
          <w:rFonts w:ascii="Times New Roman" w:hAnsi="Times New Roman"/>
          <w:sz w:val="22"/>
          <w:szCs w:val="22"/>
          <w:lang w:val="en-US"/>
        </w:rPr>
        <w:t xml:space="preserve">who has </w:t>
      </w:r>
      <w:r w:rsidRPr="002C1174">
        <w:rPr>
          <w:rFonts w:ascii="Times New Roman" w:hAnsi="Times New Roman"/>
          <w:sz w:val="22"/>
          <w:szCs w:val="22"/>
          <w:lang w:val="en-US"/>
        </w:rPr>
        <w:t xml:space="preserve">entered into </w:t>
      </w:r>
      <w:r w:rsidR="00933EC0" w:rsidRPr="002C1174">
        <w:rPr>
          <w:rFonts w:ascii="Times New Roman" w:hAnsi="Times New Roman"/>
          <w:sz w:val="22"/>
          <w:szCs w:val="22"/>
          <w:lang w:val="en-US"/>
        </w:rPr>
        <w:t xml:space="preserve">an </w:t>
      </w:r>
      <w:r w:rsidRPr="002C1174">
        <w:rPr>
          <w:rFonts w:ascii="Times New Roman" w:hAnsi="Times New Roman"/>
          <w:sz w:val="22"/>
          <w:szCs w:val="22"/>
          <w:lang w:val="en-US"/>
        </w:rPr>
        <w:t>A</w:t>
      </w:r>
      <w:r w:rsidR="004C6E52" w:rsidRPr="002C1174">
        <w:rPr>
          <w:rFonts w:ascii="Times New Roman" w:hAnsi="Times New Roman"/>
          <w:sz w:val="22"/>
          <w:szCs w:val="22"/>
          <w:lang w:val="en-US"/>
        </w:rPr>
        <w:t>greement</w:t>
      </w:r>
      <w:r w:rsidRPr="002C1174">
        <w:rPr>
          <w:rFonts w:ascii="Times New Roman" w:hAnsi="Times New Roman"/>
          <w:sz w:val="22"/>
          <w:szCs w:val="22"/>
          <w:lang w:val="en-US"/>
        </w:rPr>
        <w:t xml:space="preserve"> with other C</w:t>
      </w:r>
      <w:r w:rsidR="00933EC0" w:rsidRPr="002C1174">
        <w:rPr>
          <w:rFonts w:ascii="Times New Roman" w:hAnsi="Times New Roman"/>
          <w:sz w:val="22"/>
          <w:szCs w:val="22"/>
          <w:lang w:val="en-US"/>
        </w:rPr>
        <w:t xml:space="preserve">ontractors </w:t>
      </w:r>
      <w:r w:rsidRPr="002C1174">
        <w:rPr>
          <w:rFonts w:ascii="Times New Roman" w:hAnsi="Times New Roman"/>
          <w:sz w:val="22"/>
          <w:szCs w:val="22"/>
          <w:lang w:val="en-US"/>
        </w:rPr>
        <w:t>with the aim of disrupting the competition between the C</w:t>
      </w:r>
      <w:r w:rsidR="00933EC0" w:rsidRPr="002C1174">
        <w:rPr>
          <w:rFonts w:ascii="Times New Roman" w:hAnsi="Times New Roman"/>
          <w:sz w:val="22"/>
          <w:szCs w:val="22"/>
          <w:lang w:val="en-US"/>
        </w:rPr>
        <w:t>ontractors in the</w:t>
      </w:r>
      <w:r w:rsidRPr="002C1174">
        <w:rPr>
          <w:rFonts w:ascii="Times New Roman" w:hAnsi="Times New Roman"/>
          <w:sz w:val="22"/>
          <w:szCs w:val="22"/>
          <w:lang w:val="en-US"/>
        </w:rPr>
        <w:t xml:space="preserve"> procurement procedure which may be </w:t>
      </w:r>
      <w:r w:rsidR="004C6E52" w:rsidRPr="002C1174">
        <w:rPr>
          <w:rFonts w:ascii="Times New Roman" w:hAnsi="Times New Roman"/>
          <w:sz w:val="22"/>
          <w:szCs w:val="22"/>
          <w:lang w:val="en-US"/>
        </w:rPr>
        <w:t xml:space="preserve">proved by the </w:t>
      </w:r>
      <w:r w:rsidR="00933EC0" w:rsidRPr="002C1174">
        <w:rPr>
          <w:rFonts w:ascii="Times New Roman" w:hAnsi="Times New Roman"/>
          <w:sz w:val="22"/>
          <w:szCs w:val="22"/>
          <w:lang w:val="en-US"/>
        </w:rPr>
        <w:t>Order</w:t>
      </w:r>
      <w:r w:rsidR="004C6E52" w:rsidRPr="002C1174">
        <w:rPr>
          <w:rFonts w:ascii="Times New Roman" w:hAnsi="Times New Roman"/>
          <w:sz w:val="22"/>
          <w:szCs w:val="22"/>
          <w:lang w:val="en-US"/>
        </w:rPr>
        <w:t>i</w:t>
      </w:r>
      <w:r w:rsidR="00933EC0" w:rsidRPr="002C1174">
        <w:rPr>
          <w:rFonts w:ascii="Times New Roman" w:hAnsi="Times New Roman"/>
          <w:sz w:val="22"/>
          <w:szCs w:val="22"/>
          <w:lang w:val="en-US"/>
        </w:rPr>
        <w:t>ng Party</w:t>
      </w:r>
      <w:r w:rsidR="004C6E52"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under </w:t>
      </w:r>
      <w:r w:rsidR="00933EC0" w:rsidRPr="002C1174">
        <w:rPr>
          <w:rFonts w:ascii="Times New Roman" w:hAnsi="Times New Roman"/>
          <w:sz w:val="22"/>
          <w:szCs w:val="22"/>
          <w:lang w:val="en-US"/>
        </w:rPr>
        <w:t>applicable</w:t>
      </w:r>
      <w:r w:rsidR="004C6E52" w:rsidRPr="002C1174">
        <w:rPr>
          <w:rFonts w:ascii="Times New Roman" w:hAnsi="Times New Roman"/>
          <w:sz w:val="22"/>
          <w:szCs w:val="22"/>
          <w:lang w:val="en-US"/>
        </w:rPr>
        <w:t xml:space="preserve"> means of</w:t>
      </w:r>
      <w:r w:rsidR="00856115" w:rsidRPr="002C1174">
        <w:rPr>
          <w:rFonts w:ascii="Times New Roman" w:hAnsi="Times New Roman"/>
          <w:sz w:val="22"/>
          <w:szCs w:val="22"/>
          <w:lang w:val="en-US"/>
        </w:rPr>
        <w:t xml:space="preserve"> a</w:t>
      </w:r>
      <w:r w:rsidR="004C6E52" w:rsidRPr="002C1174">
        <w:rPr>
          <w:rFonts w:ascii="Times New Roman" w:hAnsi="Times New Roman"/>
          <w:sz w:val="22"/>
          <w:szCs w:val="22"/>
          <w:lang w:val="en-US"/>
        </w:rPr>
        <w:t xml:space="preserve"> proof</w:t>
      </w:r>
      <w:r w:rsidR="005B02DA" w:rsidRPr="002C1174">
        <w:rPr>
          <w:rFonts w:ascii="Times New Roman" w:hAnsi="Times New Roman"/>
          <w:sz w:val="22"/>
          <w:szCs w:val="22"/>
          <w:lang w:val="en-US"/>
        </w:rPr>
        <w:t>;</w:t>
      </w:r>
    </w:p>
    <w:p w14:paraId="289B89DE" w14:textId="1E067CA1" w:rsidR="007E293F" w:rsidRPr="002C1174"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933EC0" w:rsidRPr="002C1174">
        <w:rPr>
          <w:rFonts w:ascii="Times New Roman" w:hAnsi="Times New Roman"/>
          <w:sz w:val="22"/>
          <w:szCs w:val="22"/>
          <w:lang w:val="en-US"/>
        </w:rPr>
        <w:t xml:space="preserve">Contractor being </w:t>
      </w:r>
      <w:r w:rsidR="004C6E52" w:rsidRPr="002C1174">
        <w:rPr>
          <w:rFonts w:ascii="Times New Roman" w:hAnsi="Times New Roman"/>
          <w:sz w:val="22"/>
          <w:szCs w:val="22"/>
          <w:lang w:val="en-US"/>
        </w:rPr>
        <w:t xml:space="preserve">a collective entity </w:t>
      </w:r>
      <w:r w:rsidRPr="002C1174">
        <w:rPr>
          <w:rFonts w:ascii="Times New Roman" w:hAnsi="Times New Roman"/>
          <w:sz w:val="22"/>
          <w:szCs w:val="22"/>
          <w:lang w:val="en-US"/>
        </w:rPr>
        <w:t xml:space="preserve">who has been adjudicated by the court with a ban of participating in public procurements, </w:t>
      </w:r>
      <w:r w:rsidR="004C6E52" w:rsidRPr="002C1174">
        <w:rPr>
          <w:rFonts w:ascii="Times New Roman" w:hAnsi="Times New Roman"/>
          <w:sz w:val="22"/>
          <w:szCs w:val="22"/>
          <w:lang w:val="en-US"/>
        </w:rPr>
        <w:t xml:space="preserve">based on </w:t>
      </w:r>
      <w:r w:rsidR="00933EC0" w:rsidRPr="002C1174">
        <w:rPr>
          <w:rFonts w:ascii="Times New Roman" w:hAnsi="Times New Roman"/>
          <w:sz w:val="22"/>
          <w:szCs w:val="22"/>
          <w:lang w:val="en-US"/>
        </w:rPr>
        <w:t xml:space="preserve">Act of October </w:t>
      </w:r>
      <w:r w:rsidR="005B02DA" w:rsidRPr="002C1174">
        <w:rPr>
          <w:rFonts w:ascii="Times New Roman" w:hAnsi="Times New Roman"/>
          <w:sz w:val="22"/>
          <w:szCs w:val="22"/>
          <w:lang w:val="en-US"/>
        </w:rPr>
        <w:t>28</w:t>
      </w:r>
      <w:r w:rsidR="00933EC0" w:rsidRPr="002C1174">
        <w:rPr>
          <w:rFonts w:ascii="Times New Roman" w:hAnsi="Times New Roman"/>
          <w:sz w:val="22"/>
          <w:szCs w:val="22"/>
          <w:lang w:val="en-US"/>
        </w:rPr>
        <w:t xml:space="preserve">, </w:t>
      </w:r>
      <w:r w:rsidR="005B02DA" w:rsidRPr="002C1174">
        <w:rPr>
          <w:rFonts w:ascii="Times New Roman" w:hAnsi="Times New Roman"/>
          <w:sz w:val="22"/>
          <w:szCs w:val="22"/>
          <w:lang w:val="en-US"/>
        </w:rPr>
        <w:t xml:space="preserve">2002 </w:t>
      </w:r>
      <w:r w:rsidR="00933EC0" w:rsidRPr="002C1174">
        <w:rPr>
          <w:rFonts w:ascii="Times New Roman" w:hAnsi="Times New Roman"/>
          <w:sz w:val="22"/>
          <w:szCs w:val="22"/>
          <w:lang w:val="en-US"/>
        </w:rPr>
        <w:t>on</w:t>
      </w:r>
      <w:r w:rsidR="00856115" w:rsidRPr="002C1174">
        <w:rPr>
          <w:rFonts w:ascii="Times New Roman" w:hAnsi="Times New Roman"/>
          <w:sz w:val="22"/>
          <w:szCs w:val="22"/>
          <w:lang w:val="en-US"/>
        </w:rPr>
        <w:t xml:space="preserve"> the</w:t>
      </w:r>
      <w:r w:rsidRPr="002C1174">
        <w:rPr>
          <w:rFonts w:ascii="Times New Roman" w:hAnsi="Times New Roman"/>
          <w:sz w:val="22"/>
          <w:szCs w:val="22"/>
          <w:lang w:val="en-US"/>
        </w:rPr>
        <w:t xml:space="preserve"> liability of </w:t>
      </w:r>
      <w:r w:rsidR="004C6E52" w:rsidRPr="002C1174">
        <w:rPr>
          <w:rFonts w:ascii="Times New Roman" w:hAnsi="Times New Roman"/>
          <w:sz w:val="22"/>
          <w:szCs w:val="22"/>
          <w:lang w:val="en-US"/>
        </w:rPr>
        <w:t xml:space="preserve">collective entities </w:t>
      </w:r>
      <w:r w:rsidR="00933EC0" w:rsidRPr="002C1174">
        <w:rPr>
          <w:rFonts w:ascii="Times New Roman" w:hAnsi="Times New Roman"/>
          <w:sz w:val="22"/>
          <w:szCs w:val="22"/>
          <w:lang w:val="en-US"/>
        </w:rPr>
        <w:t>for prohibited act</w:t>
      </w:r>
      <w:r w:rsidRPr="002C1174">
        <w:rPr>
          <w:rFonts w:ascii="Times New Roman" w:hAnsi="Times New Roman"/>
          <w:sz w:val="22"/>
          <w:szCs w:val="22"/>
          <w:lang w:val="en-US"/>
        </w:rPr>
        <w:t xml:space="preserve">s </w:t>
      </w:r>
      <w:r w:rsidR="00933EC0" w:rsidRPr="002C1174">
        <w:rPr>
          <w:rFonts w:ascii="Times New Roman" w:hAnsi="Times New Roman"/>
          <w:sz w:val="22"/>
          <w:szCs w:val="22"/>
          <w:lang w:val="en-US"/>
        </w:rPr>
        <w:t xml:space="preserve">under the </w:t>
      </w:r>
      <w:r w:rsidR="004C6E52" w:rsidRPr="002C1174">
        <w:rPr>
          <w:rFonts w:ascii="Times New Roman" w:hAnsi="Times New Roman"/>
          <w:sz w:val="22"/>
          <w:szCs w:val="22"/>
          <w:lang w:val="en-US"/>
        </w:rPr>
        <w:t xml:space="preserve">fine penalty </w:t>
      </w:r>
      <w:r w:rsidR="005B02DA" w:rsidRPr="002C1174">
        <w:rPr>
          <w:rFonts w:ascii="Times New Roman" w:hAnsi="Times New Roman"/>
          <w:sz w:val="22"/>
          <w:szCs w:val="22"/>
          <w:lang w:val="en-US"/>
        </w:rPr>
        <w:t>(</w:t>
      </w:r>
      <w:r w:rsidR="00933EC0" w:rsidRPr="002C1174">
        <w:rPr>
          <w:rFonts w:ascii="Times New Roman" w:hAnsi="Times New Roman"/>
          <w:sz w:val="22"/>
          <w:szCs w:val="22"/>
          <w:lang w:val="en-US"/>
        </w:rPr>
        <w:t>Journal of Law</w:t>
      </w:r>
      <w:r w:rsidRPr="002C1174">
        <w:rPr>
          <w:rFonts w:ascii="Times New Roman" w:hAnsi="Times New Roman"/>
          <w:sz w:val="22"/>
          <w:szCs w:val="22"/>
          <w:lang w:val="en-US"/>
        </w:rPr>
        <w:t>s</w:t>
      </w:r>
      <w:r w:rsidR="00933EC0" w:rsidRPr="002C1174">
        <w:rPr>
          <w:rFonts w:ascii="Times New Roman" w:hAnsi="Times New Roman"/>
          <w:sz w:val="22"/>
          <w:szCs w:val="22"/>
          <w:lang w:val="en-US"/>
        </w:rPr>
        <w:t xml:space="preserve"> of </w:t>
      </w:r>
      <w:r w:rsidR="009023A0" w:rsidRPr="002C1174">
        <w:rPr>
          <w:rFonts w:ascii="Times New Roman" w:hAnsi="Times New Roman"/>
          <w:sz w:val="22"/>
          <w:szCs w:val="22"/>
          <w:lang w:val="en-US"/>
        </w:rPr>
        <w:t>20</w:t>
      </w:r>
      <w:r w:rsidR="00FA3243" w:rsidRPr="002C1174">
        <w:rPr>
          <w:rFonts w:ascii="Times New Roman" w:hAnsi="Times New Roman"/>
          <w:sz w:val="22"/>
          <w:szCs w:val="22"/>
          <w:lang w:val="en-US"/>
        </w:rPr>
        <w:t>20</w:t>
      </w:r>
      <w:r w:rsidR="00933EC0" w:rsidRPr="002C1174">
        <w:rPr>
          <w:rFonts w:ascii="Times New Roman" w:hAnsi="Times New Roman"/>
          <w:sz w:val="22"/>
          <w:szCs w:val="22"/>
          <w:lang w:val="en-US"/>
        </w:rPr>
        <w:t xml:space="preserve"> item </w:t>
      </w:r>
      <w:r w:rsidR="00FA3243" w:rsidRPr="002C1174">
        <w:rPr>
          <w:rFonts w:ascii="Times New Roman" w:hAnsi="Times New Roman"/>
          <w:sz w:val="22"/>
          <w:szCs w:val="22"/>
          <w:lang w:val="en-US"/>
        </w:rPr>
        <w:t>358 as amended</w:t>
      </w:r>
      <w:r w:rsidR="005B02DA" w:rsidRPr="002C1174">
        <w:rPr>
          <w:rFonts w:ascii="Times New Roman" w:hAnsi="Times New Roman"/>
          <w:sz w:val="22"/>
          <w:szCs w:val="22"/>
          <w:lang w:val="en-US"/>
        </w:rPr>
        <w:t>);</w:t>
      </w:r>
    </w:p>
    <w:p w14:paraId="54C3A705" w14:textId="77777777" w:rsidR="007E293F" w:rsidRPr="002C1174"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933EC0" w:rsidRPr="002C1174">
        <w:rPr>
          <w:rFonts w:ascii="Times New Roman" w:hAnsi="Times New Roman"/>
          <w:sz w:val="22"/>
          <w:szCs w:val="22"/>
          <w:lang w:val="en-US"/>
        </w:rPr>
        <w:t xml:space="preserve">Contractor </w:t>
      </w:r>
      <w:r w:rsidRPr="002C1174">
        <w:rPr>
          <w:rFonts w:ascii="Times New Roman" w:hAnsi="Times New Roman"/>
          <w:sz w:val="22"/>
          <w:szCs w:val="22"/>
          <w:lang w:val="en-US"/>
        </w:rPr>
        <w:t xml:space="preserve">who was adjudicated with a </w:t>
      </w:r>
      <w:r w:rsidR="004C6E52" w:rsidRPr="002C1174">
        <w:rPr>
          <w:rFonts w:ascii="Times New Roman" w:hAnsi="Times New Roman"/>
          <w:sz w:val="22"/>
          <w:szCs w:val="22"/>
          <w:lang w:val="en-US"/>
        </w:rPr>
        <w:t>ban of participating in public</w:t>
      </w:r>
      <w:r w:rsidRPr="002C1174">
        <w:rPr>
          <w:rFonts w:ascii="Times New Roman" w:hAnsi="Times New Roman"/>
          <w:sz w:val="22"/>
          <w:szCs w:val="22"/>
          <w:lang w:val="en-US"/>
        </w:rPr>
        <w:t xml:space="preserve"> procurements </w:t>
      </w:r>
      <w:r w:rsidR="004C6E52" w:rsidRPr="002C1174">
        <w:rPr>
          <w:rFonts w:ascii="Times New Roman" w:hAnsi="Times New Roman"/>
          <w:sz w:val="22"/>
          <w:szCs w:val="22"/>
          <w:lang w:val="en-US"/>
        </w:rPr>
        <w:t>under the title of preventive measures</w:t>
      </w:r>
      <w:r w:rsidR="005B02DA" w:rsidRPr="002C1174">
        <w:rPr>
          <w:rFonts w:ascii="Times New Roman" w:hAnsi="Times New Roman"/>
          <w:sz w:val="22"/>
          <w:szCs w:val="22"/>
          <w:lang w:val="en-US"/>
        </w:rPr>
        <w:t>;</w:t>
      </w:r>
    </w:p>
    <w:p w14:paraId="68A4BC8B" w14:textId="222AD8C5" w:rsidR="007E293F" w:rsidRPr="002C1174"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933EC0" w:rsidRPr="002C1174">
        <w:rPr>
          <w:rFonts w:ascii="Times New Roman" w:hAnsi="Times New Roman"/>
          <w:sz w:val="22"/>
          <w:szCs w:val="22"/>
          <w:lang w:val="en-US"/>
        </w:rPr>
        <w:t>Contractor in relation to wh</w:t>
      </w:r>
      <w:r w:rsidR="001E25DA" w:rsidRPr="002C1174">
        <w:rPr>
          <w:rFonts w:ascii="Times New Roman" w:hAnsi="Times New Roman"/>
          <w:sz w:val="22"/>
          <w:szCs w:val="22"/>
          <w:lang w:val="en-US"/>
        </w:rPr>
        <w:t xml:space="preserve">om </w:t>
      </w:r>
      <w:r w:rsidR="00933EC0" w:rsidRPr="002C1174">
        <w:rPr>
          <w:rFonts w:ascii="Times New Roman" w:hAnsi="Times New Roman"/>
          <w:sz w:val="22"/>
          <w:szCs w:val="22"/>
          <w:lang w:val="en-US"/>
        </w:rPr>
        <w:t>a</w:t>
      </w:r>
      <w:r w:rsidR="002C58C3" w:rsidRPr="002C1174">
        <w:rPr>
          <w:rFonts w:ascii="Times New Roman" w:hAnsi="Times New Roman"/>
          <w:sz w:val="22"/>
          <w:szCs w:val="22"/>
          <w:lang w:val="en-US"/>
        </w:rPr>
        <w:t xml:space="preserve"> liquidation was initiated</w:t>
      </w:r>
      <w:r w:rsidR="004A3ABC" w:rsidRPr="002C1174">
        <w:rPr>
          <w:rFonts w:ascii="Times New Roman" w:hAnsi="Times New Roman"/>
          <w:sz w:val="22"/>
          <w:szCs w:val="22"/>
          <w:lang w:val="en-US"/>
        </w:rPr>
        <w:t xml:space="preserve">, satisfaction of creditors was stipulated under the </w:t>
      </w:r>
      <w:r w:rsidRPr="002C1174">
        <w:rPr>
          <w:rFonts w:ascii="Times New Roman" w:hAnsi="Times New Roman"/>
          <w:sz w:val="22"/>
          <w:szCs w:val="22"/>
          <w:lang w:val="en-US"/>
        </w:rPr>
        <w:t xml:space="preserve">arrangement </w:t>
      </w:r>
      <w:r w:rsidR="002C58C3" w:rsidRPr="002C1174">
        <w:rPr>
          <w:rFonts w:ascii="Times New Roman" w:hAnsi="Times New Roman"/>
          <w:sz w:val="22"/>
          <w:szCs w:val="22"/>
          <w:lang w:val="en-US"/>
        </w:rPr>
        <w:t>approved by the cour</w:t>
      </w:r>
      <w:r w:rsidR="004A3ABC" w:rsidRPr="002C1174">
        <w:rPr>
          <w:rFonts w:ascii="Times New Roman" w:hAnsi="Times New Roman"/>
          <w:sz w:val="22"/>
          <w:szCs w:val="22"/>
          <w:lang w:val="en-US"/>
        </w:rPr>
        <w:t xml:space="preserve">t in restructuring procedure </w:t>
      </w:r>
      <w:r w:rsidR="00933EC0" w:rsidRPr="002C1174">
        <w:rPr>
          <w:rFonts w:ascii="Times New Roman" w:hAnsi="Times New Roman"/>
          <w:sz w:val="22"/>
          <w:szCs w:val="22"/>
          <w:lang w:val="en-US"/>
        </w:rPr>
        <w:t xml:space="preserve">by </w:t>
      </w:r>
      <w:r w:rsidR="001E25DA" w:rsidRPr="002C1174">
        <w:rPr>
          <w:rFonts w:ascii="Times New Roman" w:hAnsi="Times New Roman"/>
          <w:sz w:val="22"/>
          <w:szCs w:val="22"/>
          <w:lang w:val="en-US"/>
        </w:rPr>
        <w:t xml:space="preserve">liquidation of </w:t>
      </w:r>
      <w:r w:rsidR="004A3ABC" w:rsidRPr="002C1174">
        <w:rPr>
          <w:rFonts w:ascii="Times New Roman" w:hAnsi="Times New Roman"/>
          <w:sz w:val="22"/>
          <w:szCs w:val="22"/>
          <w:lang w:val="en-US"/>
        </w:rPr>
        <w:t xml:space="preserve">his </w:t>
      </w:r>
      <w:r w:rsidR="001E25DA" w:rsidRPr="002C1174">
        <w:rPr>
          <w:rFonts w:ascii="Times New Roman" w:hAnsi="Times New Roman"/>
          <w:sz w:val="22"/>
          <w:szCs w:val="22"/>
          <w:lang w:val="en-US"/>
        </w:rPr>
        <w:t>assets or</w:t>
      </w:r>
      <w:r w:rsidR="002C58C3" w:rsidRPr="002C1174">
        <w:rPr>
          <w:rFonts w:ascii="Times New Roman" w:hAnsi="Times New Roman"/>
          <w:sz w:val="22"/>
          <w:szCs w:val="22"/>
          <w:lang w:val="en-US"/>
        </w:rPr>
        <w:t xml:space="preserve"> in relation to whom a liquidation of assets was adjudicated by the court </w:t>
      </w:r>
      <w:r w:rsidR="00933EC0" w:rsidRPr="002C1174">
        <w:rPr>
          <w:rFonts w:ascii="Times New Roman" w:hAnsi="Times New Roman"/>
          <w:sz w:val="22"/>
          <w:szCs w:val="22"/>
          <w:lang w:val="en-US"/>
        </w:rPr>
        <w:t>under A</w:t>
      </w:r>
      <w:r w:rsidR="005B02DA" w:rsidRPr="002C1174">
        <w:rPr>
          <w:rFonts w:ascii="Times New Roman" w:hAnsi="Times New Roman"/>
          <w:sz w:val="22"/>
          <w:szCs w:val="22"/>
          <w:lang w:val="en-US"/>
        </w:rPr>
        <w:t>rt. 332</w:t>
      </w:r>
      <w:r w:rsidR="00933EC0" w:rsidRPr="002C1174">
        <w:rPr>
          <w:rFonts w:ascii="Times New Roman" w:hAnsi="Times New Roman"/>
          <w:sz w:val="22"/>
          <w:szCs w:val="22"/>
          <w:lang w:val="en-US"/>
        </w:rPr>
        <w:t xml:space="preserve"> item </w:t>
      </w:r>
      <w:r w:rsidR="005B02DA" w:rsidRPr="002C1174">
        <w:rPr>
          <w:rFonts w:ascii="Times New Roman" w:hAnsi="Times New Roman"/>
          <w:sz w:val="22"/>
          <w:szCs w:val="22"/>
          <w:lang w:val="en-US"/>
        </w:rPr>
        <w:t>1</w:t>
      </w:r>
      <w:r w:rsidR="00933EC0" w:rsidRPr="002C1174">
        <w:rPr>
          <w:rFonts w:ascii="Times New Roman" w:hAnsi="Times New Roman"/>
          <w:sz w:val="22"/>
          <w:szCs w:val="22"/>
          <w:lang w:val="en-US"/>
        </w:rPr>
        <w:t xml:space="preserve"> of the Act of May </w:t>
      </w:r>
      <w:r w:rsidR="005B02DA" w:rsidRPr="002C1174">
        <w:rPr>
          <w:rFonts w:ascii="Times New Roman" w:hAnsi="Times New Roman"/>
          <w:sz w:val="22"/>
          <w:szCs w:val="22"/>
          <w:lang w:val="en-US"/>
        </w:rPr>
        <w:t>15</w:t>
      </w:r>
      <w:r w:rsidR="00933EC0" w:rsidRPr="002C1174">
        <w:rPr>
          <w:rFonts w:ascii="Times New Roman" w:hAnsi="Times New Roman"/>
          <w:sz w:val="22"/>
          <w:szCs w:val="22"/>
          <w:lang w:val="en-US"/>
        </w:rPr>
        <w:t xml:space="preserve">, 2015 </w:t>
      </w:r>
      <w:r w:rsidR="005B02DA" w:rsidRPr="002C1174">
        <w:rPr>
          <w:rFonts w:ascii="Times New Roman" w:hAnsi="Times New Roman"/>
          <w:sz w:val="22"/>
          <w:szCs w:val="22"/>
          <w:lang w:val="en-US"/>
        </w:rPr>
        <w:t xml:space="preserve"> – </w:t>
      </w:r>
      <w:r w:rsidR="00933EC0" w:rsidRPr="002C1174">
        <w:rPr>
          <w:rFonts w:ascii="Times New Roman" w:hAnsi="Times New Roman"/>
          <w:sz w:val="22"/>
          <w:szCs w:val="22"/>
          <w:lang w:val="en-US"/>
        </w:rPr>
        <w:t xml:space="preserve">Restructuring Law </w:t>
      </w:r>
      <w:r w:rsidR="005B02DA" w:rsidRPr="002C1174">
        <w:rPr>
          <w:rFonts w:ascii="Times New Roman" w:hAnsi="Times New Roman"/>
          <w:sz w:val="22"/>
          <w:szCs w:val="22"/>
          <w:lang w:val="en-US"/>
        </w:rPr>
        <w:t>(</w:t>
      </w:r>
      <w:r w:rsidR="00933EC0" w:rsidRPr="002C1174">
        <w:rPr>
          <w:rFonts w:ascii="Times New Roman" w:hAnsi="Times New Roman"/>
          <w:sz w:val="22"/>
          <w:szCs w:val="22"/>
          <w:lang w:val="en-US"/>
        </w:rPr>
        <w:t>Journal of Law of 201</w:t>
      </w:r>
      <w:r w:rsidR="00932B2A" w:rsidRPr="002C1174">
        <w:rPr>
          <w:rFonts w:ascii="Times New Roman" w:hAnsi="Times New Roman"/>
          <w:sz w:val="22"/>
          <w:szCs w:val="22"/>
          <w:lang w:val="en-US"/>
        </w:rPr>
        <w:t>9</w:t>
      </w:r>
      <w:r w:rsidR="005B02DA" w:rsidRPr="002C1174">
        <w:rPr>
          <w:rFonts w:ascii="Times New Roman" w:hAnsi="Times New Roman"/>
          <w:sz w:val="22"/>
          <w:szCs w:val="22"/>
          <w:lang w:val="en-US"/>
        </w:rPr>
        <w:t>,</w:t>
      </w:r>
      <w:r w:rsidR="00933EC0" w:rsidRPr="002C1174">
        <w:rPr>
          <w:rFonts w:ascii="Times New Roman" w:hAnsi="Times New Roman"/>
          <w:sz w:val="22"/>
          <w:szCs w:val="22"/>
          <w:lang w:val="en-US"/>
        </w:rPr>
        <w:t xml:space="preserve"> item</w:t>
      </w:r>
      <w:r w:rsidR="00932B2A" w:rsidRPr="002C1174">
        <w:rPr>
          <w:rFonts w:ascii="Times New Roman" w:hAnsi="Times New Roman"/>
          <w:sz w:val="22"/>
          <w:szCs w:val="22"/>
          <w:lang w:val="en-US"/>
        </w:rPr>
        <w:t xml:space="preserve"> 243</w:t>
      </w:r>
      <w:r w:rsidR="00933EC0" w:rsidRPr="002C1174">
        <w:rPr>
          <w:rFonts w:ascii="Times New Roman" w:hAnsi="Times New Roman"/>
          <w:sz w:val="22"/>
          <w:szCs w:val="22"/>
          <w:lang w:val="en-US"/>
        </w:rPr>
        <w:t xml:space="preserve"> as </w:t>
      </w:r>
      <w:r w:rsidR="005E3BCC" w:rsidRPr="002C1174">
        <w:rPr>
          <w:rFonts w:ascii="Times New Roman" w:hAnsi="Times New Roman"/>
          <w:sz w:val="22"/>
          <w:szCs w:val="22"/>
          <w:lang w:val="en-US"/>
        </w:rPr>
        <w:t>amended</w:t>
      </w:r>
      <w:r w:rsidR="00933EC0" w:rsidRPr="002C1174">
        <w:rPr>
          <w:rFonts w:ascii="Times New Roman" w:hAnsi="Times New Roman"/>
          <w:sz w:val="22"/>
          <w:szCs w:val="22"/>
          <w:lang w:val="en-US"/>
        </w:rPr>
        <w:t>) or whose bankruptcy was announced</w:t>
      </w:r>
      <w:r w:rsidR="005B02DA" w:rsidRPr="002C1174">
        <w:rPr>
          <w:rFonts w:ascii="Times New Roman" w:hAnsi="Times New Roman"/>
          <w:sz w:val="22"/>
          <w:szCs w:val="22"/>
          <w:lang w:val="en-US"/>
        </w:rPr>
        <w:t>,</w:t>
      </w:r>
      <w:r w:rsidR="00751CA1" w:rsidRPr="002C1174">
        <w:rPr>
          <w:rFonts w:ascii="Times New Roman" w:hAnsi="Times New Roman"/>
          <w:sz w:val="22"/>
          <w:szCs w:val="22"/>
          <w:lang w:val="en-US"/>
        </w:rPr>
        <w:t xml:space="preserve"> except for the C</w:t>
      </w:r>
      <w:r w:rsidR="00933EC0" w:rsidRPr="002C1174">
        <w:rPr>
          <w:rFonts w:ascii="Times New Roman" w:hAnsi="Times New Roman"/>
          <w:sz w:val="22"/>
          <w:szCs w:val="22"/>
          <w:lang w:val="en-US"/>
        </w:rPr>
        <w:t>ontractor who</w:t>
      </w:r>
      <w:r w:rsidR="004A3ABC" w:rsidRPr="002C1174">
        <w:rPr>
          <w:rFonts w:ascii="Times New Roman" w:hAnsi="Times New Roman"/>
          <w:sz w:val="22"/>
          <w:szCs w:val="22"/>
          <w:lang w:val="en-US"/>
        </w:rPr>
        <w:t xml:space="preserve"> after the announcement of</w:t>
      </w:r>
      <w:r w:rsidR="00933EC0" w:rsidRPr="002C1174">
        <w:rPr>
          <w:rFonts w:ascii="Times New Roman" w:hAnsi="Times New Roman"/>
          <w:sz w:val="22"/>
          <w:szCs w:val="22"/>
          <w:lang w:val="en-US"/>
        </w:rPr>
        <w:t xml:space="preserve"> </w:t>
      </w:r>
      <w:r w:rsidR="005E3BCC" w:rsidRPr="002C1174">
        <w:rPr>
          <w:rFonts w:ascii="Times New Roman" w:hAnsi="Times New Roman"/>
          <w:sz w:val="22"/>
          <w:szCs w:val="22"/>
          <w:lang w:val="en-US"/>
        </w:rPr>
        <w:t>bankruptcy</w:t>
      </w:r>
      <w:r w:rsidR="004A3ABC" w:rsidRPr="002C1174">
        <w:rPr>
          <w:rFonts w:ascii="Times New Roman" w:hAnsi="Times New Roman"/>
          <w:sz w:val="22"/>
          <w:szCs w:val="22"/>
          <w:lang w:val="en-US"/>
        </w:rPr>
        <w:t xml:space="preserve">, entered into arrangements </w:t>
      </w:r>
      <w:r w:rsidR="003B7E67" w:rsidRPr="002C1174">
        <w:rPr>
          <w:rFonts w:ascii="Times New Roman" w:hAnsi="Times New Roman"/>
          <w:sz w:val="22"/>
          <w:szCs w:val="22"/>
          <w:lang w:val="en-US"/>
        </w:rPr>
        <w:t xml:space="preserve">approved by </w:t>
      </w:r>
      <w:r w:rsidR="009408A1" w:rsidRPr="002C1174">
        <w:rPr>
          <w:rFonts w:ascii="Times New Roman" w:hAnsi="Times New Roman"/>
          <w:sz w:val="22"/>
          <w:szCs w:val="22"/>
          <w:lang w:val="en-US"/>
        </w:rPr>
        <w:t xml:space="preserve">a </w:t>
      </w:r>
      <w:r w:rsidR="004A3ABC" w:rsidRPr="002C1174">
        <w:rPr>
          <w:rFonts w:ascii="Times New Roman" w:hAnsi="Times New Roman"/>
          <w:sz w:val="22"/>
          <w:szCs w:val="22"/>
          <w:lang w:val="en-US"/>
        </w:rPr>
        <w:t xml:space="preserve">legally-binding </w:t>
      </w:r>
      <w:r w:rsidR="003B7E67" w:rsidRPr="002C1174">
        <w:rPr>
          <w:rFonts w:ascii="Times New Roman" w:hAnsi="Times New Roman"/>
          <w:sz w:val="22"/>
          <w:szCs w:val="22"/>
          <w:lang w:val="en-US"/>
        </w:rPr>
        <w:t>decision o</w:t>
      </w:r>
      <w:r w:rsidR="00933EC0" w:rsidRPr="002C1174">
        <w:rPr>
          <w:rFonts w:ascii="Times New Roman" w:hAnsi="Times New Roman"/>
          <w:sz w:val="22"/>
          <w:szCs w:val="22"/>
          <w:lang w:val="en-US"/>
        </w:rPr>
        <w:t>f the court</w:t>
      </w:r>
      <w:r w:rsidR="005B02DA" w:rsidRPr="002C1174">
        <w:rPr>
          <w:rFonts w:ascii="Times New Roman" w:hAnsi="Times New Roman"/>
          <w:sz w:val="22"/>
          <w:szCs w:val="22"/>
          <w:lang w:val="en-US"/>
        </w:rPr>
        <w:t xml:space="preserve">, </w:t>
      </w:r>
      <w:r w:rsidR="004A3ABC" w:rsidRPr="002C1174">
        <w:rPr>
          <w:rFonts w:ascii="Times New Roman" w:hAnsi="Times New Roman"/>
          <w:sz w:val="22"/>
          <w:szCs w:val="22"/>
          <w:lang w:val="en-US"/>
        </w:rPr>
        <w:t xml:space="preserve">provided the arrangements do </w:t>
      </w:r>
      <w:r w:rsidR="00933EC0" w:rsidRPr="002C1174">
        <w:rPr>
          <w:rFonts w:ascii="Times New Roman" w:hAnsi="Times New Roman"/>
          <w:sz w:val="22"/>
          <w:szCs w:val="22"/>
          <w:lang w:val="en-US"/>
        </w:rPr>
        <w:t>not stipulate</w:t>
      </w:r>
      <w:r w:rsidR="005E3BCC" w:rsidRPr="002C1174">
        <w:rPr>
          <w:rFonts w:ascii="Times New Roman" w:hAnsi="Times New Roman"/>
          <w:sz w:val="22"/>
          <w:szCs w:val="22"/>
          <w:lang w:val="en-US"/>
        </w:rPr>
        <w:t xml:space="preserve"> for</w:t>
      </w:r>
      <w:r w:rsidR="004A3ABC" w:rsidRPr="002C1174">
        <w:rPr>
          <w:rFonts w:ascii="Times New Roman" w:hAnsi="Times New Roman"/>
          <w:sz w:val="22"/>
          <w:szCs w:val="22"/>
          <w:lang w:val="en-US"/>
        </w:rPr>
        <w:t xml:space="preserve"> the</w:t>
      </w:r>
      <w:r w:rsidR="005E3BCC" w:rsidRPr="002C1174">
        <w:rPr>
          <w:rFonts w:ascii="Times New Roman" w:hAnsi="Times New Roman"/>
          <w:sz w:val="22"/>
          <w:szCs w:val="22"/>
          <w:lang w:val="en-US"/>
        </w:rPr>
        <w:t xml:space="preserve"> </w:t>
      </w:r>
      <w:r w:rsidR="003B7E67" w:rsidRPr="002C1174">
        <w:rPr>
          <w:rFonts w:ascii="Times New Roman" w:hAnsi="Times New Roman"/>
          <w:sz w:val="22"/>
          <w:szCs w:val="22"/>
          <w:lang w:val="en-US"/>
        </w:rPr>
        <w:t>satisfaction</w:t>
      </w:r>
      <w:r w:rsidR="004A3ABC" w:rsidRPr="002C1174">
        <w:rPr>
          <w:rFonts w:ascii="Times New Roman" w:hAnsi="Times New Roman"/>
          <w:sz w:val="22"/>
          <w:szCs w:val="22"/>
          <w:lang w:val="en-US"/>
        </w:rPr>
        <w:t xml:space="preserve"> of </w:t>
      </w:r>
      <w:r w:rsidR="003B7E67" w:rsidRPr="002C1174">
        <w:rPr>
          <w:rFonts w:ascii="Times New Roman" w:hAnsi="Times New Roman"/>
          <w:sz w:val="22"/>
          <w:szCs w:val="22"/>
          <w:lang w:val="en-US"/>
        </w:rPr>
        <w:t xml:space="preserve">creditors by liquidation of </w:t>
      </w:r>
      <w:r w:rsidR="004A3ABC" w:rsidRPr="002C1174">
        <w:rPr>
          <w:rFonts w:ascii="Times New Roman" w:hAnsi="Times New Roman"/>
          <w:sz w:val="22"/>
          <w:szCs w:val="22"/>
          <w:lang w:val="en-US"/>
        </w:rPr>
        <w:t>assets of the Bankrupt Person</w:t>
      </w:r>
      <w:r w:rsidR="005B02DA" w:rsidRPr="002C1174">
        <w:rPr>
          <w:rFonts w:ascii="Times New Roman" w:hAnsi="Times New Roman"/>
          <w:sz w:val="22"/>
          <w:szCs w:val="22"/>
          <w:lang w:val="en-US"/>
        </w:rPr>
        <w:t xml:space="preserve">, </w:t>
      </w:r>
      <w:r w:rsidR="00933EC0" w:rsidRPr="002C1174">
        <w:rPr>
          <w:rFonts w:ascii="Times New Roman" w:hAnsi="Times New Roman"/>
          <w:sz w:val="22"/>
          <w:szCs w:val="22"/>
          <w:lang w:val="en-US"/>
        </w:rPr>
        <w:t>unless the</w:t>
      </w:r>
      <w:r w:rsidR="00751CA1" w:rsidRPr="002C1174">
        <w:rPr>
          <w:rFonts w:ascii="Times New Roman" w:hAnsi="Times New Roman"/>
          <w:sz w:val="22"/>
          <w:szCs w:val="22"/>
          <w:lang w:val="en-US"/>
        </w:rPr>
        <w:t xml:space="preserve"> liquidation of assets was </w:t>
      </w:r>
      <w:r w:rsidR="004A3ABC" w:rsidRPr="002C1174">
        <w:rPr>
          <w:rFonts w:ascii="Times New Roman" w:hAnsi="Times New Roman"/>
          <w:sz w:val="22"/>
          <w:szCs w:val="22"/>
          <w:lang w:val="en-US"/>
        </w:rPr>
        <w:t xml:space="preserve">adjudicated </w:t>
      </w:r>
      <w:r w:rsidR="00751CA1" w:rsidRPr="002C1174">
        <w:rPr>
          <w:rFonts w:ascii="Times New Roman" w:hAnsi="Times New Roman"/>
          <w:sz w:val="22"/>
          <w:szCs w:val="22"/>
          <w:lang w:val="en-US"/>
        </w:rPr>
        <w:t>by the</w:t>
      </w:r>
      <w:r w:rsidR="00933EC0" w:rsidRPr="002C1174">
        <w:rPr>
          <w:rFonts w:ascii="Times New Roman" w:hAnsi="Times New Roman"/>
          <w:sz w:val="22"/>
          <w:szCs w:val="22"/>
          <w:lang w:val="en-US"/>
        </w:rPr>
        <w:t xml:space="preserve"> Court under Art.</w:t>
      </w:r>
      <w:r w:rsidR="005B02DA" w:rsidRPr="002C1174">
        <w:rPr>
          <w:rFonts w:ascii="Times New Roman" w:hAnsi="Times New Roman"/>
          <w:sz w:val="22"/>
          <w:szCs w:val="22"/>
          <w:lang w:val="en-US"/>
        </w:rPr>
        <w:t xml:space="preserve"> 366</w:t>
      </w:r>
      <w:r w:rsidR="00933EC0" w:rsidRPr="002C1174">
        <w:rPr>
          <w:rFonts w:ascii="Times New Roman" w:hAnsi="Times New Roman"/>
          <w:sz w:val="22"/>
          <w:szCs w:val="22"/>
          <w:lang w:val="en-US"/>
        </w:rPr>
        <w:t xml:space="preserve"> item </w:t>
      </w:r>
      <w:r w:rsidR="005B02DA" w:rsidRPr="002C1174">
        <w:rPr>
          <w:rFonts w:ascii="Times New Roman" w:hAnsi="Times New Roman"/>
          <w:sz w:val="22"/>
          <w:szCs w:val="22"/>
          <w:lang w:val="en-US"/>
        </w:rPr>
        <w:t>1</w:t>
      </w:r>
      <w:r w:rsidR="00933EC0" w:rsidRPr="002C1174">
        <w:rPr>
          <w:rFonts w:ascii="Times New Roman" w:hAnsi="Times New Roman"/>
          <w:sz w:val="22"/>
          <w:szCs w:val="22"/>
          <w:lang w:val="en-US"/>
        </w:rPr>
        <w:t xml:space="preserve"> of the Act of February</w:t>
      </w:r>
      <w:r w:rsidR="005B02DA" w:rsidRPr="002C1174">
        <w:rPr>
          <w:rFonts w:ascii="Times New Roman" w:hAnsi="Times New Roman"/>
          <w:sz w:val="22"/>
          <w:szCs w:val="22"/>
          <w:lang w:val="en-US"/>
        </w:rPr>
        <w:t xml:space="preserve"> 28</w:t>
      </w:r>
      <w:r w:rsidR="00933EC0" w:rsidRPr="002C1174">
        <w:rPr>
          <w:rFonts w:ascii="Times New Roman" w:hAnsi="Times New Roman"/>
          <w:sz w:val="22"/>
          <w:szCs w:val="22"/>
          <w:lang w:val="en-US"/>
        </w:rPr>
        <w:t>, 2003 –</w:t>
      </w:r>
      <w:r w:rsidR="003B7E67" w:rsidRPr="002C1174">
        <w:rPr>
          <w:rFonts w:ascii="Times New Roman" w:hAnsi="Times New Roman"/>
          <w:sz w:val="22"/>
          <w:szCs w:val="22"/>
          <w:lang w:val="en-US"/>
        </w:rPr>
        <w:t xml:space="preserve"> Bankruptcy Law </w:t>
      </w:r>
      <w:r w:rsidR="00933EC0" w:rsidRPr="002C1174">
        <w:rPr>
          <w:rFonts w:ascii="Times New Roman" w:hAnsi="Times New Roman"/>
          <w:sz w:val="22"/>
          <w:szCs w:val="22"/>
          <w:lang w:val="en-US"/>
        </w:rPr>
        <w:t xml:space="preserve">(i.e. Journal of Law of </w:t>
      </w:r>
      <w:r w:rsidR="00CF1BC5" w:rsidRPr="002C1174">
        <w:rPr>
          <w:rFonts w:ascii="Times New Roman" w:hAnsi="Times New Roman"/>
          <w:sz w:val="22"/>
          <w:szCs w:val="22"/>
          <w:lang w:val="en-US"/>
        </w:rPr>
        <w:t>2019</w:t>
      </w:r>
      <w:r w:rsidR="005B02DA" w:rsidRPr="002C1174">
        <w:rPr>
          <w:rFonts w:ascii="Times New Roman" w:hAnsi="Times New Roman"/>
          <w:sz w:val="22"/>
          <w:szCs w:val="22"/>
          <w:lang w:val="en-US"/>
        </w:rPr>
        <w:t xml:space="preserve"> </w:t>
      </w:r>
      <w:r w:rsidR="00933EC0" w:rsidRPr="002C1174">
        <w:rPr>
          <w:rFonts w:ascii="Times New Roman" w:hAnsi="Times New Roman"/>
          <w:sz w:val="22"/>
          <w:szCs w:val="22"/>
          <w:lang w:val="en-US"/>
        </w:rPr>
        <w:t>item</w:t>
      </w:r>
      <w:r w:rsidR="00CF1BC5" w:rsidRPr="002C1174">
        <w:rPr>
          <w:rFonts w:ascii="Times New Roman" w:hAnsi="Times New Roman"/>
          <w:sz w:val="22"/>
          <w:szCs w:val="22"/>
          <w:lang w:val="en-US"/>
        </w:rPr>
        <w:t xml:space="preserve"> 498</w:t>
      </w:r>
      <w:r w:rsidR="00933EC0" w:rsidRPr="002C1174">
        <w:rPr>
          <w:rFonts w:ascii="Times New Roman" w:hAnsi="Times New Roman"/>
          <w:sz w:val="22"/>
          <w:szCs w:val="22"/>
          <w:lang w:val="en-US"/>
        </w:rPr>
        <w:t xml:space="preserve"> as amended</w:t>
      </w:r>
      <w:r w:rsidR="005B02DA" w:rsidRPr="002C1174">
        <w:rPr>
          <w:rFonts w:ascii="Times New Roman" w:hAnsi="Times New Roman"/>
          <w:sz w:val="22"/>
          <w:szCs w:val="22"/>
          <w:lang w:val="en-US"/>
        </w:rPr>
        <w:t xml:space="preserve">), </w:t>
      </w:r>
    </w:p>
    <w:p w14:paraId="0F871BC7" w14:textId="1D178F83" w:rsidR="007E293F" w:rsidRPr="002C1174"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lastRenderedPageBreak/>
        <w:t>a C</w:t>
      </w:r>
      <w:r w:rsidR="00933EC0" w:rsidRPr="002C1174">
        <w:rPr>
          <w:rFonts w:ascii="Times New Roman" w:hAnsi="Times New Roman"/>
          <w:sz w:val="22"/>
          <w:szCs w:val="22"/>
          <w:lang w:val="en-US"/>
        </w:rPr>
        <w:t>ontractor who</w:t>
      </w:r>
      <w:r w:rsidR="005E3BCC" w:rsidRPr="002C1174">
        <w:rPr>
          <w:rFonts w:ascii="Times New Roman" w:hAnsi="Times New Roman"/>
          <w:sz w:val="22"/>
          <w:szCs w:val="22"/>
          <w:lang w:val="en-US"/>
        </w:rPr>
        <w:t xml:space="preserve"> </w:t>
      </w:r>
      <w:r w:rsidR="004A3ABC" w:rsidRPr="002C1174">
        <w:rPr>
          <w:rFonts w:ascii="Times New Roman" w:hAnsi="Times New Roman"/>
          <w:sz w:val="22"/>
          <w:szCs w:val="22"/>
          <w:lang w:val="en-US"/>
        </w:rPr>
        <w:t xml:space="preserve">has intentionally </w:t>
      </w:r>
      <w:r w:rsidR="00933EC0" w:rsidRPr="002C1174">
        <w:rPr>
          <w:rFonts w:ascii="Times New Roman" w:hAnsi="Times New Roman"/>
          <w:sz w:val="22"/>
          <w:szCs w:val="22"/>
          <w:lang w:val="en-US"/>
        </w:rPr>
        <w:t>seriously infringed upon the</w:t>
      </w:r>
      <w:r w:rsidR="004A3ABC" w:rsidRPr="002C1174">
        <w:rPr>
          <w:rFonts w:ascii="Times New Roman" w:hAnsi="Times New Roman"/>
          <w:sz w:val="22"/>
          <w:szCs w:val="22"/>
          <w:lang w:val="en-US"/>
        </w:rPr>
        <w:t xml:space="preserve"> performance of his  professional obl</w:t>
      </w:r>
      <w:r w:rsidR="00234C88" w:rsidRPr="002C1174">
        <w:rPr>
          <w:rFonts w:ascii="Times New Roman" w:hAnsi="Times New Roman"/>
          <w:sz w:val="22"/>
          <w:szCs w:val="22"/>
          <w:lang w:val="en-US"/>
        </w:rPr>
        <w:t>igations</w:t>
      </w:r>
      <w:r w:rsidR="004A3ABC" w:rsidRPr="002C1174">
        <w:rPr>
          <w:rFonts w:ascii="Times New Roman" w:hAnsi="Times New Roman"/>
          <w:sz w:val="22"/>
          <w:szCs w:val="22"/>
          <w:lang w:val="en-US"/>
        </w:rPr>
        <w:t xml:space="preserve"> contributing to discredit of </w:t>
      </w:r>
      <w:r w:rsidR="00234C88" w:rsidRPr="002C1174">
        <w:rPr>
          <w:rFonts w:ascii="Times New Roman" w:hAnsi="Times New Roman"/>
          <w:sz w:val="22"/>
          <w:szCs w:val="22"/>
          <w:lang w:val="en-US"/>
        </w:rPr>
        <w:t>honesty</w:t>
      </w:r>
      <w:r w:rsidR="005B02DA" w:rsidRPr="002C1174">
        <w:rPr>
          <w:rFonts w:ascii="Times New Roman" w:hAnsi="Times New Roman"/>
          <w:sz w:val="22"/>
          <w:szCs w:val="22"/>
          <w:lang w:val="en-US"/>
        </w:rPr>
        <w:t>,</w:t>
      </w:r>
      <w:r w:rsidR="00933EC0" w:rsidRPr="002C1174">
        <w:rPr>
          <w:rFonts w:ascii="Times New Roman" w:hAnsi="Times New Roman"/>
          <w:sz w:val="22"/>
          <w:szCs w:val="22"/>
          <w:lang w:val="en-US"/>
        </w:rPr>
        <w:t xml:space="preserve"> in particular if the Contractor as a result of intentional action</w:t>
      </w:r>
      <w:r w:rsidR="004A3ABC" w:rsidRPr="002C1174">
        <w:rPr>
          <w:rFonts w:ascii="Times New Roman" w:hAnsi="Times New Roman"/>
          <w:sz w:val="22"/>
          <w:szCs w:val="22"/>
          <w:lang w:val="en-US"/>
        </w:rPr>
        <w:t>s</w:t>
      </w:r>
      <w:r w:rsidR="00933EC0" w:rsidRPr="002C1174">
        <w:rPr>
          <w:rFonts w:ascii="Times New Roman" w:hAnsi="Times New Roman"/>
          <w:sz w:val="22"/>
          <w:szCs w:val="22"/>
          <w:lang w:val="en-US"/>
        </w:rPr>
        <w:t xml:space="preserve"> or gross violation failed to execute or</w:t>
      </w:r>
      <w:r w:rsidR="003B7E67" w:rsidRPr="002C1174">
        <w:rPr>
          <w:rFonts w:ascii="Times New Roman" w:hAnsi="Times New Roman"/>
          <w:sz w:val="22"/>
          <w:szCs w:val="22"/>
          <w:lang w:val="en-US"/>
        </w:rPr>
        <w:t xml:space="preserve"> unduly executed </w:t>
      </w:r>
      <w:r w:rsidR="00933EC0" w:rsidRPr="002C1174">
        <w:rPr>
          <w:rFonts w:ascii="Times New Roman" w:hAnsi="Times New Roman"/>
          <w:sz w:val="22"/>
          <w:szCs w:val="22"/>
          <w:lang w:val="en-US"/>
        </w:rPr>
        <w:t>the</w:t>
      </w:r>
      <w:r w:rsidR="004A3ABC" w:rsidRPr="002C1174">
        <w:rPr>
          <w:rFonts w:ascii="Times New Roman" w:hAnsi="Times New Roman"/>
          <w:sz w:val="22"/>
          <w:szCs w:val="22"/>
          <w:lang w:val="en-US"/>
        </w:rPr>
        <w:t xml:space="preserve"> order </w:t>
      </w:r>
      <w:r w:rsidR="00933EC0" w:rsidRPr="002C1174">
        <w:rPr>
          <w:rFonts w:ascii="Times New Roman" w:hAnsi="Times New Roman"/>
          <w:sz w:val="22"/>
          <w:szCs w:val="22"/>
          <w:lang w:val="en-US"/>
        </w:rPr>
        <w:t>what may be proven by the Ordering Party</w:t>
      </w:r>
      <w:r w:rsidR="004A3ABC" w:rsidRPr="002C1174">
        <w:rPr>
          <w:rFonts w:ascii="Times New Roman" w:hAnsi="Times New Roman"/>
          <w:sz w:val="22"/>
          <w:szCs w:val="22"/>
          <w:lang w:val="en-US"/>
        </w:rPr>
        <w:t xml:space="preserve"> under </w:t>
      </w:r>
      <w:r w:rsidR="003B7E67" w:rsidRPr="002C1174">
        <w:rPr>
          <w:rFonts w:ascii="Times New Roman" w:hAnsi="Times New Roman"/>
          <w:sz w:val="22"/>
          <w:szCs w:val="22"/>
          <w:lang w:val="en-US"/>
        </w:rPr>
        <w:t>applicable</w:t>
      </w:r>
      <w:r w:rsidR="005B02DA" w:rsidRPr="002C1174">
        <w:rPr>
          <w:rFonts w:ascii="Times New Roman" w:hAnsi="Times New Roman"/>
          <w:sz w:val="22"/>
          <w:szCs w:val="22"/>
          <w:lang w:val="en-US"/>
        </w:rPr>
        <w:t xml:space="preserve"> </w:t>
      </w:r>
      <w:r w:rsidR="003B7E67" w:rsidRPr="002C1174">
        <w:rPr>
          <w:rFonts w:ascii="Times New Roman" w:hAnsi="Times New Roman"/>
          <w:sz w:val="22"/>
          <w:szCs w:val="22"/>
          <w:lang w:val="en-US"/>
        </w:rPr>
        <w:t xml:space="preserve"> means of proof</w:t>
      </w:r>
      <w:r w:rsidR="005B02DA" w:rsidRPr="002C1174">
        <w:rPr>
          <w:rFonts w:ascii="Times New Roman" w:hAnsi="Times New Roman"/>
          <w:sz w:val="22"/>
          <w:szCs w:val="22"/>
          <w:lang w:val="en-US"/>
        </w:rPr>
        <w:t>,</w:t>
      </w:r>
    </w:p>
    <w:p w14:paraId="6FD6A6AB" w14:textId="37B4B8E0" w:rsidR="007E293F" w:rsidRPr="002C1174" w:rsidRDefault="004A3ABC"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 xml:space="preserve">a </w:t>
      </w:r>
      <w:r w:rsidR="005E3BCC" w:rsidRPr="002C1174">
        <w:rPr>
          <w:rFonts w:ascii="Times New Roman" w:hAnsi="Times New Roman"/>
          <w:sz w:val="22"/>
          <w:szCs w:val="22"/>
          <w:lang w:val="en-US"/>
        </w:rPr>
        <w:t>Contractor who due to reasons on his side</w:t>
      </w:r>
      <w:r w:rsidR="00234C88" w:rsidRPr="002C1174">
        <w:rPr>
          <w:rFonts w:ascii="Times New Roman" w:hAnsi="Times New Roman"/>
          <w:sz w:val="22"/>
          <w:szCs w:val="22"/>
          <w:lang w:val="en-US"/>
        </w:rPr>
        <w:t xml:space="preserve"> </w:t>
      </w:r>
      <w:r w:rsidR="005E3BCC" w:rsidRPr="002C1174">
        <w:rPr>
          <w:rFonts w:ascii="Times New Roman" w:hAnsi="Times New Roman"/>
          <w:sz w:val="22"/>
          <w:szCs w:val="22"/>
          <w:lang w:val="en-US"/>
        </w:rPr>
        <w:t>failed to execute or</w:t>
      </w:r>
      <w:r w:rsidR="001E25DA" w:rsidRPr="002C1174">
        <w:rPr>
          <w:rFonts w:ascii="Times New Roman" w:hAnsi="Times New Roman"/>
          <w:sz w:val="22"/>
          <w:szCs w:val="22"/>
          <w:lang w:val="en-US"/>
        </w:rPr>
        <w:t xml:space="preserve"> improperly executed</w:t>
      </w:r>
      <w:r w:rsidR="00234C88" w:rsidRPr="002C1174">
        <w:rPr>
          <w:rFonts w:ascii="Times New Roman" w:hAnsi="Times New Roman"/>
          <w:sz w:val="22"/>
          <w:szCs w:val="22"/>
          <w:lang w:val="en-US"/>
        </w:rPr>
        <w:t xml:space="preserve">, to a </w:t>
      </w:r>
      <w:r w:rsidR="009408A1" w:rsidRPr="002C1174">
        <w:rPr>
          <w:rFonts w:ascii="Times New Roman" w:hAnsi="Times New Roman"/>
          <w:sz w:val="22"/>
          <w:szCs w:val="22"/>
          <w:lang w:val="en-US"/>
        </w:rPr>
        <w:t xml:space="preserve">significant extent, the </w:t>
      </w:r>
      <w:r w:rsidR="001E25DA" w:rsidRPr="002C1174">
        <w:rPr>
          <w:rFonts w:ascii="Times New Roman" w:hAnsi="Times New Roman"/>
          <w:sz w:val="22"/>
          <w:szCs w:val="22"/>
          <w:lang w:val="en-US"/>
        </w:rPr>
        <w:t xml:space="preserve">former </w:t>
      </w:r>
      <w:r w:rsidR="005E3BCC" w:rsidRPr="002C1174">
        <w:rPr>
          <w:rFonts w:ascii="Times New Roman" w:hAnsi="Times New Roman"/>
          <w:sz w:val="22"/>
          <w:szCs w:val="22"/>
          <w:lang w:val="en-US"/>
        </w:rPr>
        <w:t>Agreement</w:t>
      </w:r>
      <w:r w:rsidR="001E25DA"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on </w:t>
      </w:r>
      <w:r w:rsidR="005E3BCC" w:rsidRPr="002C1174">
        <w:rPr>
          <w:rFonts w:ascii="Times New Roman" w:hAnsi="Times New Roman"/>
          <w:sz w:val="22"/>
          <w:szCs w:val="22"/>
          <w:lang w:val="en-US"/>
        </w:rPr>
        <w:t>public</w:t>
      </w:r>
      <w:r w:rsidRPr="002C1174">
        <w:rPr>
          <w:rFonts w:ascii="Times New Roman" w:hAnsi="Times New Roman"/>
          <w:sz w:val="22"/>
          <w:szCs w:val="22"/>
          <w:lang w:val="en-US"/>
        </w:rPr>
        <w:t xml:space="preserve"> procurement o</w:t>
      </w:r>
      <w:r w:rsidR="005E3BCC" w:rsidRPr="002C1174">
        <w:rPr>
          <w:rFonts w:ascii="Times New Roman" w:hAnsi="Times New Roman"/>
          <w:sz w:val="22"/>
          <w:szCs w:val="22"/>
          <w:lang w:val="en-US"/>
        </w:rPr>
        <w:t>r</w:t>
      </w:r>
      <w:r w:rsidRPr="002C1174">
        <w:rPr>
          <w:rFonts w:ascii="Times New Roman" w:hAnsi="Times New Roman"/>
          <w:sz w:val="22"/>
          <w:szCs w:val="22"/>
          <w:lang w:val="en-US"/>
        </w:rPr>
        <w:t xml:space="preserve"> Concession A</w:t>
      </w:r>
      <w:r w:rsidR="001E25DA" w:rsidRPr="002C1174">
        <w:rPr>
          <w:rFonts w:ascii="Times New Roman" w:hAnsi="Times New Roman"/>
          <w:sz w:val="22"/>
          <w:szCs w:val="22"/>
          <w:lang w:val="en-US"/>
        </w:rPr>
        <w:t xml:space="preserve">greement </w:t>
      </w:r>
      <w:r w:rsidR="005E3BCC" w:rsidRPr="002C1174">
        <w:rPr>
          <w:rFonts w:ascii="Times New Roman" w:hAnsi="Times New Roman"/>
          <w:sz w:val="22"/>
          <w:szCs w:val="22"/>
          <w:lang w:val="en-US"/>
        </w:rPr>
        <w:t xml:space="preserve">concluded with the Ordering Party being the subject of </w:t>
      </w:r>
      <w:r w:rsidR="00DF2582" w:rsidRPr="002C1174">
        <w:rPr>
          <w:rFonts w:ascii="Times New Roman" w:hAnsi="Times New Roman"/>
          <w:sz w:val="22"/>
          <w:szCs w:val="22"/>
          <w:lang w:val="en-US"/>
        </w:rPr>
        <w:t>a</w:t>
      </w:r>
      <w:r w:rsidR="005B02DA" w:rsidRPr="002C1174">
        <w:rPr>
          <w:rFonts w:ascii="Times New Roman" w:hAnsi="Times New Roman"/>
          <w:sz w:val="22"/>
          <w:szCs w:val="22"/>
          <w:lang w:val="en-US"/>
        </w:rPr>
        <w:t>rt. 3</w:t>
      </w:r>
      <w:r w:rsidR="005E3BCC" w:rsidRPr="002C1174">
        <w:rPr>
          <w:rFonts w:ascii="Times New Roman" w:hAnsi="Times New Roman"/>
          <w:sz w:val="22"/>
          <w:szCs w:val="22"/>
          <w:lang w:val="en-US"/>
        </w:rPr>
        <w:t xml:space="preserve"> item </w:t>
      </w:r>
      <w:r w:rsidR="005B02DA" w:rsidRPr="002C1174">
        <w:rPr>
          <w:rFonts w:ascii="Times New Roman" w:hAnsi="Times New Roman"/>
          <w:sz w:val="22"/>
          <w:szCs w:val="22"/>
          <w:lang w:val="en-US"/>
        </w:rPr>
        <w:t xml:space="preserve">1 </w:t>
      </w:r>
      <w:r w:rsidR="005E3BCC" w:rsidRPr="002C1174">
        <w:rPr>
          <w:rFonts w:ascii="Times New Roman" w:hAnsi="Times New Roman"/>
          <w:sz w:val="22"/>
          <w:szCs w:val="22"/>
          <w:lang w:val="en-US"/>
        </w:rPr>
        <w:t>clause</w:t>
      </w:r>
      <w:r w:rsidR="005B02DA" w:rsidRPr="002C1174">
        <w:rPr>
          <w:rFonts w:ascii="Times New Roman" w:hAnsi="Times New Roman"/>
          <w:sz w:val="22"/>
          <w:szCs w:val="22"/>
          <w:lang w:val="en-US"/>
        </w:rPr>
        <w:t xml:space="preserve"> 1–4</w:t>
      </w:r>
      <w:r w:rsidR="005E3BCC" w:rsidRPr="002C1174">
        <w:rPr>
          <w:rFonts w:ascii="Times New Roman" w:hAnsi="Times New Roman"/>
          <w:sz w:val="22"/>
          <w:szCs w:val="22"/>
          <w:lang w:val="en-US"/>
        </w:rPr>
        <w:t xml:space="preserve"> </w:t>
      </w:r>
      <w:r w:rsidR="00DF2582" w:rsidRPr="002C1174">
        <w:rPr>
          <w:rFonts w:ascii="Times New Roman" w:hAnsi="Times New Roman"/>
          <w:sz w:val="22"/>
          <w:szCs w:val="22"/>
          <w:lang w:val="en-US"/>
        </w:rPr>
        <w:t>PPL Act</w:t>
      </w:r>
      <w:r w:rsidR="005B02DA" w:rsidRPr="002C1174">
        <w:rPr>
          <w:rFonts w:ascii="Times New Roman" w:hAnsi="Times New Roman"/>
          <w:sz w:val="22"/>
          <w:szCs w:val="22"/>
          <w:lang w:val="en-US"/>
        </w:rPr>
        <w:t>,</w:t>
      </w:r>
      <w:r w:rsidR="00234C88" w:rsidRPr="002C1174">
        <w:rPr>
          <w:rFonts w:ascii="Times New Roman" w:hAnsi="Times New Roman"/>
          <w:sz w:val="22"/>
          <w:szCs w:val="22"/>
          <w:lang w:val="en-US"/>
        </w:rPr>
        <w:t xml:space="preserve"> thus e</w:t>
      </w:r>
      <w:r w:rsidR="005E3BCC" w:rsidRPr="002C1174">
        <w:rPr>
          <w:rFonts w:ascii="Times New Roman" w:hAnsi="Times New Roman"/>
          <w:sz w:val="22"/>
          <w:szCs w:val="22"/>
          <w:lang w:val="en-US"/>
        </w:rPr>
        <w:t>ffect</w:t>
      </w:r>
      <w:r w:rsidR="00234C88" w:rsidRPr="002C1174">
        <w:rPr>
          <w:rFonts w:ascii="Times New Roman" w:hAnsi="Times New Roman"/>
          <w:sz w:val="22"/>
          <w:szCs w:val="22"/>
          <w:lang w:val="en-US"/>
        </w:rPr>
        <w:t xml:space="preserve">ing </w:t>
      </w:r>
      <w:r w:rsidRPr="002C1174">
        <w:rPr>
          <w:rFonts w:ascii="Times New Roman" w:hAnsi="Times New Roman"/>
          <w:sz w:val="22"/>
          <w:szCs w:val="22"/>
          <w:lang w:val="en-US"/>
        </w:rPr>
        <w:t xml:space="preserve">in the </w:t>
      </w:r>
      <w:r w:rsidR="005E3BCC" w:rsidRPr="002C1174">
        <w:rPr>
          <w:rFonts w:ascii="Times New Roman" w:hAnsi="Times New Roman"/>
          <w:sz w:val="22"/>
          <w:szCs w:val="22"/>
          <w:lang w:val="en-US"/>
        </w:rPr>
        <w:t xml:space="preserve">termination of the Agreement or adjudication of the </w:t>
      </w:r>
      <w:r w:rsidR="008674AC" w:rsidRPr="002C1174">
        <w:rPr>
          <w:rFonts w:ascii="Times New Roman" w:hAnsi="Times New Roman"/>
          <w:sz w:val="22"/>
          <w:szCs w:val="22"/>
          <w:lang w:val="en-US"/>
        </w:rPr>
        <w:t>compensation,</w:t>
      </w:r>
    </w:p>
    <w:p w14:paraId="3AFBCB95" w14:textId="3113D39D" w:rsidR="005B02DA" w:rsidRPr="002C1174" w:rsidRDefault="004A3ABC" w:rsidP="007E293F">
      <w:pPr>
        <w:pStyle w:val="Nagwek"/>
        <w:numPr>
          <w:ilvl w:val="0"/>
          <w:numId w:val="13"/>
        </w:numPr>
        <w:spacing w:line="240" w:lineRule="auto"/>
        <w:ind w:left="426"/>
        <w:jc w:val="both"/>
        <w:rPr>
          <w:rFonts w:ascii="Times New Roman" w:hAnsi="Times New Roman"/>
          <w:sz w:val="22"/>
          <w:szCs w:val="22"/>
          <w:lang w:val="en-US"/>
        </w:rPr>
      </w:pPr>
      <w:r w:rsidRPr="002C1174">
        <w:rPr>
          <w:rFonts w:ascii="Times New Roman" w:hAnsi="Times New Roman"/>
          <w:sz w:val="22"/>
          <w:szCs w:val="22"/>
          <w:lang w:val="en-US"/>
        </w:rPr>
        <w:t>a Contractor who has violated</w:t>
      </w:r>
      <w:r w:rsidR="009408A1" w:rsidRPr="002C1174">
        <w:rPr>
          <w:rFonts w:ascii="Times New Roman" w:hAnsi="Times New Roman"/>
          <w:sz w:val="22"/>
          <w:szCs w:val="22"/>
          <w:lang w:val="en-US"/>
        </w:rPr>
        <w:t xml:space="preserve"> </w:t>
      </w:r>
      <w:r w:rsidR="008674AC" w:rsidRPr="002C1174">
        <w:rPr>
          <w:rFonts w:ascii="Times New Roman" w:hAnsi="Times New Roman"/>
          <w:sz w:val="22"/>
          <w:szCs w:val="22"/>
          <w:lang w:val="en-US"/>
        </w:rPr>
        <w:t>the obligations related to</w:t>
      </w:r>
      <w:r w:rsidR="009408A1" w:rsidRPr="002C1174">
        <w:rPr>
          <w:rFonts w:ascii="Times New Roman" w:hAnsi="Times New Roman"/>
          <w:sz w:val="22"/>
          <w:szCs w:val="22"/>
          <w:lang w:val="en-US"/>
        </w:rPr>
        <w:t xml:space="preserve"> </w:t>
      </w:r>
      <w:r w:rsidR="008674AC" w:rsidRPr="002C1174">
        <w:rPr>
          <w:rFonts w:ascii="Times New Roman" w:hAnsi="Times New Roman"/>
          <w:sz w:val="22"/>
          <w:szCs w:val="22"/>
          <w:lang w:val="en-US"/>
        </w:rPr>
        <w:t xml:space="preserve">the </w:t>
      </w:r>
      <w:r w:rsidR="009408A1" w:rsidRPr="002C1174">
        <w:rPr>
          <w:rFonts w:ascii="Times New Roman" w:hAnsi="Times New Roman"/>
          <w:sz w:val="22"/>
          <w:szCs w:val="22"/>
          <w:lang w:val="en-US"/>
        </w:rPr>
        <w:t>payment of taxes, fees or social or health insurance</w:t>
      </w:r>
      <w:r w:rsidR="008674AC" w:rsidRPr="002C1174">
        <w:rPr>
          <w:rFonts w:ascii="Times New Roman" w:hAnsi="Times New Roman"/>
          <w:sz w:val="22"/>
          <w:szCs w:val="22"/>
          <w:lang w:val="en-US"/>
        </w:rPr>
        <w:t xml:space="preserve"> premiums</w:t>
      </w:r>
      <w:r w:rsidR="005B02DA" w:rsidRPr="002C1174">
        <w:rPr>
          <w:rFonts w:ascii="Times New Roman" w:hAnsi="Times New Roman"/>
          <w:sz w:val="22"/>
          <w:szCs w:val="22"/>
          <w:lang w:val="en-US"/>
        </w:rPr>
        <w:t xml:space="preserve"> </w:t>
      </w:r>
      <w:r w:rsidR="009408A1" w:rsidRPr="002C1174">
        <w:rPr>
          <w:rFonts w:ascii="Times New Roman" w:hAnsi="Times New Roman"/>
          <w:sz w:val="22"/>
          <w:szCs w:val="22"/>
          <w:lang w:val="en-US"/>
        </w:rPr>
        <w:t>what may be proven by the Ordering Party</w:t>
      </w:r>
      <w:r w:rsidR="008674AC" w:rsidRPr="002C1174">
        <w:rPr>
          <w:rFonts w:ascii="Times New Roman" w:hAnsi="Times New Roman"/>
          <w:sz w:val="22"/>
          <w:szCs w:val="22"/>
          <w:lang w:val="en-US"/>
        </w:rPr>
        <w:t xml:space="preserve"> under the a</w:t>
      </w:r>
      <w:r w:rsidR="009408A1" w:rsidRPr="002C1174">
        <w:rPr>
          <w:rFonts w:ascii="Times New Roman" w:hAnsi="Times New Roman"/>
          <w:sz w:val="22"/>
          <w:szCs w:val="22"/>
          <w:lang w:val="en-US"/>
        </w:rPr>
        <w:t>pplicable means of proof</w:t>
      </w:r>
      <w:r w:rsidR="005B02DA" w:rsidRPr="002C1174">
        <w:rPr>
          <w:rFonts w:ascii="Times New Roman" w:hAnsi="Times New Roman"/>
          <w:sz w:val="22"/>
          <w:szCs w:val="22"/>
          <w:lang w:val="en-US"/>
        </w:rPr>
        <w:t>,</w:t>
      </w:r>
      <w:r w:rsidR="008674AC" w:rsidRPr="002C1174">
        <w:rPr>
          <w:rFonts w:ascii="Times New Roman" w:hAnsi="Times New Roman"/>
          <w:sz w:val="22"/>
          <w:szCs w:val="22"/>
          <w:lang w:val="en-US"/>
        </w:rPr>
        <w:t xml:space="preserve"> except for the </w:t>
      </w:r>
      <w:r w:rsidR="009408A1" w:rsidRPr="002C1174">
        <w:rPr>
          <w:rFonts w:ascii="Times New Roman" w:hAnsi="Times New Roman"/>
          <w:sz w:val="22"/>
          <w:szCs w:val="22"/>
          <w:lang w:val="en-US"/>
        </w:rPr>
        <w:t>instance specified in Art</w:t>
      </w:r>
      <w:r w:rsidR="005B02DA" w:rsidRPr="002C1174">
        <w:rPr>
          <w:rFonts w:ascii="Times New Roman" w:hAnsi="Times New Roman"/>
          <w:sz w:val="22"/>
          <w:szCs w:val="22"/>
          <w:lang w:val="en-US"/>
        </w:rPr>
        <w:t xml:space="preserve">. 24 </w:t>
      </w:r>
      <w:r w:rsidR="009408A1" w:rsidRPr="002C1174">
        <w:rPr>
          <w:rFonts w:ascii="Times New Roman" w:hAnsi="Times New Roman"/>
          <w:sz w:val="22"/>
          <w:szCs w:val="22"/>
          <w:lang w:val="en-US"/>
        </w:rPr>
        <w:t xml:space="preserve">item </w:t>
      </w:r>
      <w:r w:rsidR="005B02DA" w:rsidRPr="002C1174">
        <w:rPr>
          <w:rFonts w:ascii="Times New Roman" w:hAnsi="Times New Roman"/>
          <w:sz w:val="22"/>
          <w:szCs w:val="22"/>
          <w:lang w:val="en-US"/>
        </w:rPr>
        <w:t xml:space="preserve">1 </w:t>
      </w:r>
      <w:r w:rsidR="009408A1" w:rsidRPr="002C1174">
        <w:rPr>
          <w:rFonts w:ascii="Times New Roman" w:hAnsi="Times New Roman"/>
          <w:sz w:val="22"/>
          <w:szCs w:val="22"/>
          <w:lang w:val="en-US"/>
        </w:rPr>
        <w:t xml:space="preserve">clause </w:t>
      </w:r>
      <w:r w:rsidR="005B02DA" w:rsidRPr="002C1174">
        <w:rPr>
          <w:rFonts w:ascii="Times New Roman" w:hAnsi="Times New Roman"/>
          <w:sz w:val="22"/>
          <w:szCs w:val="22"/>
          <w:lang w:val="en-US"/>
        </w:rPr>
        <w:t>15</w:t>
      </w:r>
      <w:r w:rsidR="009408A1" w:rsidRPr="002C1174">
        <w:rPr>
          <w:rFonts w:ascii="Times New Roman" w:hAnsi="Times New Roman"/>
          <w:sz w:val="22"/>
          <w:szCs w:val="22"/>
          <w:lang w:val="en-US"/>
        </w:rPr>
        <w:t xml:space="preserve"> of Act </w:t>
      </w:r>
      <w:r w:rsidR="008674AC" w:rsidRPr="002C1174">
        <w:rPr>
          <w:rFonts w:ascii="Times New Roman" w:hAnsi="Times New Roman"/>
          <w:sz w:val="22"/>
          <w:szCs w:val="22"/>
          <w:lang w:val="en-US"/>
        </w:rPr>
        <w:t>of PPL</w:t>
      </w:r>
      <w:r w:rsidR="005B02DA" w:rsidRPr="002C1174">
        <w:rPr>
          <w:rFonts w:ascii="Times New Roman" w:hAnsi="Times New Roman"/>
          <w:sz w:val="22"/>
          <w:szCs w:val="22"/>
          <w:lang w:val="en-US"/>
        </w:rPr>
        <w:t xml:space="preserve">, </w:t>
      </w:r>
      <w:r w:rsidR="009408A1" w:rsidRPr="002C1174">
        <w:rPr>
          <w:rFonts w:ascii="Times New Roman" w:hAnsi="Times New Roman"/>
          <w:sz w:val="22"/>
          <w:szCs w:val="22"/>
          <w:lang w:val="en-US"/>
        </w:rPr>
        <w:t xml:space="preserve">provided the Contractor </w:t>
      </w:r>
      <w:r w:rsidR="00234C88" w:rsidRPr="002C1174">
        <w:rPr>
          <w:rFonts w:ascii="Times New Roman" w:hAnsi="Times New Roman"/>
          <w:sz w:val="22"/>
          <w:szCs w:val="22"/>
          <w:lang w:val="en-US"/>
        </w:rPr>
        <w:t xml:space="preserve">proceeded with the </w:t>
      </w:r>
      <w:r w:rsidR="009408A1" w:rsidRPr="002C1174">
        <w:rPr>
          <w:rFonts w:ascii="Times New Roman" w:hAnsi="Times New Roman"/>
          <w:sz w:val="22"/>
          <w:szCs w:val="22"/>
          <w:lang w:val="en-US"/>
        </w:rPr>
        <w:t xml:space="preserve">payment of </w:t>
      </w:r>
      <w:r w:rsidR="008674AC" w:rsidRPr="002C1174">
        <w:rPr>
          <w:rFonts w:ascii="Times New Roman" w:hAnsi="Times New Roman"/>
          <w:sz w:val="22"/>
          <w:szCs w:val="22"/>
          <w:lang w:val="en-US"/>
        </w:rPr>
        <w:t>t</w:t>
      </w:r>
      <w:r w:rsidR="009408A1" w:rsidRPr="002C1174">
        <w:rPr>
          <w:rFonts w:ascii="Times New Roman" w:hAnsi="Times New Roman"/>
          <w:sz w:val="22"/>
          <w:szCs w:val="22"/>
          <w:lang w:val="en-US"/>
        </w:rPr>
        <w:t>axes, fees and</w:t>
      </w:r>
      <w:r w:rsidR="008674AC" w:rsidRPr="002C1174">
        <w:rPr>
          <w:rFonts w:ascii="Times New Roman" w:hAnsi="Times New Roman"/>
          <w:sz w:val="22"/>
          <w:szCs w:val="22"/>
          <w:lang w:val="en-US"/>
        </w:rPr>
        <w:t xml:space="preserve"> s</w:t>
      </w:r>
      <w:r w:rsidR="009408A1" w:rsidRPr="002C1174">
        <w:rPr>
          <w:rFonts w:ascii="Times New Roman" w:hAnsi="Times New Roman"/>
          <w:sz w:val="22"/>
          <w:szCs w:val="22"/>
          <w:lang w:val="en-US"/>
        </w:rPr>
        <w:t>ocial and health insurance</w:t>
      </w:r>
      <w:r w:rsidR="008674AC" w:rsidRPr="002C1174">
        <w:rPr>
          <w:rFonts w:ascii="Times New Roman" w:hAnsi="Times New Roman"/>
          <w:sz w:val="22"/>
          <w:szCs w:val="22"/>
          <w:lang w:val="en-US"/>
        </w:rPr>
        <w:t xml:space="preserve"> premiums due</w:t>
      </w:r>
      <w:r w:rsidR="009408A1" w:rsidRPr="002C1174">
        <w:rPr>
          <w:rFonts w:ascii="Times New Roman" w:hAnsi="Times New Roman"/>
          <w:sz w:val="22"/>
          <w:szCs w:val="22"/>
          <w:lang w:val="en-US"/>
        </w:rPr>
        <w:t xml:space="preserve"> a</w:t>
      </w:r>
      <w:r w:rsidR="00234C88" w:rsidRPr="002C1174">
        <w:rPr>
          <w:rFonts w:ascii="Times New Roman" w:hAnsi="Times New Roman"/>
          <w:sz w:val="22"/>
          <w:szCs w:val="22"/>
          <w:lang w:val="en-US"/>
        </w:rPr>
        <w:t xml:space="preserve">long with any </w:t>
      </w:r>
      <w:r w:rsidR="008674AC" w:rsidRPr="002C1174">
        <w:rPr>
          <w:rFonts w:ascii="Times New Roman" w:hAnsi="Times New Roman"/>
          <w:sz w:val="22"/>
          <w:szCs w:val="22"/>
          <w:lang w:val="en-US"/>
        </w:rPr>
        <w:t xml:space="preserve">attributable </w:t>
      </w:r>
      <w:r w:rsidR="00234C88" w:rsidRPr="002C1174">
        <w:rPr>
          <w:rFonts w:ascii="Times New Roman" w:hAnsi="Times New Roman"/>
          <w:sz w:val="22"/>
          <w:szCs w:val="22"/>
          <w:lang w:val="en-US"/>
        </w:rPr>
        <w:t xml:space="preserve">interests and fines or in case a </w:t>
      </w:r>
      <w:r w:rsidR="009408A1" w:rsidRPr="002C1174">
        <w:rPr>
          <w:rFonts w:ascii="Times New Roman" w:hAnsi="Times New Roman"/>
          <w:sz w:val="22"/>
          <w:szCs w:val="22"/>
          <w:lang w:val="en-US"/>
        </w:rPr>
        <w:t xml:space="preserve">binding </w:t>
      </w:r>
      <w:r w:rsidR="008674AC" w:rsidRPr="002C1174">
        <w:rPr>
          <w:rFonts w:ascii="Times New Roman" w:hAnsi="Times New Roman"/>
          <w:sz w:val="22"/>
          <w:szCs w:val="22"/>
          <w:lang w:val="en-US"/>
        </w:rPr>
        <w:t xml:space="preserve">arrangement on the </w:t>
      </w:r>
      <w:r w:rsidR="00234C88" w:rsidRPr="002C1174">
        <w:rPr>
          <w:rFonts w:ascii="Times New Roman" w:hAnsi="Times New Roman"/>
          <w:sz w:val="22"/>
          <w:szCs w:val="22"/>
          <w:lang w:val="en-US"/>
        </w:rPr>
        <w:t xml:space="preserve">repayment of </w:t>
      </w:r>
      <w:r w:rsidR="009408A1" w:rsidRPr="002C1174">
        <w:rPr>
          <w:rFonts w:ascii="Times New Roman" w:hAnsi="Times New Roman"/>
          <w:sz w:val="22"/>
          <w:szCs w:val="22"/>
          <w:lang w:val="en-US"/>
        </w:rPr>
        <w:t>dues</w:t>
      </w:r>
      <w:r w:rsidR="00234C88" w:rsidRPr="002C1174">
        <w:rPr>
          <w:rFonts w:ascii="Times New Roman" w:hAnsi="Times New Roman"/>
          <w:sz w:val="22"/>
          <w:szCs w:val="22"/>
          <w:lang w:val="en-US"/>
        </w:rPr>
        <w:t xml:space="preserve"> was concluded</w:t>
      </w:r>
      <w:r w:rsidR="005B02DA" w:rsidRPr="002C1174">
        <w:rPr>
          <w:rFonts w:ascii="Times New Roman" w:hAnsi="Times New Roman"/>
          <w:sz w:val="22"/>
          <w:szCs w:val="22"/>
          <w:lang w:val="en-US"/>
        </w:rPr>
        <w:t>.</w:t>
      </w:r>
    </w:p>
    <w:p w14:paraId="68BDDD4E" w14:textId="7C9EE437" w:rsidR="005B02DA" w:rsidRPr="002C1174"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The Ordering Party shall</w:t>
      </w:r>
      <w:r w:rsidR="000B6B7F" w:rsidRPr="002C1174">
        <w:rPr>
          <w:rFonts w:ascii="Times New Roman" w:hAnsi="Times New Roman"/>
          <w:sz w:val="22"/>
          <w:szCs w:val="22"/>
          <w:lang w:val="en-US"/>
        </w:rPr>
        <w:t xml:space="preserve"> invalidate the </w:t>
      </w:r>
      <w:r w:rsidR="00234C88" w:rsidRPr="002C1174">
        <w:rPr>
          <w:rFonts w:ascii="Times New Roman" w:hAnsi="Times New Roman"/>
          <w:sz w:val="22"/>
          <w:szCs w:val="22"/>
          <w:lang w:val="en-US"/>
        </w:rPr>
        <w:t xml:space="preserve">procurement procedure </w:t>
      </w:r>
      <w:r w:rsidRPr="002C1174">
        <w:rPr>
          <w:rFonts w:ascii="Times New Roman" w:hAnsi="Times New Roman"/>
          <w:sz w:val="22"/>
          <w:szCs w:val="22"/>
          <w:lang w:val="en-US"/>
        </w:rPr>
        <w:t>in particular</w:t>
      </w:r>
      <w:r w:rsidR="000B6B7F" w:rsidRPr="002C1174">
        <w:rPr>
          <w:rFonts w:ascii="Times New Roman" w:hAnsi="Times New Roman"/>
          <w:sz w:val="22"/>
          <w:szCs w:val="22"/>
          <w:lang w:val="en-US"/>
        </w:rPr>
        <w:t xml:space="preserve"> if </w:t>
      </w:r>
      <w:r w:rsidRPr="002C1174">
        <w:rPr>
          <w:rFonts w:ascii="Times New Roman" w:hAnsi="Times New Roman"/>
          <w:sz w:val="22"/>
          <w:szCs w:val="22"/>
          <w:lang w:val="en-US"/>
        </w:rPr>
        <w:t xml:space="preserve">no </w:t>
      </w:r>
      <w:r w:rsidR="005E1A2C">
        <w:rPr>
          <w:rFonts w:ascii="Times New Roman" w:hAnsi="Times New Roman"/>
          <w:sz w:val="22"/>
          <w:szCs w:val="22"/>
          <w:lang w:val="en-US"/>
        </w:rPr>
        <w:t>bid</w:t>
      </w:r>
      <w:r w:rsidR="000B6B7F" w:rsidRPr="002C1174">
        <w:rPr>
          <w:rFonts w:ascii="Times New Roman" w:hAnsi="Times New Roman"/>
          <w:sz w:val="22"/>
          <w:szCs w:val="22"/>
          <w:lang w:val="en-US"/>
        </w:rPr>
        <w:t xml:space="preserve"> </w:t>
      </w:r>
      <w:r w:rsidR="00E968A4" w:rsidRPr="002C1174">
        <w:rPr>
          <w:rFonts w:ascii="Times New Roman" w:hAnsi="Times New Roman"/>
          <w:sz w:val="22"/>
          <w:szCs w:val="22"/>
          <w:lang w:val="en-US"/>
        </w:rPr>
        <w:br/>
      </w:r>
      <w:r w:rsidR="000B6B7F" w:rsidRPr="002C1174">
        <w:rPr>
          <w:rFonts w:ascii="Times New Roman" w:hAnsi="Times New Roman"/>
          <w:sz w:val="22"/>
          <w:szCs w:val="22"/>
          <w:lang w:val="en-US"/>
        </w:rPr>
        <w:t xml:space="preserve">is </w:t>
      </w:r>
      <w:r w:rsidRPr="002C1174">
        <w:rPr>
          <w:rFonts w:ascii="Times New Roman" w:hAnsi="Times New Roman"/>
          <w:sz w:val="22"/>
          <w:szCs w:val="22"/>
          <w:lang w:val="en-US"/>
        </w:rPr>
        <w:t xml:space="preserve">submitted, </w:t>
      </w:r>
      <w:r w:rsidR="000B6B7F" w:rsidRPr="002C1174">
        <w:rPr>
          <w:rFonts w:ascii="Times New Roman" w:hAnsi="Times New Roman"/>
          <w:sz w:val="22"/>
          <w:szCs w:val="22"/>
          <w:lang w:val="en-US"/>
        </w:rPr>
        <w:t xml:space="preserve">if </w:t>
      </w:r>
      <w:r w:rsidRPr="002C1174">
        <w:rPr>
          <w:rFonts w:ascii="Times New Roman" w:hAnsi="Times New Roman"/>
          <w:sz w:val="22"/>
          <w:szCs w:val="22"/>
          <w:lang w:val="en-US"/>
        </w:rPr>
        <w:t>all</w:t>
      </w:r>
      <w:r w:rsidR="000B6B7F"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submitted </w:t>
      </w:r>
      <w:r w:rsidR="005E1A2C">
        <w:rPr>
          <w:rFonts w:ascii="Times New Roman" w:hAnsi="Times New Roman"/>
          <w:sz w:val="22"/>
          <w:szCs w:val="22"/>
          <w:lang w:val="en-US"/>
        </w:rPr>
        <w:t>bids</w:t>
      </w:r>
      <w:r w:rsidRPr="002C1174">
        <w:rPr>
          <w:rFonts w:ascii="Times New Roman" w:hAnsi="Times New Roman"/>
          <w:sz w:val="22"/>
          <w:szCs w:val="22"/>
          <w:lang w:val="en-US"/>
        </w:rPr>
        <w:t xml:space="preserve"> </w:t>
      </w:r>
      <w:r w:rsidR="000B6B7F" w:rsidRPr="002C1174">
        <w:rPr>
          <w:rFonts w:ascii="Times New Roman" w:hAnsi="Times New Roman"/>
          <w:sz w:val="22"/>
          <w:szCs w:val="22"/>
          <w:lang w:val="en-US"/>
        </w:rPr>
        <w:t>are r</w:t>
      </w:r>
      <w:r w:rsidRPr="002C1174">
        <w:rPr>
          <w:rFonts w:ascii="Times New Roman" w:hAnsi="Times New Roman"/>
          <w:sz w:val="22"/>
          <w:szCs w:val="22"/>
          <w:lang w:val="en-US"/>
        </w:rPr>
        <w:t xml:space="preserve">ejected, </w:t>
      </w:r>
      <w:r w:rsidR="000B6B7F" w:rsidRPr="002C1174">
        <w:rPr>
          <w:rFonts w:ascii="Times New Roman" w:hAnsi="Times New Roman"/>
          <w:sz w:val="22"/>
          <w:szCs w:val="22"/>
          <w:lang w:val="en-US"/>
        </w:rPr>
        <w:t xml:space="preserve">if </w:t>
      </w:r>
      <w:r w:rsidRPr="002C1174">
        <w:rPr>
          <w:rFonts w:ascii="Times New Roman" w:hAnsi="Times New Roman"/>
          <w:sz w:val="22"/>
          <w:szCs w:val="22"/>
          <w:lang w:val="en-US"/>
        </w:rPr>
        <w:t xml:space="preserve">the price of the </w:t>
      </w:r>
      <w:r w:rsidR="008674AC" w:rsidRPr="002C1174">
        <w:rPr>
          <w:rFonts w:ascii="Times New Roman" w:hAnsi="Times New Roman"/>
          <w:sz w:val="22"/>
          <w:szCs w:val="22"/>
          <w:lang w:val="en-US"/>
        </w:rPr>
        <w:t xml:space="preserve">best </w:t>
      </w:r>
      <w:r w:rsidR="005E1A2C">
        <w:rPr>
          <w:rFonts w:ascii="Times New Roman" w:hAnsi="Times New Roman"/>
          <w:sz w:val="22"/>
          <w:szCs w:val="22"/>
          <w:lang w:val="en-US"/>
        </w:rPr>
        <w:t>bid</w:t>
      </w:r>
      <w:r w:rsidRPr="002C1174">
        <w:rPr>
          <w:rFonts w:ascii="Times New Roman" w:hAnsi="Times New Roman"/>
          <w:sz w:val="22"/>
          <w:szCs w:val="22"/>
          <w:lang w:val="en-US"/>
        </w:rPr>
        <w:t xml:space="preserve"> exceeds the amount which may be assigned by the Ordering Party for the financing</w:t>
      </w:r>
      <w:r w:rsidR="008674AC" w:rsidRPr="002C1174">
        <w:rPr>
          <w:rFonts w:ascii="Times New Roman" w:hAnsi="Times New Roman"/>
          <w:sz w:val="22"/>
          <w:szCs w:val="22"/>
          <w:lang w:val="en-US"/>
        </w:rPr>
        <w:t xml:space="preserve"> </w:t>
      </w:r>
      <w:r w:rsidRPr="002C1174">
        <w:rPr>
          <w:rFonts w:ascii="Times New Roman" w:hAnsi="Times New Roman"/>
          <w:sz w:val="22"/>
          <w:szCs w:val="22"/>
          <w:lang w:val="en-US"/>
        </w:rPr>
        <w:t xml:space="preserve">of the order, or </w:t>
      </w:r>
      <w:r w:rsidR="008674AC" w:rsidRPr="002C1174">
        <w:rPr>
          <w:rFonts w:ascii="Times New Roman" w:hAnsi="Times New Roman"/>
          <w:sz w:val="22"/>
          <w:szCs w:val="22"/>
          <w:lang w:val="en-US"/>
        </w:rPr>
        <w:t xml:space="preserve">should there be any </w:t>
      </w:r>
      <w:r w:rsidRPr="002C1174">
        <w:rPr>
          <w:rFonts w:ascii="Times New Roman" w:hAnsi="Times New Roman"/>
          <w:sz w:val="22"/>
          <w:szCs w:val="22"/>
          <w:lang w:val="en-US"/>
        </w:rPr>
        <w:t xml:space="preserve">other justified </w:t>
      </w:r>
      <w:r w:rsidR="000B6B7F" w:rsidRPr="002C1174">
        <w:rPr>
          <w:rFonts w:ascii="Times New Roman" w:hAnsi="Times New Roman"/>
          <w:sz w:val="22"/>
          <w:szCs w:val="22"/>
          <w:lang w:val="en-US"/>
        </w:rPr>
        <w:t>circumstances</w:t>
      </w:r>
      <w:r w:rsidRPr="002C1174">
        <w:rPr>
          <w:rFonts w:ascii="Times New Roman" w:hAnsi="Times New Roman"/>
          <w:sz w:val="22"/>
          <w:szCs w:val="22"/>
          <w:lang w:val="en-US"/>
        </w:rPr>
        <w:t xml:space="preserve"> effecting in invalidity of the Agreement</w:t>
      </w:r>
      <w:r w:rsidR="008674AC" w:rsidRPr="002C1174">
        <w:rPr>
          <w:rFonts w:ascii="Times New Roman" w:hAnsi="Times New Roman"/>
          <w:sz w:val="22"/>
          <w:szCs w:val="22"/>
          <w:lang w:val="en-US"/>
        </w:rPr>
        <w:t xml:space="preserve"> on the procurement.</w:t>
      </w:r>
      <w:r w:rsidR="00234C88" w:rsidRPr="002C1174">
        <w:rPr>
          <w:rFonts w:ascii="Times New Roman" w:hAnsi="Times New Roman"/>
          <w:sz w:val="22"/>
          <w:szCs w:val="22"/>
          <w:lang w:val="en-US"/>
        </w:rPr>
        <w:t xml:space="preserve"> </w:t>
      </w:r>
    </w:p>
    <w:p w14:paraId="56DFF2CB" w14:textId="77777777" w:rsidR="005B02DA" w:rsidRPr="002C1174"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2C1174">
        <w:rPr>
          <w:rFonts w:ascii="Times New Roman" w:hAnsi="Times New Roman"/>
          <w:sz w:val="22"/>
          <w:szCs w:val="22"/>
          <w:lang w:val="en-US"/>
        </w:rPr>
        <w:t>The Ordering Party shall notify at the same time all Contractors</w:t>
      </w:r>
      <w:r w:rsidR="00234C88" w:rsidRPr="002C1174">
        <w:rPr>
          <w:rFonts w:ascii="Times New Roman" w:hAnsi="Times New Roman"/>
          <w:sz w:val="22"/>
          <w:szCs w:val="22"/>
          <w:lang w:val="en-US"/>
        </w:rPr>
        <w:t xml:space="preserve"> participating </w:t>
      </w:r>
      <w:r w:rsidR="00E968A4" w:rsidRPr="002C1174">
        <w:rPr>
          <w:rFonts w:ascii="Times New Roman" w:hAnsi="Times New Roman"/>
          <w:sz w:val="22"/>
          <w:szCs w:val="22"/>
          <w:lang w:val="en-US"/>
        </w:rPr>
        <w:br/>
      </w:r>
      <w:r w:rsidRPr="002C1174">
        <w:rPr>
          <w:rFonts w:ascii="Times New Roman" w:hAnsi="Times New Roman"/>
          <w:sz w:val="22"/>
          <w:szCs w:val="22"/>
          <w:lang w:val="en-US"/>
        </w:rPr>
        <w:t xml:space="preserve">in the tender </w:t>
      </w:r>
      <w:r w:rsidR="00234C88" w:rsidRPr="002C1174">
        <w:rPr>
          <w:rFonts w:ascii="Times New Roman" w:hAnsi="Times New Roman"/>
          <w:sz w:val="22"/>
          <w:szCs w:val="22"/>
          <w:lang w:val="en-US"/>
        </w:rPr>
        <w:t xml:space="preserve">on the </w:t>
      </w:r>
      <w:r w:rsidRPr="002C1174">
        <w:rPr>
          <w:rFonts w:ascii="Times New Roman" w:hAnsi="Times New Roman"/>
          <w:sz w:val="22"/>
          <w:szCs w:val="22"/>
          <w:lang w:val="en-US"/>
        </w:rPr>
        <w:t xml:space="preserve">decision taken in the </w:t>
      </w:r>
      <w:r w:rsidR="00234C88" w:rsidRPr="002C1174">
        <w:rPr>
          <w:rFonts w:ascii="Times New Roman" w:hAnsi="Times New Roman"/>
          <w:sz w:val="22"/>
          <w:szCs w:val="22"/>
          <w:lang w:val="en-US"/>
        </w:rPr>
        <w:t xml:space="preserve">procedure </w:t>
      </w:r>
      <w:r w:rsidRPr="002C1174">
        <w:rPr>
          <w:rFonts w:ascii="Times New Roman" w:hAnsi="Times New Roman"/>
          <w:sz w:val="22"/>
          <w:szCs w:val="22"/>
          <w:lang w:val="en-US"/>
        </w:rPr>
        <w:t xml:space="preserve">by </w:t>
      </w:r>
      <w:r w:rsidR="008674AC" w:rsidRPr="002C1174">
        <w:rPr>
          <w:rFonts w:ascii="Times New Roman" w:hAnsi="Times New Roman"/>
          <w:sz w:val="22"/>
          <w:szCs w:val="22"/>
          <w:lang w:val="en-US"/>
        </w:rPr>
        <w:t>giving factual substantiation.</w:t>
      </w:r>
    </w:p>
    <w:p w14:paraId="021F2212" w14:textId="77777777" w:rsidR="008674AC" w:rsidRPr="002C1174"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2C1174"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2C1174">
        <w:rPr>
          <w:b/>
          <w:bCs/>
          <w:sz w:val="22"/>
          <w:szCs w:val="22"/>
        </w:rPr>
        <w:t>The bid validity period.</w:t>
      </w:r>
    </w:p>
    <w:p w14:paraId="685B47B2" w14:textId="2286FC73" w:rsidR="009233E4" w:rsidRPr="002C1174" w:rsidRDefault="009233E4" w:rsidP="005565E8">
      <w:pPr>
        <w:widowControl/>
        <w:suppressAutoHyphens w:val="0"/>
        <w:jc w:val="both"/>
        <w:rPr>
          <w:sz w:val="22"/>
          <w:szCs w:val="22"/>
          <w:lang w:val="en-GB"/>
        </w:rPr>
      </w:pPr>
      <w:r w:rsidRPr="002C1174">
        <w:rPr>
          <w:sz w:val="22"/>
          <w:szCs w:val="22"/>
          <w:lang w:val="en-GB"/>
        </w:rPr>
        <w:t>The bid validity period shall be 30 days.</w:t>
      </w:r>
    </w:p>
    <w:p w14:paraId="2988994D" w14:textId="77777777" w:rsidR="009233E4" w:rsidRPr="002C1174" w:rsidRDefault="009233E4" w:rsidP="005565E8">
      <w:pPr>
        <w:widowControl/>
        <w:suppressAutoHyphens w:val="0"/>
        <w:jc w:val="both"/>
        <w:rPr>
          <w:b/>
          <w:bCs/>
          <w:sz w:val="22"/>
          <w:szCs w:val="22"/>
          <w:lang w:val="en-US"/>
        </w:rPr>
      </w:pPr>
    </w:p>
    <w:p w14:paraId="7F6AB90B" w14:textId="42B05439" w:rsidR="005B02DA" w:rsidRPr="002C1174" w:rsidRDefault="000B6B7F"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 xml:space="preserve">Information on formalities to be met after </w:t>
      </w:r>
      <w:r w:rsidR="008674AC" w:rsidRPr="002C1174">
        <w:rPr>
          <w:b/>
          <w:bCs/>
          <w:sz w:val="22"/>
          <w:szCs w:val="22"/>
          <w:lang w:val="en-US"/>
        </w:rPr>
        <w:t xml:space="preserve">the selection of the </w:t>
      </w:r>
      <w:r w:rsidR="005E1A2C">
        <w:rPr>
          <w:b/>
          <w:bCs/>
          <w:sz w:val="22"/>
          <w:szCs w:val="22"/>
          <w:lang w:val="en-US"/>
        </w:rPr>
        <w:t>bid</w:t>
      </w:r>
      <w:r w:rsidR="008674AC" w:rsidRPr="002C1174">
        <w:rPr>
          <w:b/>
          <w:bCs/>
          <w:sz w:val="22"/>
          <w:szCs w:val="22"/>
          <w:lang w:val="en-US"/>
        </w:rPr>
        <w:t xml:space="preserve"> for the conclusion of the </w:t>
      </w:r>
      <w:r w:rsidR="00234C88" w:rsidRPr="002C1174">
        <w:rPr>
          <w:b/>
          <w:bCs/>
          <w:sz w:val="22"/>
          <w:szCs w:val="22"/>
          <w:lang w:val="en-US"/>
        </w:rPr>
        <w:t>Agreement</w:t>
      </w:r>
    </w:p>
    <w:p w14:paraId="1A074F5E" w14:textId="1759A48E" w:rsidR="0008380C" w:rsidRPr="002C1174" w:rsidRDefault="000B6B7F" w:rsidP="005565E8">
      <w:pPr>
        <w:widowControl/>
        <w:suppressAutoHyphens w:val="0"/>
        <w:jc w:val="both"/>
        <w:rPr>
          <w:sz w:val="22"/>
          <w:szCs w:val="22"/>
          <w:lang w:val="en-US"/>
        </w:rPr>
      </w:pPr>
      <w:r w:rsidRPr="002C1174">
        <w:rPr>
          <w:sz w:val="22"/>
          <w:szCs w:val="22"/>
          <w:lang w:val="en-US"/>
        </w:rPr>
        <w:t>The Ordering Party shall immediately release information on</w:t>
      </w:r>
      <w:r w:rsidR="008674AC" w:rsidRPr="002C1174">
        <w:rPr>
          <w:sz w:val="22"/>
          <w:szCs w:val="22"/>
          <w:lang w:val="en-US"/>
        </w:rPr>
        <w:t xml:space="preserve"> the procurement </w:t>
      </w:r>
      <w:r w:rsidRPr="002C1174">
        <w:rPr>
          <w:sz w:val="22"/>
          <w:szCs w:val="22"/>
          <w:lang w:val="en-US"/>
        </w:rPr>
        <w:t xml:space="preserve">at the website of the Bulletin of Public Information by </w:t>
      </w:r>
      <w:r w:rsidR="008674AC" w:rsidRPr="002C1174">
        <w:rPr>
          <w:sz w:val="22"/>
          <w:szCs w:val="22"/>
          <w:lang w:val="en-US"/>
        </w:rPr>
        <w:t xml:space="preserve">providing </w:t>
      </w:r>
      <w:r w:rsidRPr="002C1174">
        <w:rPr>
          <w:sz w:val="22"/>
          <w:szCs w:val="22"/>
          <w:lang w:val="en-US"/>
        </w:rPr>
        <w:t xml:space="preserve">the name (company) or name and surname of the entity </w:t>
      </w:r>
      <w:r w:rsidR="008674AC" w:rsidRPr="002C1174">
        <w:rPr>
          <w:sz w:val="22"/>
          <w:szCs w:val="22"/>
          <w:lang w:val="en-US"/>
        </w:rPr>
        <w:t xml:space="preserve">chosen for the conclusion of the agreement </w:t>
      </w:r>
      <w:r w:rsidRPr="002C1174">
        <w:rPr>
          <w:sz w:val="22"/>
          <w:szCs w:val="22"/>
          <w:lang w:val="en-US"/>
        </w:rPr>
        <w:t xml:space="preserve">for the execution of </w:t>
      </w:r>
      <w:r w:rsidR="00234C88" w:rsidRPr="002C1174">
        <w:rPr>
          <w:sz w:val="22"/>
          <w:szCs w:val="22"/>
          <w:lang w:val="en-US"/>
        </w:rPr>
        <w:t>the</w:t>
      </w:r>
      <w:r w:rsidR="008674AC" w:rsidRPr="002C1174">
        <w:rPr>
          <w:sz w:val="22"/>
          <w:szCs w:val="22"/>
          <w:lang w:val="en-US"/>
        </w:rPr>
        <w:t xml:space="preserve"> order, </w:t>
      </w:r>
      <w:r w:rsidRPr="002C1174">
        <w:rPr>
          <w:sz w:val="22"/>
          <w:szCs w:val="22"/>
          <w:lang w:val="en-US"/>
        </w:rPr>
        <w:t xml:space="preserve">or information on </w:t>
      </w:r>
      <w:r w:rsidR="00AC51EC" w:rsidRPr="002C1174">
        <w:rPr>
          <w:sz w:val="22"/>
          <w:szCs w:val="22"/>
          <w:lang w:val="en-US"/>
        </w:rPr>
        <w:t>abstaining from t</w:t>
      </w:r>
      <w:r w:rsidR="008674AC" w:rsidRPr="002C1174">
        <w:rPr>
          <w:sz w:val="22"/>
          <w:szCs w:val="22"/>
          <w:lang w:val="en-US"/>
        </w:rPr>
        <w:t>he procurement.</w:t>
      </w:r>
      <w:r w:rsidR="0008380C" w:rsidRPr="002C1174">
        <w:rPr>
          <w:sz w:val="22"/>
          <w:szCs w:val="22"/>
          <w:lang w:val="en-US"/>
        </w:rPr>
        <w:t xml:space="preserve"> The contract shall be concluded in writing, electronic or documentary form</w:t>
      </w:r>
      <w:r w:rsidR="00546452" w:rsidRPr="002C1174">
        <w:rPr>
          <w:sz w:val="22"/>
          <w:szCs w:val="22"/>
          <w:lang w:val="en-US"/>
        </w:rPr>
        <w:t xml:space="preserve"> else being null and void</w:t>
      </w:r>
      <w:r w:rsidR="0008380C" w:rsidRPr="002C1174">
        <w:rPr>
          <w:sz w:val="22"/>
          <w:szCs w:val="22"/>
          <w:lang w:val="en-US"/>
        </w:rPr>
        <w:t xml:space="preserve">. The documentary form </w:t>
      </w:r>
      <w:r w:rsidR="006C1569" w:rsidRPr="002C1174">
        <w:rPr>
          <w:sz w:val="22"/>
          <w:szCs w:val="22"/>
          <w:lang w:val="en-US"/>
        </w:rPr>
        <w:t>shall be understood as</w:t>
      </w:r>
      <w:r w:rsidR="0008380C" w:rsidRPr="002C1174">
        <w:rPr>
          <w:sz w:val="22"/>
          <w:szCs w:val="22"/>
          <w:lang w:val="en-US"/>
        </w:rPr>
        <w:t xml:space="preserve"> a scan of the</w:t>
      </w:r>
      <w:r w:rsidR="006C1569" w:rsidRPr="002C1174">
        <w:rPr>
          <w:sz w:val="22"/>
          <w:szCs w:val="22"/>
          <w:lang w:val="en-US"/>
        </w:rPr>
        <w:t xml:space="preserve"> </w:t>
      </w:r>
      <w:r w:rsidR="00EE66C7" w:rsidRPr="002C1174">
        <w:rPr>
          <w:sz w:val="22"/>
          <w:szCs w:val="22"/>
          <w:lang w:val="en-US"/>
        </w:rPr>
        <w:t>contract made in</w:t>
      </w:r>
      <w:r w:rsidR="006C1569" w:rsidRPr="002C1174">
        <w:rPr>
          <w:sz w:val="22"/>
          <w:szCs w:val="22"/>
          <w:lang w:val="en-US"/>
        </w:rPr>
        <w:t xml:space="preserve"> writing</w:t>
      </w:r>
      <w:r w:rsidR="0008380C" w:rsidRPr="002C1174">
        <w:rPr>
          <w:sz w:val="22"/>
          <w:szCs w:val="22"/>
          <w:lang w:val="en-US"/>
        </w:rPr>
        <w:t xml:space="preserve"> </w:t>
      </w:r>
      <w:r w:rsidR="00EE66C7" w:rsidRPr="002C1174">
        <w:rPr>
          <w:sz w:val="22"/>
          <w:szCs w:val="22"/>
          <w:lang w:val="en-US"/>
        </w:rPr>
        <w:t>(originally signed</w:t>
      </w:r>
      <w:r w:rsidR="00546452" w:rsidRPr="002C1174">
        <w:rPr>
          <w:sz w:val="22"/>
          <w:szCs w:val="22"/>
          <w:lang w:val="en-US"/>
        </w:rPr>
        <w:t xml:space="preserve"> by the duly authorized representatives of the parties</w:t>
      </w:r>
      <w:r w:rsidR="00EE66C7" w:rsidRPr="002C1174">
        <w:rPr>
          <w:sz w:val="22"/>
          <w:szCs w:val="22"/>
          <w:lang w:val="en-US"/>
        </w:rPr>
        <w:t>)</w:t>
      </w:r>
      <w:r w:rsidR="006C1569" w:rsidRPr="002C1174">
        <w:rPr>
          <w:sz w:val="22"/>
          <w:szCs w:val="22"/>
          <w:lang w:val="en-US"/>
        </w:rPr>
        <w:t xml:space="preserve">, which is </w:t>
      </w:r>
      <w:r w:rsidR="0008380C" w:rsidRPr="002C1174">
        <w:rPr>
          <w:sz w:val="22"/>
          <w:szCs w:val="22"/>
          <w:lang w:val="en-US"/>
        </w:rPr>
        <w:t xml:space="preserve">sent to the following e-mail address: </w:t>
      </w:r>
      <w:hyperlink r:id="rId21" w:history="1">
        <w:r w:rsidR="00546452" w:rsidRPr="002C1174">
          <w:rPr>
            <w:rStyle w:val="Hipercze"/>
            <w:sz w:val="22"/>
            <w:szCs w:val="22"/>
            <w:lang w:val="en-US"/>
          </w:rPr>
          <w:t>zamówienia.synchrotron@uj.edu.pl</w:t>
        </w:r>
      </w:hyperlink>
      <w:r w:rsidR="00546452" w:rsidRPr="002C1174">
        <w:rPr>
          <w:sz w:val="22"/>
          <w:szCs w:val="22"/>
          <w:lang w:val="en-US"/>
        </w:rPr>
        <w:t xml:space="preserve"> as for Ordering Party.</w:t>
      </w:r>
      <w:r w:rsidR="0008380C" w:rsidRPr="002C1174">
        <w:rPr>
          <w:sz w:val="22"/>
          <w:szCs w:val="22"/>
          <w:lang w:val="en-US"/>
        </w:rPr>
        <w:t>.</w:t>
      </w:r>
      <w:r w:rsidR="006C1569" w:rsidRPr="002C1174">
        <w:rPr>
          <w:sz w:val="22"/>
          <w:szCs w:val="22"/>
          <w:lang w:val="en-US"/>
        </w:rPr>
        <w:t xml:space="preserve"> The contract must be signed by the person (persons) authorized to submit declarations of will on behalf of the Contractor and the Ordering Authority.</w:t>
      </w:r>
    </w:p>
    <w:p w14:paraId="77CFE32F" w14:textId="77777777" w:rsidR="00E70363" w:rsidRPr="002C1174" w:rsidRDefault="00E70363" w:rsidP="005565E8">
      <w:pPr>
        <w:widowControl/>
        <w:suppressAutoHyphens w:val="0"/>
        <w:ind w:left="720"/>
        <w:jc w:val="both"/>
        <w:rPr>
          <w:sz w:val="22"/>
          <w:szCs w:val="22"/>
          <w:lang w:val="en-US"/>
        </w:rPr>
      </w:pPr>
    </w:p>
    <w:p w14:paraId="7D4B711D" w14:textId="06A8D502" w:rsidR="00A04158" w:rsidRPr="002C1174"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Sample</w:t>
      </w:r>
      <w:r w:rsidR="00AF4EF1" w:rsidRPr="002C1174">
        <w:rPr>
          <w:b/>
          <w:bCs/>
          <w:sz w:val="22"/>
          <w:szCs w:val="22"/>
          <w:lang w:val="en-US"/>
        </w:rPr>
        <w:t xml:space="preserve"> </w:t>
      </w:r>
      <w:r w:rsidR="00AC51EC" w:rsidRPr="002C1174">
        <w:rPr>
          <w:b/>
          <w:bCs/>
          <w:sz w:val="22"/>
          <w:szCs w:val="22"/>
          <w:lang w:val="en-US"/>
        </w:rPr>
        <w:t xml:space="preserve">Agreement is </w:t>
      </w:r>
      <w:r w:rsidR="00EE1394" w:rsidRPr="002C1174">
        <w:rPr>
          <w:b/>
          <w:bCs/>
          <w:sz w:val="22"/>
          <w:szCs w:val="22"/>
          <w:lang w:val="en-US"/>
        </w:rPr>
        <w:t>Appendix No.</w:t>
      </w:r>
      <w:r w:rsidR="00AC51EC" w:rsidRPr="002C1174">
        <w:rPr>
          <w:b/>
          <w:bCs/>
          <w:sz w:val="22"/>
          <w:szCs w:val="22"/>
          <w:lang w:val="en-US"/>
        </w:rPr>
        <w:t xml:space="preserve"> </w:t>
      </w:r>
      <w:r w:rsidR="00A04158" w:rsidRPr="002C1174">
        <w:rPr>
          <w:b/>
          <w:bCs/>
          <w:sz w:val="22"/>
          <w:szCs w:val="22"/>
          <w:lang w:val="en-US"/>
        </w:rPr>
        <w:t xml:space="preserve">2 </w:t>
      </w:r>
      <w:r w:rsidR="00AC51EC" w:rsidRPr="002C1174">
        <w:rPr>
          <w:b/>
          <w:bCs/>
          <w:sz w:val="22"/>
          <w:szCs w:val="22"/>
          <w:lang w:val="en-US"/>
        </w:rPr>
        <w:t xml:space="preserve">to the </w:t>
      </w:r>
      <w:r w:rsidR="00EE1394" w:rsidRPr="002C1174">
        <w:rPr>
          <w:b/>
          <w:bCs/>
          <w:sz w:val="22"/>
          <w:szCs w:val="22"/>
          <w:lang w:val="en-US"/>
        </w:rPr>
        <w:t>Invitation</w:t>
      </w:r>
    </w:p>
    <w:p w14:paraId="523F6D3B" w14:textId="77777777" w:rsidR="00E70363" w:rsidRPr="002C1174" w:rsidRDefault="00E70363" w:rsidP="005565E8">
      <w:pPr>
        <w:widowControl/>
        <w:suppressAutoHyphens w:val="0"/>
        <w:ind w:left="426"/>
        <w:jc w:val="both"/>
        <w:rPr>
          <w:b/>
          <w:bCs/>
          <w:sz w:val="22"/>
          <w:szCs w:val="22"/>
          <w:lang w:val="en-US"/>
        </w:rPr>
      </w:pPr>
    </w:p>
    <w:p w14:paraId="664E4879" w14:textId="77777777" w:rsidR="00E70363" w:rsidRPr="002C1174"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2C1174">
        <w:rPr>
          <w:b/>
          <w:bCs/>
          <w:sz w:val="22"/>
          <w:szCs w:val="22"/>
          <w:lang w:val="en-US"/>
        </w:rPr>
        <w:t>Inform</w:t>
      </w:r>
      <w:r w:rsidR="00AC51EC" w:rsidRPr="002C1174">
        <w:rPr>
          <w:b/>
          <w:bCs/>
          <w:sz w:val="22"/>
          <w:szCs w:val="22"/>
          <w:lang w:val="en-US"/>
        </w:rPr>
        <w:t>ation on personal data processing –</w:t>
      </w:r>
      <w:r w:rsidRPr="002C1174">
        <w:rPr>
          <w:b/>
          <w:bCs/>
          <w:sz w:val="22"/>
          <w:szCs w:val="22"/>
          <w:lang w:val="en-US"/>
        </w:rPr>
        <w:t xml:space="preserve"> </w:t>
      </w:r>
      <w:r w:rsidR="008674AC" w:rsidRPr="002C1174">
        <w:rPr>
          <w:b/>
          <w:bCs/>
          <w:sz w:val="22"/>
          <w:szCs w:val="22"/>
          <w:lang w:val="en-US"/>
        </w:rPr>
        <w:t>pertaining to a C</w:t>
      </w:r>
      <w:r w:rsidR="00AC51EC" w:rsidRPr="002C1174">
        <w:rPr>
          <w:b/>
          <w:bCs/>
          <w:sz w:val="22"/>
          <w:szCs w:val="22"/>
          <w:lang w:val="en-US"/>
        </w:rPr>
        <w:t xml:space="preserve">ontractor being </w:t>
      </w:r>
      <w:r w:rsidR="00E968A4" w:rsidRPr="002C1174">
        <w:rPr>
          <w:b/>
          <w:bCs/>
          <w:sz w:val="22"/>
          <w:szCs w:val="22"/>
          <w:lang w:val="en-US"/>
        </w:rPr>
        <w:br/>
      </w:r>
      <w:r w:rsidR="00AC51EC" w:rsidRPr="002C1174">
        <w:rPr>
          <w:b/>
          <w:bCs/>
          <w:sz w:val="22"/>
          <w:szCs w:val="22"/>
          <w:lang w:val="en-US"/>
        </w:rPr>
        <w:t>a natural person</w:t>
      </w:r>
    </w:p>
    <w:p w14:paraId="643F3434" w14:textId="53D7A6BE" w:rsidR="00E70363" w:rsidRPr="002C1174" w:rsidRDefault="008674AC" w:rsidP="005565E8">
      <w:pPr>
        <w:widowControl/>
        <w:suppressAutoHyphens w:val="0"/>
        <w:ind w:left="180"/>
        <w:jc w:val="both"/>
        <w:rPr>
          <w:sz w:val="22"/>
          <w:szCs w:val="22"/>
          <w:lang w:val="en-US"/>
        </w:rPr>
      </w:pPr>
      <w:r w:rsidRPr="002C1174">
        <w:rPr>
          <w:sz w:val="22"/>
          <w:szCs w:val="22"/>
          <w:lang w:val="en-US"/>
        </w:rPr>
        <w:t>In accordance with</w:t>
      </w:r>
      <w:r w:rsidR="00AC51EC" w:rsidRPr="002C1174">
        <w:rPr>
          <w:sz w:val="22"/>
          <w:szCs w:val="22"/>
          <w:lang w:val="en-US"/>
        </w:rPr>
        <w:t xml:space="preserve"> A</w:t>
      </w:r>
      <w:r w:rsidR="00E70363" w:rsidRPr="002C1174">
        <w:rPr>
          <w:sz w:val="22"/>
          <w:szCs w:val="22"/>
          <w:lang w:val="en-US"/>
        </w:rPr>
        <w:t>rt. 13</w:t>
      </w:r>
      <w:r w:rsidR="00AC51EC" w:rsidRPr="002C1174">
        <w:rPr>
          <w:sz w:val="22"/>
          <w:szCs w:val="22"/>
          <w:lang w:val="en-US"/>
        </w:rPr>
        <w:t xml:space="preserve"> item</w:t>
      </w:r>
      <w:r w:rsidR="00856115" w:rsidRPr="002C1174">
        <w:rPr>
          <w:sz w:val="22"/>
          <w:szCs w:val="22"/>
          <w:lang w:val="en-US"/>
        </w:rPr>
        <w:t>s</w:t>
      </w:r>
      <w:r w:rsidR="00AC51EC" w:rsidRPr="002C1174">
        <w:rPr>
          <w:sz w:val="22"/>
          <w:szCs w:val="22"/>
          <w:lang w:val="en-US"/>
        </w:rPr>
        <w:t xml:space="preserve"> 1 and</w:t>
      </w:r>
      <w:r w:rsidR="00E70363" w:rsidRPr="002C1174">
        <w:rPr>
          <w:sz w:val="22"/>
          <w:szCs w:val="22"/>
          <w:lang w:val="en-US"/>
        </w:rPr>
        <w:t xml:space="preserve"> 2</w:t>
      </w:r>
      <w:r w:rsidR="00AC51EC" w:rsidRPr="002C1174">
        <w:rPr>
          <w:sz w:val="22"/>
          <w:szCs w:val="22"/>
          <w:lang w:val="en-US"/>
        </w:rPr>
        <w:t xml:space="preserve"> of the Resolution of the European Parliament </w:t>
      </w:r>
      <w:r w:rsidR="00E968A4" w:rsidRPr="002C1174">
        <w:rPr>
          <w:sz w:val="22"/>
          <w:szCs w:val="22"/>
          <w:lang w:val="en-US"/>
        </w:rPr>
        <w:br/>
      </w:r>
      <w:r w:rsidR="00AC51EC" w:rsidRPr="002C1174">
        <w:rPr>
          <w:sz w:val="22"/>
          <w:szCs w:val="22"/>
          <w:lang w:val="en-US"/>
        </w:rPr>
        <w:t>and the Council (EU</w:t>
      </w:r>
      <w:r w:rsidR="00E70363" w:rsidRPr="002C1174">
        <w:rPr>
          <w:sz w:val="22"/>
          <w:szCs w:val="22"/>
          <w:lang w:val="en-US"/>
        </w:rPr>
        <w:t>) 2016/679</w:t>
      </w:r>
      <w:r w:rsidR="00AC51EC" w:rsidRPr="002C1174">
        <w:rPr>
          <w:sz w:val="22"/>
          <w:szCs w:val="22"/>
          <w:lang w:val="en-US"/>
        </w:rPr>
        <w:t xml:space="preserve"> of April </w:t>
      </w:r>
      <w:r w:rsidR="00E70363" w:rsidRPr="002C1174">
        <w:rPr>
          <w:sz w:val="22"/>
          <w:szCs w:val="22"/>
          <w:lang w:val="en-US"/>
        </w:rPr>
        <w:t>27</w:t>
      </w:r>
      <w:r w:rsidR="00AC51EC" w:rsidRPr="002C1174">
        <w:rPr>
          <w:sz w:val="22"/>
          <w:szCs w:val="22"/>
          <w:lang w:val="en-US"/>
        </w:rPr>
        <w:t xml:space="preserve">, </w:t>
      </w:r>
      <w:r w:rsidR="00E70363" w:rsidRPr="002C1174">
        <w:rPr>
          <w:sz w:val="22"/>
          <w:szCs w:val="22"/>
          <w:lang w:val="en-US"/>
        </w:rPr>
        <w:t>2016</w:t>
      </w:r>
      <w:r w:rsidR="00AC51EC" w:rsidRPr="002C1174">
        <w:rPr>
          <w:sz w:val="22"/>
          <w:szCs w:val="22"/>
          <w:lang w:val="en-US"/>
        </w:rPr>
        <w:t xml:space="preserve"> on the protection of natural persons</w:t>
      </w:r>
      <w:r w:rsidRPr="002C1174">
        <w:rPr>
          <w:sz w:val="22"/>
          <w:szCs w:val="22"/>
          <w:lang w:val="en-US"/>
        </w:rPr>
        <w:t xml:space="preserve"> under the </w:t>
      </w:r>
      <w:r w:rsidR="00AC51EC" w:rsidRPr="002C1174">
        <w:rPr>
          <w:sz w:val="22"/>
          <w:szCs w:val="22"/>
          <w:lang w:val="en-US"/>
        </w:rPr>
        <w:t xml:space="preserve">personal data processing and free movement of personal data and repeal </w:t>
      </w:r>
      <w:r w:rsidR="00E968A4" w:rsidRPr="002C1174">
        <w:rPr>
          <w:sz w:val="22"/>
          <w:szCs w:val="22"/>
          <w:lang w:val="en-US"/>
        </w:rPr>
        <w:br/>
      </w:r>
      <w:r w:rsidR="00AC51EC" w:rsidRPr="002C1174">
        <w:rPr>
          <w:sz w:val="22"/>
          <w:szCs w:val="22"/>
          <w:lang w:val="en-US"/>
        </w:rPr>
        <w:t xml:space="preserve">of the directive </w:t>
      </w:r>
      <w:r w:rsidR="00E70363" w:rsidRPr="002C1174">
        <w:rPr>
          <w:sz w:val="22"/>
          <w:szCs w:val="22"/>
          <w:lang w:val="en-US"/>
        </w:rPr>
        <w:t>95/46/WE (</w:t>
      </w:r>
      <w:r w:rsidRPr="002C1174">
        <w:rPr>
          <w:sz w:val="22"/>
          <w:szCs w:val="22"/>
          <w:lang w:val="en-US"/>
        </w:rPr>
        <w:t>general resolution on</w:t>
      </w:r>
      <w:r w:rsidR="00AC51EC" w:rsidRPr="002C1174">
        <w:rPr>
          <w:sz w:val="22"/>
          <w:szCs w:val="22"/>
          <w:lang w:val="en-US"/>
        </w:rPr>
        <w:t xml:space="preserve"> data protection</w:t>
      </w:r>
      <w:r w:rsidR="00E70363" w:rsidRPr="002C1174">
        <w:rPr>
          <w:sz w:val="22"/>
          <w:szCs w:val="22"/>
          <w:lang w:val="en-US"/>
        </w:rPr>
        <w:t>,</w:t>
      </w:r>
      <w:r w:rsidR="00AC51EC" w:rsidRPr="002C1174">
        <w:rPr>
          <w:sz w:val="22"/>
          <w:szCs w:val="22"/>
          <w:lang w:val="en-US"/>
        </w:rPr>
        <w:t xml:space="preserve"> hereinafter referred to as the </w:t>
      </w:r>
      <w:r w:rsidR="00E70363" w:rsidRPr="002C1174">
        <w:rPr>
          <w:sz w:val="22"/>
          <w:szCs w:val="22"/>
          <w:lang w:val="en-US"/>
        </w:rPr>
        <w:t>„</w:t>
      </w:r>
      <w:r w:rsidR="00AC51EC" w:rsidRPr="002C1174">
        <w:rPr>
          <w:sz w:val="22"/>
          <w:szCs w:val="22"/>
          <w:lang w:val="en-US"/>
        </w:rPr>
        <w:t>General Resolution</w:t>
      </w:r>
      <w:r w:rsidR="00E70363" w:rsidRPr="002C1174">
        <w:rPr>
          <w:sz w:val="22"/>
          <w:szCs w:val="22"/>
          <w:lang w:val="en-US"/>
        </w:rPr>
        <w:t>”)</w:t>
      </w:r>
      <w:r w:rsidR="00AC51EC" w:rsidRPr="002C1174">
        <w:rPr>
          <w:sz w:val="22"/>
          <w:szCs w:val="22"/>
          <w:lang w:val="en-US"/>
        </w:rPr>
        <w:t xml:space="preserve">, the Jagiellonian University in Cracow hereby informs, </w:t>
      </w:r>
      <w:r w:rsidR="00E968A4" w:rsidRPr="002C1174">
        <w:rPr>
          <w:sz w:val="22"/>
          <w:szCs w:val="22"/>
          <w:lang w:val="en-US"/>
        </w:rPr>
        <w:br/>
      </w:r>
      <w:r w:rsidR="00AC51EC" w:rsidRPr="002C1174">
        <w:rPr>
          <w:sz w:val="22"/>
          <w:szCs w:val="22"/>
          <w:lang w:val="en-US"/>
        </w:rPr>
        <w:t>as follows:</w:t>
      </w:r>
    </w:p>
    <w:p w14:paraId="67C29E75" w14:textId="77777777" w:rsidR="00E70363" w:rsidRPr="002C1174" w:rsidRDefault="00234C88" w:rsidP="00B155A2">
      <w:pPr>
        <w:widowControl/>
        <w:numPr>
          <w:ilvl w:val="0"/>
          <w:numId w:val="24"/>
        </w:numPr>
        <w:suppressAutoHyphens w:val="0"/>
        <w:jc w:val="both"/>
        <w:rPr>
          <w:sz w:val="22"/>
          <w:szCs w:val="22"/>
          <w:lang w:val="en-US"/>
        </w:rPr>
      </w:pPr>
      <w:r w:rsidRPr="002C1174">
        <w:rPr>
          <w:b/>
          <w:sz w:val="22"/>
          <w:szCs w:val="22"/>
          <w:lang w:val="en-US"/>
        </w:rPr>
        <w:t>The A</w:t>
      </w:r>
      <w:r w:rsidR="00E70363" w:rsidRPr="002C1174">
        <w:rPr>
          <w:b/>
          <w:sz w:val="22"/>
          <w:szCs w:val="22"/>
          <w:lang w:val="en-US"/>
        </w:rPr>
        <w:t>dministrato</w:t>
      </w:r>
      <w:r w:rsidR="00AC51EC" w:rsidRPr="002C1174">
        <w:rPr>
          <w:b/>
          <w:sz w:val="22"/>
          <w:szCs w:val="22"/>
          <w:lang w:val="en-US"/>
        </w:rPr>
        <w:t xml:space="preserve">r </w:t>
      </w:r>
      <w:r w:rsidR="00AC51EC" w:rsidRPr="002C1174">
        <w:rPr>
          <w:sz w:val="22"/>
          <w:szCs w:val="22"/>
          <w:lang w:val="en-US"/>
        </w:rPr>
        <w:t xml:space="preserve">of your personal data </w:t>
      </w:r>
      <w:r w:rsidRPr="002C1174">
        <w:rPr>
          <w:sz w:val="22"/>
          <w:szCs w:val="22"/>
          <w:lang w:val="en-US"/>
        </w:rPr>
        <w:t xml:space="preserve">is the </w:t>
      </w:r>
      <w:r w:rsidR="00AC51EC" w:rsidRPr="002C1174">
        <w:rPr>
          <w:sz w:val="22"/>
          <w:szCs w:val="22"/>
          <w:lang w:val="en-US"/>
        </w:rPr>
        <w:t xml:space="preserve">Jagiellonian University in Cracow, </w:t>
      </w:r>
      <w:r w:rsidR="00E70363" w:rsidRPr="002C1174">
        <w:rPr>
          <w:sz w:val="22"/>
          <w:szCs w:val="22"/>
          <w:lang w:val="en-US"/>
        </w:rPr>
        <w:br/>
        <w:t xml:space="preserve">ul. Gołębia 24, 31-007 </w:t>
      </w:r>
      <w:r w:rsidR="00AC51EC" w:rsidRPr="002C1174">
        <w:rPr>
          <w:sz w:val="22"/>
          <w:szCs w:val="22"/>
          <w:lang w:val="en-US"/>
        </w:rPr>
        <w:t>Cracow</w:t>
      </w:r>
      <w:r w:rsidRPr="002C1174">
        <w:rPr>
          <w:sz w:val="22"/>
          <w:szCs w:val="22"/>
          <w:lang w:val="en-US"/>
        </w:rPr>
        <w:t>,</w:t>
      </w:r>
      <w:r w:rsidR="00E70363" w:rsidRPr="002C1174">
        <w:rPr>
          <w:sz w:val="22"/>
          <w:szCs w:val="22"/>
          <w:lang w:val="en-US"/>
        </w:rPr>
        <w:t xml:space="preserve"> repre</w:t>
      </w:r>
      <w:r w:rsidRPr="002C1174">
        <w:rPr>
          <w:sz w:val="22"/>
          <w:szCs w:val="22"/>
          <w:lang w:val="en-US"/>
        </w:rPr>
        <w:t>sented by the University Presi</w:t>
      </w:r>
      <w:r w:rsidR="00AC51EC" w:rsidRPr="002C1174">
        <w:rPr>
          <w:sz w:val="22"/>
          <w:szCs w:val="22"/>
          <w:lang w:val="en-US"/>
        </w:rPr>
        <w:t xml:space="preserve">dent of </w:t>
      </w:r>
      <w:r w:rsidR="00E70363" w:rsidRPr="002C1174">
        <w:rPr>
          <w:sz w:val="22"/>
          <w:szCs w:val="22"/>
          <w:lang w:val="en-US"/>
        </w:rPr>
        <w:t>UJ.</w:t>
      </w:r>
    </w:p>
    <w:p w14:paraId="3045DA1A" w14:textId="77777777" w:rsidR="00E70363" w:rsidRPr="002C1174" w:rsidRDefault="00AC51EC" w:rsidP="00B155A2">
      <w:pPr>
        <w:widowControl/>
        <w:numPr>
          <w:ilvl w:val="0"/>
          <w:numId w:val="24"/>
        </w:numPr>
        <w:suppressAutoHyphens w:val="0"/>
        <w:jc w:val="both"/>
        <w:rPr>
          <w:b/>
          <w:bCs/>
          <w:sz w:val="22"/>
          <w:szCs w:val="22"/>
          <w:lang w:val="en-US"/>
        </w:rPr>
      </w:pPr>
      <w:r w:rsidRPr="002C1174">
        <w:rPr>
          <w:b/>
          <w:sz w:val="22"/>
          <w:szCs w:val="22"/>
          <w:lang w:val="en-US"/>
        </w:rPr>
        <w:t>The following Data Protection Inspector was appointed by Jagiellonian University in Cracow</w:t>
      </w:r>
      <w:r w:rsidR="00E70363" w:rsidRPr="002C1174">
        <w:rPr>
          <w:sz w:val="22"/>
          <w:szCs w:val="22"/>
          <w:lang w:val="en-US"/>
        </w:rPr>
        <w:t xml:space="preserve">, ul. Gołębia 24, 31-007 </w:t>
      </w:r>
      <w:r w:rsidRPr="002C1174">
        <w:rPr>
          <w:sz w:val="22"/>
          <w:szCs w:val="22"/>
          <w:lang w:val="en-US"/>
        </w:rPr>
        <w:t>Cracow</w:t>
      </w:r>
      <w:r w:rsidR="00E70363" w:rsidRPr="002C1174">
        <w:rPr>
          <w:sz w:val="22"/>
          <w:szCs w:val="22"/>
          <w:lang w:val="en-US"/>
        </w:rPr>
        <w:t>,</w:t>
      </w:r>
      <w:r w:rsidRPr="002C1174">
        <w:rPr>
          <w:sz w:val="22"/>
          <w:szCs w:val="22"/>
          <w:lang w:val="en-US"/>
        </w:rPr>
        <w:t xml:space="preserve"> room no. </w:t>
      </w:r>
      <w:r w:rsidR="00E70363" w:rsidRPr="002C1174">
        <w:rPr>
          <w:sz w:val="22"/>
          <w:szCs w:val="22"/>
          <w:lang w:val="en-US"/>
        </w:rPr>
        <w:t xml:space="preserve">31. </w:t>
      </w:r>
      <w:r w:rsidRPr="002C1174">
        <w:rPr>
          <w:sz w:val="22"/>
          <w:szCs w:val="22"/>
          <w:lang w:val="en-US"/>
        </w:rPr>
        <w:t xml:space="preserve">Contact with the Inspector </w:t>
      </w:r>
      <w:r w:rsidR="00E968A4" w:rsidRPr="002C1174">
        <w:rPr>
          <w:sz w:val="22"/>
          <w:szCs w:val="22"/>
          <w:lang w:val="en-US"/>
        </w:rPr>
        <w:br/>
      </w:r>
      <w:r w:rsidRPr="002C1174">
        <w:rPr>
          <w:sz w:val="22"/>
          <w:szCs w:val="22"/>
          <w:lang w:val="en-US"/>
        </w:rPr>
        <w:t xml:space="preserve">is possible via </w:t>
      </w:r>
      <w:hyperlink r:id="rId22" w:history="1">
        <w:r w:rsidR="00E70363" w:rsidRPr="002C1174">
          <w:rPr>
            <w:rStyle w:val="Hipercze"/>
            <w:color w:val="auto"/>
            <w:sz w:val="22"/>
            <w:szCs w:val="22"/>
            <w:lang w:val="en-US"/>
          </w:rPr>
          <w:t>e-mail</w:t>
        </w:r>
      </w:hyperlink>
      <w:r w:rsidR="00E70363" w:rsidRPr="002C1174">
        <w:rPr>
          <w:sz w:val="22"/>
          <w:szCs w:val="22"/>
          <w:lang w:val="en-US"/>
        </w:rPr>
        <w:t xml:space="preserve">: </w:t>
      </w:r>
      <w:hyperlink r:id="rId23" w:history="1">
        <w:r w:rsidR="00E70363" w:rsidRPr="002C1174">
          <w:rPr>
            <w:rStyle w:val="Hipercze"/>
            <w:color w:val="auto"/>
            <w:sz w:val="22"/>
            <w:szCs w:val="22"/>
            <w:lang w:val="en-US"/>
          </w:rPr>
          <w:t>iod@uj.edu.pl</w:t>
        </w:r>
      </w:hyperlink>
      <w:r w:rsidRPr="002C1174">
        <w:rPr>
          <w:sz w:val="22"/>
          <w:szCs w:val="22"/>
          <w:lang w:val="en-US"/>
        </w:rPr>
        <w:t xml:space="preserve"> or by phone:</w:t>
      </w:r>
      <w:r w:rsidR="00E70363" w:rsidRPr="002C1174">
        <w:rPr>
          <w:sz w:val="22"/>
          <w:szCs w:val="22"/>
          <w:lang w:val="en-US"/>
        </w:rPr>
        <w:t xml:space="preserve"> 12 663 12 25.</w:t>
      </w:r>
    </w:p>
    <w:p w14:paraId="02CCEAFF" w14:textId="0A728FF4" w:rsidR="00E70363" w:rsidRPr="002C1174" w:rsidRDefault="00AC51EC" w:rsidP="00B155A2">
      <w:pPr>
        <w:widowControl/>
        <w:numPr>
          <w:ilvl w:val="0"/>
          <w:numId w:val="24"/>
        </w:numPr>
        <w:suppressAutoHyphens w:val="0"/>
        <w:jc w:val="both"/>
        <w:rPr>
          <w:sz w:val="22"/>
          <w:szCs w:val="22"/>
          <w:lang w:val="en-US"/>
        </w:rPr>
      </w:pPr>
      <w:r w:rsidRPr="002C1174">
        <w:rPr>
          <w:sz w:val="22"/>
          <w:szCs w:val="22"/>
          <w:lang w:val="en-US"/>
        </w:rPr>
        <w:lastRenderedPageBreak/>
        <w:t xml:space="preserve">Your personal data will be processed </w:t>
      </w:r>
      <w:r w:rsidRPr="002C1174">
        <w:rPr>
          <w:b/>
          <w:sz w:val="22"/>
          <w:szCs w:val="22"/>
          <w:lang w:val="en-US"/>
        </w:rPr>
        <w:t>based on Ar</w:t>
      </w:r>
      <w:r w:rsidR="00E70363" w:rsidRPr="002C1174">
        <w:rPr>
          <w:b/>
          <w:sz w:val="22"/>
          <w:szCs w:val="22"/>
          <w:lang w:val="en-US"/>
        </w:rPr>
        <w:t xml:space="preserve">t. 6 </w:t>
      </w:r>
      <w:r w:rsidRPr="002C1174">
        <w:rPr>
          <w:b/>
          <w:sz w:val="22"/>
          <w:szCs w:val="22"/>
          <w:lang w:val="en-US"/>
        </w:rPr>
        <w:t xml:space="preserve">item </w:t>
      </w:r>
      <w:r w:rsidR="00E70363" w:rsidRPr="002C1174">
        <w:rPr>
          <w:b/>
          <w:sz w:val="22"/>
          <w:szCs w:val="22"/>
          <w:lang w:val="en-US"/>
        </w:rPr>
        <w:t xml:space="preserve">1 </w:t>
      </w:r>
      <w:r w:rsidRPr="002C1174">
        <w:rPr>
          <w:b/>
          <w:sz w:val="22"/>
          <w:szCs w:val="22"/>
          <w:lang w:val="en-US"/>
        </w:rPr>
        <w:t xml:space="preserve">letter </w:t>
      </w:r>
      <w:r w:rsidR="00E70363" w:rsidRPr="002C1174">
        <w:rPr>
          <w:b/>
          <w:sz w:val="22"/>
          <w:szCs w:val="22"/>
          <w:lang w:val="en-US"/>
        </w:rPr>
        <w:t xml:space="preserve">c </w:t>
      </w:r>
      <w:r w:rsidR="0011217A" w:rsidRPr="002C1174">
        <w:rPr>
          <w:b/>
          <w:sz w:val="22"/>
          <w:szCs w:val="22"/>
          <w:lang w:val="en-US"/>
        </w:rPr>
        <w:t xml:space="preserve">of the General Resolution with the purpose of participation in the </w:t>
      </w:r>
      <w:r w:rsidRPr="002C1174">
        <w:rPr>
          <w:b/>
          <w:sz w:val="22"/>
          <w:szCs w:val="22"/>
          <w:lang w:val="en-US"/>
        </w:rPr>
        <w:t xml:space="preserve">public </w:t>
      </w:r>
      <w:r w:rsidR="00234C88" w:rsidRPr="002C1174">
        <w:rPr>
          <w:b/>
          <w:sz w:val="22"/>
          <w:szCs w:val="22"/>
          <w:lang w:val="en-US"/>
        </w:rPr>
        <w:t>procurement</w:t>
      </w:r>
      <w:r w:rsidR="0011217A" w:rsidRPr="002C1174">
        <w:rPr>
          <w:b/>
          <w:sz w:val="22"/>
          <w:szCs w:val="22"/>
          <w:lang w:val="en-US"/>
        </w:rPr>
        <w:t xml:space="preserve"> procedure</w:t>
      </w:r>
      <w:r w:rsidR="00234C88" w:rsidRPr="002C1174">
        <w:rPr>
          <w:b/>
          <w:sz w:val="22"/>
          <w:szCs w:val="22"/>
          <w:lang w:val="en-US"/>
        </w:rPr>
        <w:t xml:space="preserve"> </w:t>
      </w:r>
      <w:r w:rsidRPr="002C1174">
        <w:rPr>
          <w:b/>
          <w:sz w:val="22"/>
          <w:szCs w:val="22"/>
          <w:lang w:val="en-US"/>
        </w:rPr>
        <w:t xml:space="preserve">within the area of science, case ref. no. </w:t>
      </w:r>
      <w:r w:rsidR="00E70363" w:rsidRPr="002C1174">
        <w:rPr>
          <w:b/>
          <w:sz w:val="22"/>
          <w:szCs w:val="22"/>
          <w:shd w:val="clear" w:color="auto" w:fill="FFFFFF"/>
          <w:lang w:val="en-US"/>
        </w:rPr>
        <w:t>80.272.</w:t>
      </w:r>
      <w:r w:rsidR="002830BA">
        <w:rPr>
          <w:b/>
          <w:sz w:val="22"/>
          <w:szCs w:val="22"/>
          <w:shd w:val="clear" w:color="auto" w:fill="FFFFFF"/>
          <w:lang w:val="en-US"/>
        </w:rPr>
        <w:t>394.</w:t>
      </w:r>
      <w:r w:rsidR="00E70363" w:rsidRPr="002C1174">
        <w:rPr>
          <w:b/>
          <w:sz w:val="22"/>
          <w:szCs w:val="22"/>
          <w:shd w:val="clear" w:color="auto" w:fill="FFFFFF"/>
          <w:lang w:val="en-US"/>
        </w:rPr>
        <w:t>20</w:t>
      </w:r>
      <w:r w:rsidR="00DF2582" w:rsidRPr="002C1174">
        <w:rPr>
          <w:b/>
          <w:sz w:val="22"/>
          <w:szCs w:val="22"/>
          <w:shd w:val="clear" w:color="auto" w:fill="FFFFFF"/>
          <w:lang w:val="en-US"/>
        </w:rPr>
        <w:t>20</w:t>
      </w:r>
    </w:p>
    <w:p w14:paraId="0A5FDA0F" w14:textId="77777777" w:rsidR="00E70363" w:rsidRPr="002C1174" w:rsidRDefault="0011217A" w:rsidP="00B155A2">
      <w:pPr>
        <w:widowControl/>
        <w:numPr>
          <w:ilvl w:val="0"/>
          <w:numId w:val="24"/>
        </w:numPr>
        <w:suppressAutoHyphens w:val="0"/>
        <w:jc w:val="both"/>
        <w:rPr>
          <w:sz w:val="22"/>
          <w:szCs w:val="22"/>
          <w:lang w:val="en-US"/>
        </w:rPr>
      </w:pPr>
      <w:r w:rsidRPr="002C1174">
        <w:rPr>
          <w:sz w:val="22"/>
          <w:szCs w:val="22"/>
          <w:lang w:val="en-US"/>
        </w:rPr>
        <w:t>Providing your personal data is needed under the</w:t>
      </w:r>
      <w:r w:rsidR="0054731E" w:rsidRPr="002C1174">
        <w:rPr>
          <w:sz w:val="22"/>
          <w:szCs w:val="22"/>
          <w:lang w:val="en-US"/>
        </w:rPr>
        <w:t xml:space="preserve"> statutory requirement </w:t>
      </w:r>
      <w:r w:rsidR="00234C88" w:rsidRPr="002C1174">
        <w:rPr>
          <w:sz w:val="22"/>
          <w:szCs w:val="22"/>
          <w:lang w:val="en-US"/>
        </w:rPr>
        <w:t xml:space="preserve">as </w:t>
      </w:r>
      <w:r w:rsidR="0054731E" w:rsidRPr="002C1174">
        <w:rPr>
          <w:sz w:val="22"/>
          <w:szCs w:val="22"/>
          <w:lang w:val="en-US"/>
        </w:rPr>
        <w:t>specified in the provision</w:t>
      </w:r>
      <w:r w:rsidR="00234C88" w:rsidRPr="002C1174">
        <w:rPr>
          <w:sz w:val="22"/>
          <w:szCs w:val="22"/>
          <w:lang w:val="en-US"/>
        </w:rPr>
        <w:t>s</w:t>
      </w:r>
      <w:r w:rsidR="0054731E" w:rsidRPr="002C1174">
        <w:rPr>
          <w:sz w:val="22"/>
          <w:szCs w:val="22"/>
          <w:lang w:val="en-US"/>
        </w:rPr>
        <w:t xml:space="preserve"> of the Act of January</w:t>
      </w:r>
      <w:r w:rsidR="00E70363" w:rsidRPr="002C1174">
        <w:rPr>
          <w:sz w:val="22"/>
          <w:szCs w:val="22"/>
          <w:lang w:val="en-US"/>
        </w:rPr>
        <w:t xml:space="preserve"> 29</w:t>
      </w:r>
      <w:r w:rsidR="0054731E" w:rsidRPr="002C1174">
        <w:rPr>
          <w:sz w:val="22"/>
          <w:szCs w:val="22"/>
          <w:lang w:val="en-US"/>
        </w:rPr>
        <w:t xml:space="preserve">, </w:t>
      </w:r>
      <w:r w:rsidR="00E70363" w:rsidRPr="002C1174">
        <w:rPr>
          <w:sz w:val="22"/>
          <w:szCs w:val="22"/>
          <w:lang w:val="en-US"/>
        </w:rPr>
        <w:t>2004</w:t>
      </w:r>
      <w:r w:rsidR="0054731E" w:rsidRPr="002C1174">
        <w:rPr>
          <w:sz w:val="22"/>
          <w:szCs w:val="22"/>
          <w:lang w:val="en-US"/>
        </w:rPr>
        <w:t xml:space="preserve">, Public Procurement Law </w:t>
      </w:r>
      <w:r w:rsidR="00E70363" w:rsidRPr="002C1174">
        <w:rPr>
          <w:sz w:val="22"/>
          <w:szCs w:val="22"/>
          <w:lang w:val="en-US"/>
        </w:rPr>
        <w:t>(</w:t>
      </w:r>
      <w:r w:rsidR="0054731E" w:rsidRPr="002C1174">
        <w:rPr>
          <w:sz w:val="22"/>
          <w:szCs w:val="22"/>
          <w:lang w:val="en-US"/>
        </w:rPr>
        <w:t>i.e. Journal of Law of</w:t>
      </w:r>
      <w:r w:rsidR="00E70363" w:rsidRPr="002C1174">
        <w:rPr>
          <w:sz w:val="22"/>
          <w:szCs w:val="22"/>
          <w:lang w:val="en-US"/>
        </w:rPr>
        <w:t xml:space="preserve"> 2018 </w:t>
      </w:r>
      <w:r w:rsidR="0054731E" w:rsidRPr="002C1174">
        <w:rPr>
          <w:sz w:val="22"/>
          <w:szCs w:val="22"/>
          <w:lang w:val="en-US"/>
        </w:rPr>
        <w:t xml:space="preserve">item </w:t>
      </w:r>
      <w:r w:rsidR="00E70363" w:rsidRPr="002C1174">
        <w:rPr>
          <w:sz w:val="22"/>
          <w:szCs w:val="22"/>
          <w:lang w:val="en-US"/>
        </w:rPr>
        <w:t>1986</w:t>
      </w:r>
      <w:r w:rsidR="0054731E" w:rsidRPr="002C1174">
        <w:rPr>
          <w:sz w:val="22"/>
          <w:szCs w:val="22"/>
          <w:lang w:val="en-US"/>
        </w:rPr>
        <w:t xml:space="preserve"> as amended, hereinafter referred to as „PPL</w:t>
      </w:r>
      <w:r w:rsidR="00E70363" w:rsidRPr="002C1174">
        <w:rPr>
          <w:sz w:val="22"/>
          <w:szCs w:val="22"/>
          <w:lang w:val="en-US"/>
        </w:rPr>
        <w:t xml:space="preserve">”) </w:t>
      </w:r>
      <w:r w:rsidRPr="002C1174">
        <w:rPr>
          <w:sz w:val="22"/>
          <w:szCs w:val="22"/>
          <w:lang w:val="en-US"/>
        </w:rPr>
        <w:t xml:space="preserve">with regard to the </w:t>
      </w:r>
      <w:r w:rsidR="0054731E" w:rsidRPr="002C1174">
        <w:rPr>
          <w:sz w:val="22"/>
          <w:szCs w:val="22"/>
          <w:lang w:val="en-US"/>
        </w:rPr>
        <w:t xml:space="preserve">participation in the </w:t>
      </w:r>
      <w:r w:rsidRPr="002C1174">
        <w:rPr>
          <w:sz w:val="22"/>
          <w:szCs w:val="22"/>
          <w:lang w:val="en-US"/>
        </w:rPr>
        <w:t>public procurement procedure</w:t>
      </w:r>
      <w:r w:rsidR="00E70363" w:rsidRPr="002C1174">
        <w:rPr>
          <w:sz w:val="22"/>
          <w:szCs w:val="22"/>
          <w:lang w:val="en-US"/>
        </w:rPr>
        <w:t xml:space="preserve">. </w:t>
      </w:r>
    </w:p>
    <w:p w14:paraId="1A3D2561" w14:textId="125EAD3B" w:rsidR="00E70363" w:rsidRPr="002C1174" w:rsidRDefault="0054731E" w:rsidP="00B155A2">
      <w:pPr>
        <w:widowControl/>
        <w:numPr>
          <w:ilvl w:val="0"/>
          <w:numId w:val="24"/>
        </w:numPr>
        <w:suppressAutoHyphens w:val="0"/>
        <w:jc w:val="both"/>
        <w:rPr>
          <w:b/>
          <w:bCs/>
          <w:sz w:val="22"/>
          <w:szCs w:val="22"/>
          <w:lang w:val="en-US"/>
        </w:rPr>
      </w:pPr>
      <w:r w:rsidRPr="002C1174">
        <w:rPr>
          <w:sz w:val="22"/>
          <w:szCs w:val="22"/>
          <w:lang w:val="en-US"/>
        </w:rPr>
        <w:t xml:space="preserve">The consequences </w:t>
      </w:r>
      <w:r w:rsidR="0011217A" w:rsidRPr="002C1174">
        <w:rPr>
          <w:sz w:val="22"/>
          <w:szCs w:val="22"/>
          <w:lang w:val="en-US"/>
        </w:rPr>
        <w:t xml:space="preserve">related to the </w:t>
      </w:r>
      <w:r w:rsidRPr="002C1174">
        <w:rPr>
          <w:sz w:val="22"/>
          <w:szCs w:val="22"/>
          <w:lang w:val="en-US"/>
        </w:rPr>
        <w:t>fail</w:t>
      </w:r>
      <w:r w:rsidR="0011217A" w:rsidRPr="002C1174">
        <w:rPr>
          <w:sz w:val="22"/>
          <w:szCs w:val="22"/>
          <w:lang w:val="en-US"/>
        </w:rPr>
        <w:t>ure to provide</w:t>
      </w:r>
      <w:r w:rsidRPr="002C1174">
        <w:rPr>
          <w:sz w:val="22"/>
          <w:szCs w:val="22"/>
          <w:lang w:val="en-US"/>
        </w:rPr>
        <w:t xml:space="preserve"> personal data </w:t>
      </w:r>
      <w:r w:rsidR="0011217A" w:rsidRPr="002C1174">
        <w:rPr>
          <w:sz w:val="22"/>
          <w:szCs w:val="22"/>
          <w:lang w:val="en-US"/>
        </w:rPr>
        <w:t>aris</w:t>
      </w:r>
      <w:r w:rsidR="00856115" w:rsidRPr="002C1174">
        <w:rPr>
          <w:sz w:val="22"/>
          <w:szCs w:val="22"/>
          <w:lang w:val="en-US"/>
        </w:rPr>
        <w:t>ing</w:t>
      </w:r>
      <w:r w:rsidR="0011217A" w:rsidRPr="002C1174">
        <w:rPr>
          <w:sz w:val="22"/>
          <w:szCs w:val="22"/>
          <w:lang w:val="en-US"/>
        </w:rPr>
        <w:t xml:space="preserve"> out of Act on</w:t>
      </w:r>
      <w:r w:rsidRPr="002C1174">
        <w:rPr>
          <w:sz w:val="22"/>
          <w:szCs w:val="22"/>
          <w:lang w:val="en-US"/>
        </w:rPr>
        <w:t xml:space="preserve"> PPL</w:t>
      </w:r>
      <w:r w:rsidR="00E70363" w:rsidRPr="002C1174">
        <w:rPr>
          <w:sz w:val="22"/>
          <w:szCs w:val="22"/>
          <w:lang w:val="en-US"/>
        </w:rPr>
        <w:t>.</w:t>
      </w:r>
    </w:p>
    <w:p w14:paraId="36CFBFFD" w14:textId="092917D9" w:rsidR="00E70363" w:rsidRPr="002C1174" w:rsidRDefault="003F7674" w:rsidP="00B155A2">
      <w:pPr>
        <w:numPr>
          <w:ilvl w:val="0"/>
          <w:numId w:val="24"/>
        </w:numPr>
        <w:jc w:val="both"/>
        <w:rPr>
          <w:i/>
          <w:sz w:val="22"/>
          <w:szCs w:val="22"/>
          <w:u w:val="single"/>
          <w:lang w:val="en-US"/>
        </w:rPr>
      </w:pPr>
      <w:r w:rsidRPr="002C1174">
        <w:rPr>
          <w:sz w:val="22"/>
          <w:szCs w:val="22"/>
          <w:lang w:val="en-US"/>
        </w:rPr>
        <w:t>Recipients of your personal dat</w:t>
      </w:r>
      <w:r w:rsidR="00856115" w:rsidRPr="002C1174">
        <w:rPr>
          <w:sz w:val="22"/>
          <w:szCs w:val="22"/>
          <w:lang w:val="en-US"/>
        </w:rPr>
        <w:t>a</w:t>
      </w:r>
      <w:r w:rsidRPr="002C1174">
        <w:rPr>
          <w:sz w:val="22"/>
          <w:szCs w:val="22"/>
          <w:lang w:val="en-US"/>
        </w:rPr>
        <w:t xml:space="preserve"> shall be </w:t>
      </w:r>
      <w:r w:rsidR="00234C88" w:rsidRPr="002C1174">
        <w:rPr>
          <w:sz w:val="22"/>
          <w:szCs w:val="22"/>
          <w:lang w:val="en-US"/>
        </w:rPr>
        <w:t xml:space="preserve">individuals or entities to whom </w:t>
      </w:r>
      <w:r w:rsidR="00234C88" w:rsidRPr="002C1174">
        <w:rPr>
          <w:sz w:val="22"/>
          <w:szCs w:val="22"/>
          <w:lang w:val="en-US"/>
        </w:rPr>
        <w:br/>
      </w:r>
      <w:r w:rsidRPr="002C1174">
        <w:rPr>
          <w:sz w:val="22"/>
          <w:szCs w:val="22"/>
          <w:lang w:val="en-US"/>
        </w:rPr>
        <w:t xml:space="preserve">the documentation related to the </w:t>
      </w:r>
      <w:r w:rsidR="00887B9C" w:rsidRPr="002C1174">
        <w:rPr>
          <w:sz w:val="22"/>
          <w:szCs w:val="22"/>
          <w:lang w:val="en-US"/>
        </w:rPr>
        <w:t xml:space="preserve">procedure </w:t>
      </w:r>
      <w:r w:rsidRPr="002C1174">
        <w:rPr>
          <w:sz w:val="22"/>
          <w:szCs w:val="22"/>
          <w:lang w:val="en-US"/>
        </w:rPr>
        <w:t>will be</w:t>
      </w:r>
      <w:r w:rsidR="00887B9C" w:rsidRPr="002C1174">
        <w:rPr>
          <w:sz w:val="22"/>
          <w:szCs w:val="22"/>
          <w:lang w:val="en-US"/>
        </w:rPr>
        <w:t xml:space="preserve"> disclosed </w:t>
      </w:r>
      <w:r w:rsidRPr="002C1174">
        <w:rPr>
          <w:sz w:val="22"/>
          <w:szCs w:val="22"/>
          <w:lang w:val="en-US"/>
        </w:rPr>
        <w:t>based on A</w:t>
      </w:r>
      <w:r w:rsidR="00E70363" w:rsidRPr="002C1174">
        <w:rPr>
          <w:sz w:val="22"/>
          <w:szCs w:val="22"/>
          <w:lang w:val="en-US"/>
        </w:rPr>
        <w:t xml:space="preserve">rt. 8 </w:t>
      </w:r>
      <w:r w:rsidRPr="002C1174">
        <w:rPr>
          <w:sz w:val="22"/>
          <w:szCs w:val="22"/>
          <w:lang w:val="en-US"/>
        </w:rPr>
        <w:t>and A</w:t>
      </w:r>
      <w:r w:rsidR="00E70363" w:rsidRPr="002C1174">
        <w:rPr>
          <w:sz w:val="22"/>
          <w:szCs w:val="22"/>
          <w:lang w:val="en-US"/>
        </w:rPr>
        <w:t>rt. 96</w:t>
      </w:r>
      <w:r w:rsidRPr="002C1174">
        <w:rPr>
          <w:sz w:val="22"/>
          <w:szCs w:val="22"/>
          <w:lang w:val="en-US"/>
        </w:rPr>
        <w:t xml:space="preserve"> item </w:t>
      </w:r>
      <w:r w:rsidR="00E70363" w:rsidRPr="002C1174">
        <w:rPr>
          <w:sz w:val="22"/>
          <w:szCs w:val="22"/>
          <w:lang w:val="en-US"/>
        </w:rPr>
        <w:t>3</w:t>
      </w:r>
      <w:r w:rsidRPr="002C1174">
        <w:rPr>
          <w:sz w:val="22"/>
          <w:szCs w:val="22"/>
          <w:lang w:val="en-US"/>
        </w:rPr>
        <w:t xml:space="preserve"> of</w:t>
      </w:r>
      <w:r w:rsidR="00E70363" w:rsidRPr="002C1174">
        <w:rPr>
          <w:sz w:val="22"/>
          <w:szCs w:val="22"/>
          <w:lang w:val="en-US"/>
        </w:rPr>
        <w:t xml:space="preserve"> </w:t>
      </w:r>
      <w:r w:rsidRPr="002C1174">
        <w:rPr>
          <w:sz w:val="22"/>
          <w:szCs w:val="22"/>
          <w:lang w:val="en-US"/>
        </w:rPr>
        <w:t>PPL</w:t>
      </w:r>
      <w:r w:rsidR="00E70363" w:rsidRPr="002C1174">
        <w:rPr>
          <w:sz w:val="22"/>
          <w:szCs w:val="22"/>
          <w:lang w:val="en-US"/>
        </w:rPr>
        <w:t>.</w:t>
      </w:r>
    </w:p>
    <w:p w14:paraId="5B051B9F" w14:textId="75141885" w:rsidR="00E70363" w:rsidRPr="002C1174" w:rsidRDefault="003F7674" w:rsidP="00B155A2">
      <w:pPr>
        <w:numPr>
          <w:ilvl w:val="0"/>
          <w:numId w:val="24"/>
        </w:numPr>
        <w:jc w:val="both"/>
        <w:rPr>
          <w:i/>
          <w:sz w:val="22"/>
          <w:szCs w:val="22"/>
          <w:u w:val="single"/>
          <w:lang w:val="en-US"/>
        </w:rPr>
      </w:pPr>
      <w:r w:rsidRPr="002C1174">
        <w:rPr>
          <w:sz w:val="22"/>
          <w:szCs w:val="22"/>
          <w:lang w:val="en-US"/>
        </w:rPr>
        <w:t>Your pers</w:t>
      </w:r>
      <w:r w:rsidR="0073402C" w:rsidRPr="002C1174">
        <w:rPr>
          <w:sz w:val="22"/>
          <w:szCs w:val="22"/>
          <w:lang w:val="en-US"/>
        </w:rPr>
        <w:t>o</w:t>
      </w:r>
      <w:r w:rsidRPr="002C1174">
        <w:rPr>
          <w:sz w:val="22"/>
          <w:szCs w:val="22"/>
          <w:lang w:val="en-US"/>
        </w:rPr>
        <w:t>nal data will be stored in accordance with A</w:t>
      </w:r>
      <w:r w:rsidR="00E70363" w:rsidRPr="002C1174">
        <w:rPr>
          <w:sz w:val="22"/>
          <w:szCs w:val="22"/>
          <w:lang w:val="en-US"/>
        </w:rPr>
        <w:t xml:space="preserve">rt. 97 </w:t>
      </w:r>
      <w:r w:rsidRPr="002C1174">
        <w:rPr>
          <w:sz w:val="22"/>
          <w:szCs w:val="22"/>
          <w:lang w:val="en-US"/>
        </w:rPr>
        <w:t xml:space="preserve">item </w:t>
      </w:r>
      <w:r w:rsidR="00E70363" w:rsidRPr="002C1174">
        <w:rPr>
          <w:sz w:val="22"/>
          <w:szCs w:val="22"/>
          <w:lang w:val="en-US"/>
        </w:rPr>
        <w:t>1</w:t>
      </w:r>
      <w:r w:rsidRPr="002C1174">
        <w:rPr>
          <w:sz w:val="22"/>
          <w:szCs w:val="22"/>
          <w:lang w:val="en-US"/>
        </w:rPr>
        <w:t xml:space="preserve"> of PPL </w:t>
      </w:r>
      <w:r w:rsidR="00E968A4" w:rsidRPr="002C1174">
        <w:rPr>
          <w:sz w:val="22"/>
          <w:szCs w:val="22"/>
          <w:lang w:val="en-US"/>
        </w:rPr>
        <w:br/>
      </w:r>
      <w:r w:rsidRPr="002C1174">
        <w:rPr>
          <w:sz w:val="22"/>
          <w:szCs w:val="22"/>
          <w:lang w:val="en-US"/>
        </w:rPr>
        <w:t>for the period of</w:t>
      </w:r>
      <w:r w:rsidR="00E70363" w:rsidRPr="002C1174">
        <w:rPr>
          <w:sz w:val="22"/>
          <w:szCs w:val="22"/>
          <w:lang w:val="en-US"/>
        </w:rPr>
        <w:t>:</w:t>
      </w:r>
      <w:r w:rsidRPr="002C1174">
        <w:rPr>
          <w:sz w:val="22"/>
          <w:szCs w:val="22"/>
          <w:lang w:val="en-US"/>
        </w:rPr>
        <w:t xml:space="preserve"> at least </w:t>
      </w:r>
      <w:r w:rsidR="00E70363" w:rsidRPr="002C1174">
        <w:rPr>
          <w:sz w:val="22"/>
          <w:szCs w:val="22"/>
          <w:lang w:val="en-US"/>
        </w:rPr>
        <w:t>4</w:t>
      </w:r>
      <w:r w:rsidR="00887B9C" w:rsidRPr="002C1174">
        <w:rPr>
          <w:sz w:val="22"/>
          <w:szCs w:val="22"/>
          <w:lang w:val="en-US"/>
        </w:rPr>
        <w:t xml:space="preserve"> years </w:t>
      </w:r>
      <w:r w:rsidRPr="002C1174">
        <w:rPr>
          <w:sz w:val="22"/>
          <w:szCs w:val="22"/>
          <w:lang w:val="en-US"/>
        </w:rPr>
        <w:t>as of the public procurement proce</w:t>
      </w:r>
      <w:r w:rsidR="00887B9C" w:rsidRPr="002C1174">
        <w:rPr>
          <w:sz w:val="22"/>
          <w:szCs w:val="22"/>
          <w:lang w:val="en-US"/>
        </w:rPr>
        <w:t>dure</w:t>
      </w:r>
      <w:r w:rsidR="0011217A" w:rsidRPr="002C1174">
        <w:rPr>
          <w:sz w:val="22"/>
          <w:szCs w:val="22"/>
          <w:lang w:val="en-US"/>
        </w:rPr>
        <w:t>’s</w:t>
      </w:r>
      <w:r w:rsidR="00887B9C" w:rsidRPr="002C1174">
        <w:rPr>
          <w:sz w:val="22"/>
          <w:szCs w:val="22"/>
          <w:lang w:val="en-US"/>
        </w:rPr>
        <w:t xml:space="preserve"> </w:t>
      </w:r>
      <w:r w:rsidRPr="002C1174">
        <w:rPr>
          <w:sz w:val="22"/>
          <w:szCs w:val="22"/>
          <w:lang w:val="en-US"/>
        </w:rPr>
        <w:t>end date or until the lapse of the</w:t>
      </w:r>
      <w:r w:rsidR="0073402C" w:rsidRPr="002C1174">
        <w:rPr>
          <w:sz w:val="22"/>
          <w:szCs w:val="22"/>
          <w:lang w:val="en-US"/>
        </w:rPr>
        <w:t xml:space="preserve"> deadline for the possibility of controlling the project co-financed or financed </w:t>
      </w:r>
      <w:r w:rsidR="0011217A" w:rsidRPr="002C1174">
        <w:rPr>
          <w:sz w:val="22"/>
          <w:szCs w:val="22"/>
          <w:lang w:val="en-US"/>
        </w:rPr>
        <w:t xml:space="preserve">under the </w:t>
      </w:r>
      <w:r w:rsidR="0073402C" w:rsidRPr="002C1174">
        <w:rPr>
          <w:sz w:val="22"/>
          <w:szCs w:val="22"/>
          <w:lang w:val="en-US"/>
        </w:rPr>
        <w:t>financial means of the European Union or durability of the project or other agreements or liabilities arising out of the handled projects</w:t>
      </w:r>
      <w:r w:rsidR="00E70363" w:rsidRPr="002C1174">
        <w:rPr>
          <w:sz w:val="22"/>
          <w:szCs w:val="22"/>
          <w:lang w:val="en-US"/>
        </w:rPr>
        <w:t>.</w:t>
      </w:r>
    </w:p>
    <w:p w14:paraId="6E0188A9" w14:textId="77777777" w:rsidR="00E70363" w:rsidRPr="002C1174" w:rsidRDefault="003F7674" w:rsidP="00B155A2">
      <w:pPr>
        <w:numPr>
          <w:ilvl w:val="0"/>
          <w:numId w:val="24"/>
        </w:numPr>
        <w:jc w:val="both"/>
        <w:rPr>
          <w:i/>
          <w:sz w:val="22"/>
          <w:szCs w:val="22"/>
          <w:u w:val="single"/>
          <w:lang w:val="en-US"/>
        </w:rPr>
      </w:pPr>
      <w:r w:rsidRPr="002C1174">
        <w:rPr>
          <w:b/>
          <w:sz w:val="22"/>
          <w:szCs w:val="22"/>
          <w:lang w:val="en-US"/>
        </w:rPr>
        <w:t>You shall have the right to</w:t>
      </w:r>
      <w:r w:rsidR="0073402C" w:rsidRPr="002C1174">
        <w:rPr>
          <w:sz w:val="22"/>
          <w:szCs w:val="22"/>
          <w:lang w:val="en-US"/>
        </w:rPr>
        <w:t>: access the content of your data</w:t>
      </w:r>
      <w:r w:rsidR="00E70363" w:rsidRPr="002C1174">
        <w:rPr>
          <w:sz w:val="22"/>
          <w:szCs w:val="22"/>
          <w:lang w:val="en-US"/>
        </w:rPr>
        <w:t>,</w:t>
      </w:r>
      <w:r w:rsidR="0073402C" w:rsidRPr="002C1174">
        <w:rPr>
          <w:sz w:val="22"/>
          <w:szCs w:val="22"/>
          <w:lang w:val="en-US"/>
        </w:rPr>
        <w:t xml:space="preserve"> </w:t>
      </w:r>
      <w:r w:rsidR="00887B9C" w:rsidRPr="002C1174">
        <w:rPr>
          <w:sz w:val="22"/>
          <w:szCs w:val="22"/>
          <w:lang w:val="en-US"/>
        </w:rPr>
        <w:t xml:space="preserve">clarify your </w:t>
      </w:r>
      <w:r w:rsidR="0073402C" w:rsidRPr="002C1174">
        <w:rPr>
          <w:sz w:val="22"/>
          <w:szCs w:val="22"/>
          <w:lang w:val="en-US"/>
        </w:rPr>
        <w:t xml:space="preserve">data, </w:t>
      </w:r>
      <w:r w:rsidR="00887B9C" w:rsidRPr="002C1174">
        <w:rPr>
          <w:sz w:val="22"/>
          <w:szCs w:val="22"/>
          <w:lang w:val="en-US"/>
        </w:rPr>
        <w:t xml:space="preserve">limit your data processing </w:t>
      </w:r>
      <w:r w:rsidR="00E70363" w:rsidRPr="002C1174">
        <w:rPr>
          <w:sz w:val="22"/>
          <w:szCs w:val="22"/>
          <w:lang w:val="en-US"/>
        </w:rPr>
        <w:t xml:space="preserve">– </w:t>
      </w:r>
      <w:r w:rsidR="00887B9C" w:rsidRPr="002C1174">
        <w:rPr>
          <w:sz w:val="22"/>
          <w:szCs w:val="22"/>
          <w:lang w:val="en-US"/>
        </w:rPr>
        <w:t>in the event</w:t>
      </w:r>
      <w:r w:rsidR="0011217A" w:rsidRPr="002C1174">
        <w:rPr>
          <w:sz w:val="22"/>
          <w:szCs w:val="22"/>
          <w:lang w:val="en-US"/>
        </w:rPr>
        <w:t>s</w:t>
      </w:r>
      <w:r w:rsidR="00887B9C" w:rsidRPr="002C1174">
        <w:rPr>
          <w:sz w:val="22"/>
          <w:szCs w:val="22"/>
          <w:lang w:val="en-US"/>
        </w:rPr>
        <w:t xml:space="preserve"> and on </w:t>
      </w:r>
      <w:r w:rsidR="0073402C" w:rsidRPr="002C1174">
        <w:rPr>
          <w:sz w:val="22"/>
          <w:szCs w:val="22"/>
          <w:lang w:val="en-US"/>
        </w:rPr>
        <w:t>t</w:t>
      </w:r>
      <w:r w:rsidR="0011217A" w:rsidRPr="002C1174">
        <w:rPr>
          <w:sz w:val="22"/>
          <w:szCs w:val="22"/>
          <w:lang w:val="en-US"/>
        </w:rPr>
        <w:t>e</w:t>
      </w:r>
      <w:r w:rsidR="0073402C" w:rsidRPr="002C1174">
        <w:rPr>
          <w:sz w:val="22"/>
          <w:szCs w:val="22"/>
          <w:lang w:val="en-US"/>
        </w:rPr>
        <w:t xml:space="preserve">rms </w:t>
      </w:r>
      <w:r w:rsidR="0011217A" w:rsidRPr="002C1174">
        <w:rPr>
          <w:sz w:val="22"/>
          <w:szCs w:val="22"/>
          <w:lang w:val="en-US"/>
        </w:rPr>
        <w:t xml:space="preserve">as </w:t>
      </w:r>
      <w:r w:rsidR="0073402C" w:rsidRPr="002C1174">
        <w:rPr>
          <w:sz w:val="22"/>
          <w:szCs w:val="22"/>
          <w:lang w:val="en-US"/>
        </w:rPr>
        <w:t>specified in the General Resolution</w:t>
      </w:r>
      <w:r w:rsidR="00E70363" w:rsidRPr="002C1174">
        <w:rPr>
          <w:sz w:val="22"/>
          <w:szCs w:val="22"/>
          <w:lang w:val="en-US"/>
        </w:rPr>
        <w:t>.</w:t>
      </w:r>
    </w:p>
    <w:p w14:paraId="4BE4BCCC" w14:textId="77777777" w:rsidR="00E70363" w:rsidRPr="002C1174" w:rsidRDefault="003F7674" w:rsidP="00B155A2">
      <w:pPr>
        <w:numPr>
          <w:ilvl w:val="0"/>
          <w:numId w:val="24"/>
        </w:numPr>
        <w:jc w:val="both"/>
        <w:rPr>
          <w:i/>
          <w:sz w:val="22"/>
          <w:szCs w:val="22"/>
          <w:u w:val="single"/>
          <w:lang w:val="en-US"/>
        </w:rPr>
      </w:pPr>
      <w:r w:rsidRPr="002C1174">
        <w:rPr>
          <w:b/>
          <w:sz w:val="22"/>
          <w:szCs w:val="22"/>
          <w:lang w:val="en-US"/>
        </w:rPr>
        <w:t>You shall not have the right to</w:t>
      </w:r>
      <w:r w:rsidR="00E70363" w:rsidRPr="002C1174">
        <w:rPr>
          <w:b/>
          <w:sz w:val="22"/>
          <w:szCs w:val="22"/>
          <w:lang w:val="en-US"/>
        </w:rPr>
        <w:t>:</w:t>
      </w:r>
      <w:r w:rsidRPr="002C1174">
        <w:rPr>
          <w:sz w:val="22"/>
          <w:szCs w:val="22"/>
          <w:lang w:val="en-US"/>
        </w:rPr>
        <w:t xml:space="preserve"> remove your personal data</w:t>
      </w:r>
      <w:r w:rsidR="00E70363" w:rsidRPr="002C1174">
        <w:rPr>
          <w:sz w:val="22"/>
          <w:szCs w:val="22"/>
          <w:lang w:val="en-US"/>
        </w:rPr>
        <w:t xml:space="preserve">, </w:t>
      </w:r>
      <w:r w:rsidR="0073402C" w:rsidRPr="002C1174">
        <w:rPr>
          <w:sz w:val="22"/>
          <w:szCs w:val="22"/>
          <w:lang w:val="en-US"/>
        </w:rPr>
        <w:t xml:space="preserve">relocate </w:t>
      </w:r>
      <w:r w:rsidRPr="002C1174">
        <w:rPr>
          <w:sz w:val="22"/>
          <w:szCs w:val="22"/>
          <w:lang w:val="en-US"/>
        </w:rPr>
        <w:t>your personal data or</w:t>
      </w:r>
      <w:r w:rsidR="0073402C" w:rsidRPr="002C1174">
        <w:rPr>
          <w:sz w:val="22"/>
          <w:szCs w:val="22"/>
          <w:lang w:val="en-US"/>
        </w:rPr>
        <w:t xml:space="preserve"> raise an objection against your </w:t>
      </w:r>
      <w:r w:rsidRPr="002C1174">
        <w:rPr>
          <w:sz w:val="22"/>
          <w:szCs w:val="22"/>
          <w:lang w:val="en-US"/>
        </w:rPr>
        <w:t>personal data processing,</w:t>
      </w:r>
      <w:r w:rsidR="00E70363" w:rsidRPr="002C1174">
        <w:rPr>
          <w:sz w:val="22"/>
          <w:szCs w:val="22"/>
          <w:lang w:val="en-US"/>
        </w:rPr>
        <w:t xml:space="preserve"> </w:t>
      </w:r>
      <w:r w:rsidRPr="002C1174">
        <w:rPr>
          <w:sz w:val="22"/>
          <w:szCs w:val="22"/>
          <w:lang w:val="en-US"/>
        </w:rPr>
        <w:t xml:space="preserve">since the legal basis </w:t>
      </w:r>
      <w:r w:rsidR="00E968A4" w:rsidRPr="002C1174">
        <w:rPr>
          <w:sz w:val="22"/>
          <w:szCs w:val="22"/>
          <w:lang w:val="en-US"/>
        </w:rPr>
        <w:br/>
      </w:r>
      <w:r w:rsidRPr="002C1174">
        <w:rPr>
          <w:sz w:val="22"/>
          <w:szCs w:val="22"/>
          <w:lang w:val="en-US"/>
        </w:rPr>
        <w:t>for the processing of your personal data shall be A</w:t>
      </w:r>
      <w:r w:rsidR="00E70363" w:rsidRPr="002C1174">
        <w:rPr>
          <w:sz w:val="22"/>
          <w:szCs w:val="22"/>
          <w:lang w:val="en-US"/>
        </w:rPr>
        <w:t>rt. 6</w:t>
      </w:r>
      <w:r w:rsidRPr="002C1174">
        <w:rPr>
          <w:sz w:val="22"/>
          <w:szCs w:val="22"/>
          <w:lang w:val="en-US"/>
        </w:rPr>
        <w:t xml:space="preserve"> item </w:t>
      </w:r>
      <w:r w:rsidR="00E70363" w:rsidRPr="002C1174">
        <w:rPr>
          <w:sz w:val="22"/>
          <w:szCs w:val="22"/>
          <w:lang w:val="en-US"/>
        </w:rPr>
        <w:t>1</w:t>
      </w:r>
      <w:r w:rsidRPr="002C1174">
        <w:rPr>
          <w:sz w:val="22"/>
          <w:szCs w:val="22"/>
          <w:lang w:val="en-US"/>
        </w:rPr>
        <w:t xml:space="preserve"> letter </w:t>
      </w:r>
      <w:r w:rsidR="00E70363" w:rsidRPr="002C1174">
        <w:rPr>
          <w:sz w:val="22"/>
          <w:szCs w:val="22"/>
          <w:lang w:val="en-US"/>
        </w:rPr>
        <w:t>c</w:t>
      </w:r>
      <w:r w:rsidRPr="002C1174">
        <w:rPr>
          <w:sz w:val="22"/>
          <w:szCs w:val="22"/>
          <w:lang w:val="en-US"/>
        </w:rPr>
        <w:t xml:space="preserve"> of the General Resolution</w:t>
      </w:r>
      <w:r w:rsidR="00E70363" w:rsidRPr="002C1174">
        <w:rPr>
          <w:sz w:val="22"/>
          <w:szCs w:val="22"/>
          <w:lang w:val="en-US"/>
        </w:rPr>
        <w:t>.</w:t>
      </w:r>
    </w:p>
    <w:p w14:paraId="212BAC43" w14:textId="77777777" w:rsidR="00E70363" w:rsidRPr="002C1174" w:rsidRDefault="003F7674" w:rsidP="00B155A2">
      <w:pPr>
        <w:numPr>
          <w:ilvl w:val="0"/>
          <w:numId w:val="24"/>
        </w:numPr>
        <w:jc w:val="both"/>
        <w:rPr>
          <w:i/>
          <w:sz w:val="22"/>
          <w:szCs w:val="22"/>
          <w:u w:val="single"/>
          <w:lang w:val="en-US"/>
        </w:rPr>
      </w:pPr>
      <w:r w:rsidRPr="002C1174">
        <w:rPr>
          <w:sz w:val="22"/>
          <w:szCs w:val="22"/>
          <w:lang w:val="en-US"/>
        </w:rPr>
        <w:t xml:space="preserve">You shall have the right to submit a </w:t>
      </w:r>
      <w:r w:rsidRPr="002C1174">
        <w:rPr>
          <w:b/>
          <w:sz w:val="22"/>
          <w:szCs w:val="22"/>
          <w:lang w:val="en-US"/>
        </w:rPr>
        <w:t>claim to the President of the Personal Data Protection Office</w:t>
      </w:r>
      <w:r w:rsidR="0011217A" w:rsidRPr="002C1174">
        <w:rPr>
          <w:b/>
          <w:sz w:val="22"/>
          <w:szCs w:val="22"/>
          <w:lang w:val="en-US"/>
        </w:rPr>
        <w:t>,</w:t>
      </w:r>
      <w:r w:rsidRPr="002C1174">
        <w:rPr>
          <w:b/>
          <w:sz w:val="22"/>
          <w:szCs w:val="22"/>
          <w:lang w:val="en-US"/>
        </w:rPr>
        <w:t xml:space="preserve"> </w:t>
      </w:r>
      <w:r w:rsidR="00887B9C" w:rsidRPr="002C1174">
        <w:rPr>
          <w:sz w:val="22"/>
          <w:szCs w:val="22"/>
          <w:lang w:val="en-US"/>
        </w:rPr>
        <w:t xml:space="preserve">should you acknowledge that </w:t>
      </w:r>
      <w:r w:rsidR="005A62CB" w:rsidRPr="002C1174">
        <w:rPr>
          <w:sz w:val="22"/>
          <w:szCs w:val="22"/>
          <w:lang w:val="en-US"/>
        </w:rPr>
        <w:t>processing o</w:t>
      </w:r>
      <w:r w:rsidR="00887B9C" w:rsidRPr="002C1174">
        <w:rPr>
          <w:sz w:val="22"/>
          <w:szCs w:val="22"/>
          <w:lang w:val="en-US"/>
        </w:rPr>
        <w:t>f your personal data violates</w:t>
      </w:r>
      <w:r w:rsidR="005A62CB" w:rsidRPr="002C1174">
        <w:rPr>
          <w:sz w:val="22"/>
          <w:szCs w:val="22"/>
          <w:lang w:val="en-US"/>
        </w:rPr>
        <w:t xml:space="preserve"> upon the provisions of the General Resolution</w:t>
      </w:r>
      <w:r w:rsidR="00E70363" w:rsidRPr="002C1174">
        <w:rPr>
          <w:sz w:val="22"/>
          <w:szCs w:val="22"/>
          <w:lang w:val="en-US"/>
        </w:rPr>
        <w:t>.</w:t>
      </w:r>
    </w:p>
    <w:p w14:paraId="237C4B20" w14:textId="77777777" w:rsidR="00E70363" w:rsidRPr="002C1174" w:rsidRDefault="0011217A" w:rsidP="00B155A2">
      <w:pPr>
        <w:numPr>
          <w:ilvl w:val="0"/>
          <w:numId w:val="24"/>
        </w:numPr>
        <w:jc w:val="both"/>
        <w:rPr>
          <w:i/>
          <w:sz w:val="22"/>
          <w:szCs w:val="22"/>
          <w:u w:val="single"/>
          <w:lang w:val="en-US"/>
        </w:rPr>
      </w:pPr>
      <w:r w:rsidRPr="002C1174">
        <w:rPr>
          <w:b/>
          <w:sz w:val="22"/>
          <w:szCs w:val="22"/>
          <w:lang w:val="en-US"/>
        </w:rPr>
        <w:t xml:space="preserve">Taking advantage </w:t>
      </w:r>
      <w:r w:rsidRPr="002C1174">
        <w:rPr>
          <w:sz w:val="22"/>
          <w:szCs w:val="22"/>
          <w:lang w:val="en-US"/>
        </w:rPr>
        <w:t>of th</w:t>
      </w:r>
      <w:r w:rsidR="005A62CB" w:rsidRPr="002C1174">
        <w:rPr>
          <w:sz w:val="22"/>
          <w:szCs w:val="22"/>
          <w:lang w:val="en-US"/>
        </w:rPr>
        <w:t xml:space="preserve">e entitlement to rectify or </w:t>
      </w:r>
      <w:r w:rsidRPr="002C1174">
        <w:rPr>
          <w:sz w:val="22"/>
          <w:szCs w:val="22"/>
          <w:lang w:val="en-US"/>
        </w:rPr>
        <w:t xml:space="preserve">complete </w:t>
      </w:r>
      <w:r w:rsidR="005A62CB" w:rsidRPr="002C1174">
        <w:rPr>
          <w:sz w:val="22"/>
          <w:szCs w:val="22"/>
          <w:lang w:val="en-US"/>
        </w:rPr>
        <w:t xml:space="preserve">your personal data </w:t>
      </w:r>
      <w:r w:rsidRPr="002C1174">
        <w:rPr>
          <w:sz w:val="22"/>
          <w:szCs w:val="22"/>
          <w:lang w:val="en-US"/>
        </w:rPr>
        <w:t xml:space="preserve">as </w:t>
      </w:r>
      <w:r w:rsidR="005A62CB" w:rsidRPr="002C1174">
        <w:rPr>
          <w:sz w:val="22"/>
          <w:szCs w:val="22"/>
          <w:lang w:val="en-US"/>
        </w:rPr>
        <w:t>specified in A</w:t>
      </w:r>
      <w:r w:rsidR="00E70363" w:rsidRPr="002C1174">
        <w:rPr>
          <w:sz w:val="22"/>
          <w:szCs w:val="22"/>
          <w:lang w:val="en-US"/>
        </w:rPr>
        <w:t>rt. 16</w:t>
      </w:r>
      <w:r w:rsidR="005A62CB" w:rsidRPr="002C1174">
        <w:rPr>
          <w:sz w:val="22"/>
          <w:szCs w:val="22"/>
          <w:lang w:val="en-US"/>
        </w:rPr>
        <w:t xml:space="preserve"> of the General Resolution</w:t>
      </w:r>
      <w:r w:rsidR="00E70363" w:rsidRPr="002C1174">
        <w:rPr>
          <w:sz w:val="22"/>
          <w:szCs w:val="22"/>
          <w:lang w:val="en-US"/>
        </w:rPr>
        <w:t xml:space="preserve">, </w:t>
      </w:r>
      <w:r w:rsidR="006444A3" w:rsidRPr="002C1174">
        <w:rPr>
          <w:sz w:val="22"/>
          <w:szCs w:val="22"/>
          <w:lang w:val="en-US"/>
        </w:rPr>
        <w:t>may neither</w:t>
      </w:r>
      <w:r w:rsidR="005A62CB" w:rsidRPr="002C1174">
        <w:rPr>
          <w:sz w:val="22"/>
          <w:szCs w:val="22"/>
          <w:lang w:val="en-US"/>
        </w:rPr>
        <w:t xml:space="preserve"> effect in the change of the public procurement </w:t>
      </w:r>
      <w:r w:rsidR="00887B9C" w:rsidRPr="002C1174">
        <w:rPr>
          <w:sz w:val="22"/>
          <w:szCs w:val="22"/>
          <w:lang w:val="en-US"/>
        </w:rPr>
        <w:t>procedure</w:t>
      </w:r>
      <w:r w:rsidRPr="002C1174">
        <w:rPr>
          <w:sz w:val="22"/>
          <w:szCs w:val="22"/>
          <w:lang w:val="en-US"/>
        </w:rPr>
        <w:t>’s result</w:t>
      </w:r>
      <w:r w:rsidR="00887B9C" w:rsidRPr="002C1174">
        <w:rPr>
          <w:sz w:val="22"/>
          <w:szCs w:val="22"/>
          <w:lang w:val="en-US"/>
        </w:rPr>
        <w:t xml:space="preserve"> </w:t>
      </w:r>
      <w:r w:rsidR="005A62CB" w:rsidRPr="002C1174">
        <w:rPr>
          <w:sz w:val="22"/>
          <w:szCs w:val="22"/>
          <w:lang w:val="en-US"/>
        </w:rPr>
        <w:t xml:space="preserve">nor </w:t>
      </w:r>
      <w:r w:rsidR="006444A3" w:rsidRPr="002C1174">
        <w:rPr>
          <w:sz w:val="22"/>
          <w:szCs w:val="22"/>
          <w:lang w:val="en-US"/>
        </w:rPr>
        <w:t xml:space="preserve">change </w:t>
      </w:r>
      <w:r w:rsidR="005A62CB" w:rsidRPr="002C1174">
        <w:rPr>
          <w:sz w:val="22"/>
          <w:szCs w:val="22"/>
          <w:lang w:val="en-US"/>
        </w:rPr>
        <w:t>the provisions of the Agreement</w:t>
      </w:r>
      <w:r w:rsidRPr="002C1174">
        <w:rPr>
          <w:sz w:val="22"/>
          <w:szCs w:val="22"/>
          <w:lang w:val="en-US"/>
        </w:rPr>
        <w:t xml:space="preserve"> within the scope non-compliance with the Act on PPL</w:t>
      </w:r>
      <w:r w:rsidR="006444A3" w:rsidRPr="002C1174">
        <w:rPr>
          <w:sz w:val="22"/>
          <w:szCs w:val="22"/>
          <w:lang w:val="en-US"/>
        </w:rPr>
        <w:t>, or violate the integrality of the protoc</w:t>
      </w:r>
      <w:r w:rsidR="00887B9C" w:rsidRPr="002C1174">
        <w:rPr>
          <w:sz w:val="22"/>
          <w:szCs w:val="22"/>
          <w:lang w:val="en-US"/>
        </w:rPr>
        <w:t xml:space="preserve">ol related to the </w:t>
      </w:r>
      <w:r w:rsidR="006444A3" w:rsidRPr="002C1174">
        <w:rPr>
          <w:sz w:val="22"/>
          <w:szCs w:val="22"/>
          <w:lang w:val="en-US"/>
        </w:rPr>
        <w:t>public procurement</w:t>
      </w:r>
      <w:r w:rsidR="00887B9C" w:rsidRPr="002C1174">
        <w:rPr>
          <w:sz w:val="22"/>
          <w:szCs w:val="22"/>
          <w:lang w:val="en-US"/>
        </w:rPr>
        <w:t xml:space="preserve"> procedure</w:t>
      </w:r>
      <w:r w:rsidR="006444A3" w:rsidRPr="002C1174">
        <w:rPr>
          <w:sz w:val="22"/>
          <w:szCs w:val="22"/>
          <w:lang w:val="en-US"/>
        </w:rPr>
        <w:t xml:space="preserve"> and its addendums</w:t>
      </w:r>
      <w:r w:rsidR="00E70363" w:rsidRPr="002C1174">
        <w:rPr>
          <w:sz w:val="22"/>
          <w:szCs w:val="22"/>
          <w:lang w:val="en-US"/>
        </w:rPr>
        <w:t>.</w:t>
      </w:r>
    </w:p>
    <w:p w14:paraId="725ADAB8" w14:textId="77777777" w:rsidR="00E70363" w:rsidRPr="002C1174" w:rsidRDefault="006444A3" w:rsidP="00B155A2">
      <w:pPr>
        <w:numPr>
          <w:ilvl w:val="0"/>
          <w:numId w:val="24"/>
        </w:numPr>
        <w:jc w:val="both"/>
        <w:rPr>
          <w:i/>
          <w:sz w:val="22"/>
          <w:szCs w:val="22"/>
          <w:u w:val="single"/>
          <w:lang w:val="en-US"/>
        </w:rPr>
      </w:pPr>
      <w:r w:rsidRPr="002C1174">
        <w:rPr>
          <w:sz w:val="22"/>
          <w:szCs w:val="22"/>
          <w:lang w:val="en-US"/>
        </w:rPr>
        <w:t>In the event the ex</w:t>
      </w:r>
      <w:r w:rsidR="00887B9C" w:rsidRPr="002C1174">
        <w:rPr>
          <w:sz w:val="22"/>
          <w:szCs w:val="22"/>
          <w:lang w:val="en-US"/>
        </w:rPr>
        <w:t>ecution of</w:t>
      </w:r>
      <w:r w:rsidRPr="002C1174">
        <w:rPr>
          <w:sz w:val="22"/>
          <w:szCs w:val="22"/>
          <w:lang w:val="en-US"/>
        </w:rPr>
        <w:t xml:space="preserve"> duties specified in A</w:t>
      </w:r>
      <w:r w:rsidR="00E70363" w:rsidRPr="002C1174">
        <w:rPr>
          <w:sz w:val="22"/>
          <w:szCs w:val="22"/>
          <w:lang w:val="en-US"/>
        </w:rPr>
        <w:t>rt. 15</w:t>
      </w:r>
      <w:r w:rsidRPr="002C1174">
        <w:rPr>
          <w:sz w:val="22"/>
          <w:szCs w:val="22"/>
          <w:lang w:val="en-US"/>
        </w:rPr>
        <w:t xml:space="preserve"> item </w:t>
      </w:r>
      <w:r w:rsidR="00E70363" w:rsidRPr="002C1174">
        <w:rPr>
          <w:sz w:val="22"/>
          <w:szCs w:val="22"/>
          <w:lang w:val="en-US"/>
        </w:rPr>
        <w:t>1-3</w:t>
      </w:r>
      <w:r w:rsidRPr="002C1174">
        <w:rPr>
          <w:sz w:val="22"/>
          <w:szCs w:val="22"/>
          <w:lang w:val="en-US"/>
        </w:rPr>
        <w:t xml:space="preserve"> of the General Resolution</w:t>
      </w:r>
      <w:r w:rsidR="00E70363" w:rsidRPr="002C1174">
        <w:rPr>
          <w:sz w:val="22"/>
          <w:szCs w:val="22"/>
          <w:lang w:val="en-US"/>
        </w:rPr>
        <w:t xml:space="preserve">, </w:t>
      </w:r>
      <w:r w:rsidRPr="002C1174">
        <w:rPr>
          <w:sz w:val="22"/>
          <w:szCs w:val="22"/>
          <w:lang w:val="en-US"/>
        </w:rPr>
        <w:t xml:space="preserve">with the </w:t>
      </w:r>
      <w:r w:rsidR="0011217A" w:rsidRPr="002C1174">
        <w:rPr>
          <w:sz w:val="22"/>
          <w:szCs w:val="22"/>
          <w:lang w:val="en-US"/>
        </w:rPr>
        <w:t xml:space="preserve">purpose of executing </w:t>
      </w:r>
      <w:r w:rsidRPr="002C1174">
        <w:rPr>
          <w:sz w:val="22"/>
          <w:szCs w:val="22"/>
          <w:lang w:val="en-US"/>
        </w:rPr>
        <w:t xml:space="preserve">your entitlements </w:t>
      </w:r>
      <w:r w:rsidR="0011217A" w:rsidRPr="002C1174">
        <w:rPr>
          <w:sz w:val="22"/>
          <w:szCs w:val="22"/>
          <w:lang w:val="en-US"/>
        </w:rPr>
        <w:t xml:space="preserve">as </w:t>
      </w:r>
      <w:r w:rsidRPr="002C1174">
        <w:rPr>
          <w:sz w:val="22"/>
          <w:szCs w:val="22"/>
          <w:lang w:val="en-US"/>
        </w:rPr>
        <w:t>specified in clause 6 and</w:t>
      </w:r>
      <w:r w:rsidR="00E70363" w:rsidRPr="002C1174">
        <w:rPr>
          <w:sz w:val="22"/>
          <w:szCs w:val="22"/>
          <w:lang w:val="en-US"/>
        </w:rPr>
        <w:t xml:space="preserve"> 8</w:t>
      </w:r>
      <w:r w:rsidRPr="002C1174">
        <w:rPr>
          <w:sz w:val="22"/>
          <w:szCs w:val="22"/>
          <w:lang w:val="en-US"/>
        </w:rPr>
        <w:t xml:space="preserve"> hereinabove and with the</w:t>
      </w:r>
      <w:r w:rsidR="0011217A" w:rsidRPr="002C1174">
        <w:rPr>
          <w:sz w:val="22"/>
          <w:szCs w:val="22"/>
          <w:lang w:val="en-US"/>
        </w:rPr>
        <w:t xml:space="preserve"> purpose of </w:t>
      </w:r>
      <w:r w:rsidRPr="002C1174">
        <w:rPr>
          <w:sz w:val="22"/>
          <w:szCs w:val="22"/>
          <w:lang w:val="en-US"/>
        </w:rPr>
        <w:t xml:space="preserve">obtaining copies of data subject to processing, </w:t>
      </w:r>
      <w:r w:rsidR="0011217A" w:rsidRPr="002C1174">
        <w:rPr>
          <w:sz w:val="22"/>
          <w:szCs w:val="22"/>
          <w:lang w:val="en-US"/>
        </w:rPr>
        <w:t xml:space="preserve">would </w:t>
      </w:r>
      <w:r w:rsidRPr="002C1174">
        <w:rPr>
          <w:sz w:val="22"/>
          <w:szCs w:val="22"/>
          <w:lang w:val="en-US"/>
        </w:rPr>
        <w:t>require an incommensurable effort</w:t>
      </w:r>
      <w:r w:rsidR="00E70363" w:rsidRPr="002C1174">
        <w:rPr>
          <w:sz w:val="22"/>
          <w:szCs w:val="22"/>
          <w:lang w:val="en-US"/>
        </w:rPr>
        <w:t xml:space="preserve">, </w:t>
      </w:r>
      <w:r w:rsidRPr="002C1174">
        <w:rPr>
          <w:b/>
          <w:sz w:val="22"/>
          <w:szCs w:val="22"/>
          <w:lang w:val="en-US"/>
        </w:rPr>
        <w:t xml:space="preserve">the Ordering Party </w:t>
      </w:r>
      <w:r w:rsidR="0011217A" w:rsidRPr="002C1174">
        <w:rPr>
          <w:b/>
          <w:sz w:val="22"/>
          <w:szCs w:val="22"/>
          <w:lang w:val="en-US"/>
        </w:rPr>
        <w:t>shall have the right to ask</w:t>
      </w:r>
      <w:r w:rsidR="00887B9C" w:rsidRPr="002C1174">
        <w:rPr>
          <w:b/>
          <w:sz w:val="22"/>
          <w:szCs w:val="22"/>
          <w:lang w:val="en-US"/>
        </w:rPr>
        <w:t xml:space="preserve"> you </w:t>
      </w:r>
      <w:r w:rsidR="00887B9C" w:rsidRPr="002C1174">
        <w:rPr>
          <w:sz w:val="22"/>
          <w:szCs w:val="22"/>
          <w:lang w:val="en-US"/>
        </w:rPr>
        <w:t>to p</w:t>
      </w:r>
      <w:r w:rsidRPr="002C1174">
        <w:rPr>
          <w:sz w:val="22"/>
          <w:szCs w:val="22"/>
          <w:lang w:val="en-US"/>
        </w:rPr>
        <w:t xml:space="preserve">rovide </w:t>
      </w:r>
      <w:r w:rsidR="00887B9C" w:rsidRPr="002C1174">
        <w:rPr>
          <w:sz w:val="22"/>
          <w:szCs w:val="22"/>
          <w:lang w:val="en-US"/>
        </w:rPr>
        <w:t>extra</w:t>
      </w:r>
      <w:r w:rsidR="005A0C60" w:rsidRPr="002C1174">
        <w:rPr>
          <w:sz w:val="22"/>
          <w:szCs w:val="22"/>
          <w:lang w:val="en-US"/>
        </w:rPr>
        <w:t xml:space="preserve"> information aimed at </w:t>
      </w:r>
      <w:r w:rsidR="003B296B" w:rsidRPr="002C1174">
        <w:rPr>
          <w:sz w:val="22"/>
          <w:szCs w:val="22"/>
          <w:lang w:val="en-US"/>
        </w:rPr>
        <w:t xml:space="preserve">defining the </w:t>
      </w:r>
      <w:r w:rsidRPr="002C1174">
        <w:rPr>
          <w:sz w:val="22"/>
          <w:szCs w:val="22"/>
          <w:lang w:val="en-US"/>
        </w:rPr>
        <w:t>request</w:t>
      </w:r>
      <w:r w:rsidR="00E70363" w:rsidRPr="002C1174">
        <w:rPr>
          <w:sz w:val="22"/>
          <w:szCs w:val="22"/>
          <w:lang w:val="en-US"/>
        </w:rPr>
        <w:t xml:space="preserve">, </w:t>
      </w:r>
      <w:r w:rsidRPr="002C1174">
        <w:rPr>
          <w:sz w:val="22"/>
          <w:szCs w:val="22"/>
          <w:lang w:val="en-US"/>
        </w:rPr>
        <w:t>in particular to provide the name or date of</w:t>
      </w:r>
      <w:r w:rsidR="003B296B" w:rsidRPr="002C1174">
        <w:rPr>
          <w:sz w:val="22"/>
          <w:szCs w:val="22"/>
          <w:lang w:val="en-US"/>
        </w:rPr>
        <w:t xml:space="preserve"> </w:t>
      </w:r>
      <w:r w:rsidRPr="002C1174">
        <w:rPr>
          <w:sz w:val="22"/>
          <w:szCs w:val="22"/>
          <w:lang w:val="en-US"/>
        </w:rPr>
        <w:t xml:space="preserve">initiated or </w:t>
      </w:r>
      <w:r w:rsidR="003B296B" w:rsidRPr="002C1174">
        <w:rPr>
          <w:sz w:val="22"/>
          <w:szCs w:val="22"/>
          <w:lang w:val="en-US"/>
        </w:rPr>
        <w:t xml:space="preserve">finished </w:t>
      </w:r>
      <w:r w:rsidRPr="002C1174">
        <w:rPr>
          <w:sz w:val="22"/>
          <w:szCs w:val="22"/>
          <w:lang w:val="en-US"/>
        </w:rPr>
        <w:t>public procurement</w:t>
      </w:r>
      <w:r w:rsidR="00887B9C" w:rsidRPr="002C1174">
        <w:rPr>
          <w:sz w:val="22"/>
          <w:szCs w:val="22"/>
          <w:lang w:val="en-US"/>
        </w:rPr>
        <w:t xml:space="preserve"> procedure.</w:t>
      </w:r>
    </w:p>
    <w:p w14:paraId="2285CBB7" w14:textId="77777777" w:rsidR="00E70363" w:rsidRPr="002C1174" w:rsidRDefault="00887B9C" w:rsidP="00B155A2">
      <w:pPr>
        <w:numPr>
          <w:ilvl w:val="0"/>
          <w:numId w:val="24"/>
        </w:numPr>
        <w:jc w:val="both"/>
        <w:rPr>
          <w:sz w:val="22"/>
          <w:szCs w:val="22"/>
          <w:lang w:val="en-US"/>
        </w:rPr>
      </w:pPr>
      <w:r w:rsidRPr="002C1174">
        <w:rPr>
          <w:b/>
          <w:sz w:val="22"/>
          <w:szCs w:val="22"/>
          <w:lang w:val="en-US"/>
        </w:rPr>
        <w:t>Submit</w:t>
      </w:r>
      <w:r w:rsidR="003B296B" w:rsidRPr="002C1174">
        <w:rPr>
          <w:b/>
          <w:sz w:val="22"/>
          <w:szCs w:val="22"/>
          <w:lang w:val="en-US"/>
        </w:rPr>
        <w:t xml:space="preserve"> </w:t>
      </w:r>
      <w:r w:rsidRPr="002C1174">
        <w:rPr>
          <w:sz w:val="22"/>
          <w:szCs w:val="22"/>
          <w:lang w:val="en-US"/>
        </w:rPr>
        <w:t>a request on</w:t>
      </w:r>
      <w:r w:rsidR="006444A3" w:rsidRPr="002C1174">
        <w:rPr>
          <w:sz w:val="22"/>
          <w:szCs w:val="22"/>
          <w:lang w:val="en-US"/>
        </w:rPr>
        <w:t xml:space="preserve"> </w:t>
      </w:r>
      <w:r w:rsidR="003B296B" w:rsidRPr="002C1174">
        <w:rPr>
          <w:sz w:val="22"/>
          <w:szCs w:val="22"/>
          <w:lang w:val="en-US"/>
        </w:rPr>
        <w:t xml:space="preserve">the limitation of your personal </w:t>
      </w:r>
      <w:r w:rsidRPr="002C1174">
        <w:rPr>
          <w:sz w:val="22"/>
          <w:szCs w:val="22"/>
          <w:lang w:val="en-US"/>
        </w:rPr>
        <w:t xml:space="preserve">data processing </w:t>
      </w:r>
      <w:r w:rsidR="003B296B" w:rsidRPr="002C1174">
        <w:rPr>
          <w:sz w:val="22"/>
          <w:szCs w:val="22"/>
          <w:lang w:val="en-US"/>
        </w:rPr>
        <w:t xml:space="preserve"> as </w:t>
      </w:r>
      <w:r w:rsidR="006444A3" w:rsidRPr="002C1174">
        <w:rPr>
          <w:sz w:val="22"/>
          <w:szCs w:val="22"/>
          <w:lang w:val="en-US"/>
        </w:rPr>
        <w:t>specified in Ar</w:t>
      </w:r>
      <w:r w:rsidR="00E70363" w:rsidRPr="002C1174">
        <w:rPr>
          <w:sz w:val="22"/>
          <w:szCs w:val="22"/>
          <w:lang w:val="en-US"/>
        </w:rPr>
        <w:t xml:space="preserve">t. 18 </w:t>
      </w:r>
      <w:r w:rsidR="006444A3" w:rsidRPr="002C1174">
        <w:rPr>
          <w:sz w:val="22"/>
          <w:szCs w:val="22"/>
          <w:lang w:val="en-US"/>
        </w:rPr>
        <w:t xml:space="preserve">item </w:t>
      </w:r>
      <w:r w:rsidR="00E70363" w:rsidRPr="002C1174">
        <w:rPr>
          <w:sz w:val="22"/>
          <w:szCs w:val="22"/>
          <w:lang w:val="en-US"/>
        </w:rPr>
        <w:t>1</w:t>
      </w:r>
      <w:r w:rsidR="006444A3" w:rsidRPr="002C1174">
        <w:rPr>
          <w:sz w:val="22"/>
          <w:szCs w:val="22"/>
          <w:lang w:val="en-US"/>
        </w:rPr>
        <w:t xml:space="preserve"> of the General Resolution</w:t>
      </w:r>
      <w:r w:rsidRPr="002C1174">
        <w:rPr>
          <w:sz w:val="22"/>
          <w:szCs w:val="22"/>
          <w:lang w:val="en-US"/>
        </w:rPr>
        <w:t xml:space="preserve"> </w:t>
      </w:r>
      <w:r w:rsidR="003B296B" w:rsidRPr="002C1174">
        <w:rPr>
          <w:sz w:val="22"/>
          <w:szCs w:val="22"/>
          <w:lang w:val="en-US"/>
        </w:rPr>
        <w:t>shall not effect in the limitation of your personal</w:t>
      </w:r>
      <w:r w:rsidR="006444A3" w:rsidRPr="002C1174">
        <w:rPr>
          <w:sz w:val="22"/>
          <w:szCs w:val="22"/>
          <w:lang w:val="en-US"/>
        </w:rPr>
        <w:t xml:space="preserve"> data</w:t>
      </w:r>
      <w:r w:rsidR="003B296B" w:rsidRPr="002C1174">
        <w:rPr>
          <w:sz w:val="22"/>
          <w:szCs w:val="22"/>
          <w:lang w:val="en-US"/>
        </w:rPr>
        <w:t xml:space="preserve"> processing </w:t>
      </w:r>
      <w:r w:rsidR="006444A3" w:rsidRPr="002C1174">
        <w:rPr>
          <w:sz w:val="22"/>
          <w:szCs w:val="22"/>
          <w:lang w:val="en-US"/>
        </w:rPr>
        <w:t>until the end of the public procurement</w:t>
      </w:r>
      <w:r w:rsidRPr="002C1174">
        <w:rPr>
          <w:sz w:val="22"/>
          <w:szCs w:val="22"/>
          <w:lang w:val="en-US"/>
        </w:rPr>
        <w:t xml:space="preserve"> procedure</w:t>
      </w:r>
      <w:r w:rsidR="00E70363" w:rsidRPr="002C1174">
        <w:rPr>
          <w:sz w:val="22"/>
          <w:szCs w:val="22"/>
          <w:lang w:val="en-US"/>
        </w:rPr>
        <w:t>.</w:t>
      </w:r>
    </w:p>
    <w:p w14:paraId="01E50386" w14:textId="77777777" w:rsidR="00E70363" w:rsidRPr="002C1174" w:rsidRDefault="00E70363" w:rsidP="005565E8">
      <w:pPr>
        <w:widowControl/>
        <w:suppressAutoHyphens w:val="0"/>
        <w:ind w:left="426"/>
        <w:jc w:val="both"/>
        <w:rPr>
          <w:b/>
          <w:bCs/>
          <w:sz w:val="22"/>
          <w:szCs w:val="22"/>
          <w:lang w:val="en-US"/>
        </w:rPr>
      </w:pPr>
    </w:p>
    <w:p w14:paraId="232756E3" w14:textId="3C7C0EBD" w:rsidR="00A04158" w:rsidRPr="002C1174" w:rsidRDefault="00EE1394" w:rsidP="005565E8">
      <w:pPr>
        <w:tabs>
          <w:tab w:val="left" w:pos="720"/>
        </w:tabs>
        <w:ind w:left="720" w:hanging="720"/>
        <w:jc w:val="both"/>
        <w:rPr>
          <w:b/>
          <w:sz w:val="22"/>
          <w:szCs w:val="22"/>
          <w:lang w:val="en-US"/>
        </w:rPr>
      </w:pPr>
      <w:r w:rsidRPr="002C1174">
        <w:rPr>
          <w:b/>
          <w:sz w:val="22"/>
          <w:szCs w:val="22"/>
          <w:lang w:val="en-US"/>
        </w:rPr>
        <w:t>Appendixes</w:t>
      </w:r>
      <w:r w:rsidR="006444A3" w:rsidRPr="002C1174">
        <w:rPr>
          <w:b/>
          <w:sz w:val="22"/>
          <w:szCs w:val="22"/>
          <w:lang w:val="en-US"/>
        </w:rPr>
        <w:t xml:space="preserve"> to the </w:t>
      </w:r>
      <w:r w:rsidRPr="002C1174">
        <w:rPr>
          <w:b/>
          <w:sz w:val="22"/>
          <w:szCs w:val="22"/>
          <w:lang w:val="en-US"/>
        </w:rPr>
        <w:t>Invitation</w:t>
      </w:r>
      <w:r w:rsidR="006444A3" w:rsidRPr="002C1174">
        <w:rPr>
          <w:b/>
          <w:sz w:val="22"/>
          <w:szCs w:val="22"/>
          <w:lang w:val="en-US"/>
        </w:rPr>
        <w:t>:</w:t>
      </w:r>
    </w:p>
    <w:p w14:paraId="373CF857" w14:textId="27553854" w:rsidR="00A04158" w:rsidRPr="002C1174" w:rsidRDefault="00EE1394" w:rsidP="005565E8">
      <w:pPr>
        <w:tabs>
          <w:tab w:val="left" w:pos="720"/>
        </w:tabs>
        <w:ind w:left="720" w:hanging="720"/>
        <w:jc w:val="both"/>
        <w:rPr>
          <w:sz w:val="22"/>
          <w:szCs w:val="22"/>
          <w:lang w:val="en-US"/>
        </w:rPr>
      </w:pPr>
      <w:r w:rsidRPr="002C1174">
        <w:rPr>
          <w:sz w:val="22"/>
          <w:szCs w:val="22"/>
          <w:lang w:val="en-US"/>
        </w:rPr>
        <w:t>Appendix</w:t>
      </w:r>
      <w:r w:rsidR="0068523A" w:rsidRPr="002C1174">
        <w:rPr>
          <w:sz w:val="22"/>
          <w:szCs w:val="22"/>
          <w:lang w:val="en-US"/>
        </w:rPr>
        <w:t xml:space="preserve"> no</w:t>
      </w:r>
      <w:r w:rsidR="006444A3" w:rsidRPr="002C1174">
        <w:rPr>
          <w:sz w:val="22"/>
          <w:szCs w:val="22"/>
          <w:lang w:val="en-US"/>
        </w:rPr>
        <w:t xml:space="preserve"> </w:t>
      </w:r>
      <w:r w:rsidR="00A04158" w:rsidRPr="002C1174">
        <w:rPr>
          <w:sz w:val="22"/>
          <w:szCs w:val="22"/>
          <w:lang w:val="en-US"/>
        </w:rPr>
        <w:t xml:space="preserve">1 – </w:t>
      </w:r>
      <w:r w:rsidR="006444A3" w:rsidRPr="002C1174">
        <w:rPr>
          <w:sz w:val="22"/>
          <w:szCs w:val="22"/>
          <w:lang w:val="en-US"/>
        </w:rPr>
        <w:t xml:space="preserve">sample of the </w:t>
      </w:r>
      <w:r w:rsidR="004B5EC1">
        <w:rPr>
          <w:sz w:val="22"/>
          <w:szCs w:val="22"/>
          <w:lang w:val="en-US"/>
        </w:rPr>
        <w:t>bid</w:t>
      </w:r>
      <w:r w:rsidR="006444A3" w:rsidRPr="002C1174">
        <w:rPr>
          <w:sz w:val="22"/>
          <w:szCs w:val="22"/>
          <w:lang w:val="en-US"/>
        </w:rPr>
        <w:t xml:space="preserve"> form</w:t>
      </w:r>
    </w:p>
    <w:p w14:paraId="390FEC16" w14:textId="5EF2DD93" w:rsidR="00A04158" w:rsidRPr="002C1174" w:rsidRDefault="00EE1394" w:rsidP="005565E8">
      <w:pPr>
        <w:tabs>
          <w:tab w:val="left" w:pos="720"/>
        </w:tabs>
        <w:ind w:left="720" w:hanging="720"/>
        <w:jc w:val="both"/>
        <w:rPr>
          <w:b/>
          <w:bCs/>
          <w:sz w:val="22"/>
          <w:szCs w:val="22"/>
          <w:u w:val="single"/>
          <w:lang w:val="en-US"/>
        </w:rPr>
      </w:pPr>
      <w:r w:rsidRPr="002C1174">
        <w:rPr>
          <w:sz w:val="22"/>
          <w:szCs w:val="22"/>
          <w:lang w:val="en-US"/>
        </w:rPr>
        <w:t>Appendix</w:t>
      </w:r>
      <w:r w:rsidR="0068523A" w:rsidRPr="002C1174">
        <w:rPr>
          <w:sz w:val="22"/>
          <w:szCs w:val="22"/>
          <w:lang w:val="en-US"/>
        </w:rPr>
        <w:t xml:space="preserve"> no</w:t>
      </w:r>
      <w:r w:rsidR="006444A3" w:rsidRPr="002C1174">
        <w:rPr>
          <w:sz w:val="22"/>
          <w:szCs w:val="22"/>
          <w:lang w:val="en-US"/>
        </w:rPr>
        <w:t xml:space="preserve"> </w:t>
      </w:r>
      <w:r w:rsidR="00A04158" w:rsidRPr="002C1174">
        <w:rPr>
          <w:sz w:val="22"/>
          <w:szCs w:val="22"/>
          <w:lang w:val="en-US"/>
        </w:rPr>
        <w:t xml:space="preserve">2 – </w:t>
      </w:r>
      <w:r w:rsidR="006444A3" w:rsidRPr="002C1174">
        <w:rPr>
          <w:sz w:val="22"/>
          <w:szCs w:val="22"/>
          <w:lang w:val="en-US"/>
        </w:rPr>
        <w:t>sample of the Agreement</w:t>
      </w:r>
      <w:r w:rsidR="00A04158" w:rsidRPr="002C1174">
        <w:rPr>
          <w:b/>
          <w:bCs/>
          <w:sz w:val="22"/>
          <w:szCs w:val="22"/>
          <w:u w:val="single"/>
          <w:lang w:val="en-US"/>
        </w:rPr>
        <w:br w:type="page"/>
      </w:r>
    </w:p>
    <w:p w14:paraId="4C893AAA" w14:textId="526228D9" w:rsidR="00A82654" w:rsidRPr="002830BA" w:rsidRDefault="00A82654" w:rsidP="00A82654">
      <w:pPr>
        <w:widowControl/>
        <w:tabs>
          <w:tab w:val="left" w:pos="0"/>
        </w:tabs>
        <w:suppressAutoHyphens w:val="0"/>
        <w:jc w:val="right"/>
        <w:rPr>
          <w:b/>
          <w:bCs/>
          <w:sz w:val="22"/>
          <w:szCs w:val="22"/>
          <w:u w:val="single"/>
          <w:lang w:val="en-US"/>
        </w:rPr>
      </w:pPr>
      <w:r w:rsidRPr="002830BA">
        <w:rPr>
          <w:b/>
          <w:sz w:val="22"/>
          <w:szCs w:val="22"/>
          <w:lang w:val="en-US"/>
        </w:rPr>
        <w:lastRenderedPageBreak/>
        <w:t>Appendix 1 to the Invitation</w:t>
      </w:r>
    </w:p>
    <w:p w14:paraId="32E0D099" w14:textId="414E5C3B" w:rsidR="005B02DA" w:rsidRPr="002830BA" w:rsidRDefault="004B5EC1" w:rsidP="002830BA">
      <w:pPr>
        <w:widowControl/>
        <w:tabs>
          <w:tab w:val="left" w:pos="0"/>
        </w:tabs>
        <w:suppressAutoHyphens w:val="0"/>
        <w:spacing w:line="276" w:lineRule="auto"/>
        <w:rPr>
          <w:b/>
          <w:bCs/>
          <w:sz w:val="22"/>
          <w:szCs w:val="20"/>
          <w:lang w:val="en-US"/>
        </w:rPr>
      </w:pPr>
      <w:r w:rsidRPr="002830BA">
        <w:rPr>
          <w:b/>
          <w:bCs/>
          <w:sz w:val="22"/>
          <w:szCs w:val="20"/>
          <w:u w:val="single"/>
          <w:lang w:val="en-US"/>
        </w:rPr>
        <w:t>BID</w:t>
      </w:r>
      <w:r w:rsidR="006444A3" w:rsidRPr="002830BA">
        <w:rPr>
          <w:b/>
          <w:bCs/>
          <w:sz w:val="22"/>
          <w:szCs w:val="20"/>
          <w:u w:val="single"/>
          <w:lang w:val="en-US"/>
        </w:rPr>
        <w:t xml:space="preserve"> FORM</w:t>
      </w:r>
    </w:p>
    <w:p w14:paraId="75AF57CB" w14:textId="77777777" w:rsidR="005B02DA" w:rsidRPr="002830BA" w:rsidRDefault="005B02DA" w:rsidP="002830BA">
      <w:pPr>
        <w:widowControl/>
        <w:tabs>
          <w:tab w:val="left" w:pos="284"/>
        </w:tabs>
        <w:suppressAutoHyphens w:val="0"/>
        <w:spacing w:line="276" w:lineRule="auto"/>
        <w:ind w:left="540"/>
        <w:jc w:val="both"/>
        <w:rPr>
          <w:b/>
          <w:bCs/>
          <w:sz w:val="22"/>
          <w:szCs w:val="20"/>
          <w:lang w:val="en-US"/>
        </w:rPr>
      </w:pPr>
      <w:r w:rsidRPr="002830BA">
        <w:rPr>
          <w:b/>
          <w:bCs/>
          <w:sz w:val="22"/>
          <w:szCs w:val="20"/>
          <w:lang w:val="en-US"/>
        </w:rPr>
        <w:t>_______________________________________________________________</w:t>
      </w:r>
    </w:p>
    <w:p w14:paraId="62C7FB42" w14:textId="77777777" w:rsidR="005B02DA" w:rsidRPr="002830BA" w:rsidRDefault="006444A3" w:rsidP="002830BA">
      <w:pPr>
        <w:widowControl/>
        <w:tabs>
          <w:tab w:val="left" w:pos="0"/>
        </w:tabs>
        <w:suppressAutoHyphens w:val="0"/>
        <w:spacing w:line="276" w:lineRule="auto"/>
        <w:ind w:left="1080" w:hanging="1080"/>
        <w:jc w:val="both"/>
        <w:outlineLvl w:val="0"/>
        <w:rPr>
          <w:b/>
          <w:bCs/>
          <w:sz w:val="22"/>
          <w:szCs w:val="20"/>
          <w:lang w:val="en-US"/>
        </w:rPr>
      </w:pPr>
      <w:r w:rsidRPr="002830BA">
        <w:rPr>
          <w:i/>
          <w:iCs/>
          <w:sz w:val="22"/>
          <w:szCs w:val="20"/>
          <w:u w:val="single"/>
          <w:lang w:val="en-US"/>
        </w:rPr>
        <w:t>ORDERING PARTY</w:t>
      </w:r>
      <w:r w:rsidR="005B02DA" w:rsidRPr="002830BA">
        <w:rPr>
          <w:i/>
          <w:iCs/>
          <w:sz w:val="22"/>
          <w:szCs w:val="20"/>
          <w:u w:val="single"/>
          <w:lang w:val="en-US"/>
        </w:rPr>
        <w:t xml:space="preserve"> </w:t>
      </w:r>
      <w:r w:rsidR="005B02DA" w:rsidRPr="002830BA">
        <w:rPr>
          <w:i/>
          <w:iCs/>
          <w:sz w:val="22"/>
          <w:szCs w:val="20"/>
          <w:lang w:val="en-US"/>
        </w:rPr>
        <w:t xml:space="preserve">– </w:t>
      </w:r>
      <w:r w:rsidRPr="002830BA">
        <w:rPr>
          <w:b/>
          <w:bCs/>
          <w:sz w:val="22"/>
          <w:szCs w:val="20"/>
          <w:lang w:val="en-US"/>
        </w:rPr>
        <w:t>Jagiellonian University</w:t>
      </w:r>
      <w:r w:rsidR="005B02DA" w:rsidRPr="002830BA">
        <w:rPr>
          <w:b/>
          <w:bCs/>
          <w:sz w:val="22"/>
          <w:szCs w:val="20"/>
          <w:lang w:val="en-US"/>
        </w:rPr>
        <w:t xml:space="preserve"> </w:t>
      </w:r>
    </w:p>
    <w:p w14:paraId="2CFEFE33" w14:textId="77777777" w:rsidR="005B02DA" w:rsidRPr="002830BA" w:rsidRDefault="006444A3" w:rsidP="002830BA">
      <w:pPr>
        <w:widowControl/>
        <w:tabs>
          <w:tab w:val="left" w:pos="0"/>
        </w:tabs>
        <w:suppressAutoHyphens w:val="0"/>
        <w:spacing w:line="276" w:lineRule="auto"/>
        <w:ind w:left="2496" w:hanging="1080"/>
        <w:jc w:val="both"/>
        <w:rPr>
          <w:i/>
          <w:iCs/>
          <w:sz w:val="22"/>
          <w:szCs w:val="20"/>
          <w:u w:val="single"/>
          <w:lang w:val="en-US"/>
        </w:rPr>
      </w:pPr>
      <w:r w:rsidRPr="002830BA">
        <w:rPr>
          <w:b/>
          <w:bCs/>
          <w:sz w:val="22"/>
          <w:szCs w:val="20"/>
          <w:lang w:val="en-US"/>
        </w:rPr>
        <w:t xml:space="preserve">             </w:t>
      </w:r>
      <w:r w:rsidR="005B02DA" w:rsidRPr="002830BA">
        <w:rPr>
          <w:b/>
          <w:bCs/>
          <w:sz w:val="22"/>
          <w:szCs w:val="20"/>
          <w:lang w:val="en-US"/>
        </w:rPr>
        <w:t>ul.</w:t>
      </w:r>
      <w:r w:rsidR="006A2BE1" w:rsidRPr="002830BA">
        <w:rPr>
          <w:b/>
          <w:bCs/>
          <w:sz w:val="22"/>
          <w:szCs w:val="20"/>
          <w:lang w:val="en-US"/>
        </w:rPr>
        <w:t xml:space="preserve"> </w:t>
      </w:r>
      <w:r w:rsidR="005B02DA" w:rsidRPr="002830BA">
        <w:rPr>
          <w:b/>
          <w:bCs/>
          <w:sz w:val="22"/>
          <w:szCs w:val="20"/>
          <w:lang w:val="en-US"/>
        </w:rPr>
        <w:t xml:space="preserve">Gołębia 24, 31 – 007 </w:t>
      </w:r>
      <w:r w:rsidRPr="002830BA">
        <w:rPr>
          <w:b/>
          <w:bCs/>
          <w:sz w:val="22"/>
          <w:szCs w:val="20"/>
          <w:lang w:val="en-US"/>
        </w:rPr>
        <w:t>Cracow</w:t>
      </w:r>
      <w:r w:rsidR="005B02DA" w:rsidRPr="002830BA">
        <w:rPr>
          <w:b/>
          <w:bCs/>
          <w:sz w:val="22"/>
          <w:szCs w:val="20"/>
          <w:lang w:val="en-US"/>
        </w:rPr>
        <w:t>;</w:t>
      </w:r>
    </w:p>
    <w:p w14:paraId="4D6AC198" w14:textId="77777777" w:rsidR="005B02DA" w:rsidRPr="002830BA" w:rsidRDefault="006444A3" w:rsidP="002830BA">
      <w:pPr>
        <w:widowControl/>
        <w:tabs>
          <w:tab w:val="left" w:pos="0"/>
        </w:tabs>
        <w:suppressAutoHyphens w:val="0"/>
        <w:spacing w:line="276" w:lineRule="auto"/>
        <w:ind w:left="1080" w:hanging="1080"/>
        <w:jc w:val="both"/>
        <w:rPr>
          <w:b/>
          <w:bCs/>
          <w:sz w:val="22"/>
          <w:szCs w:val="20"/>
          <w:lang w:val="en-US"/>
        </w:rPr>
      </w:pPr>
      <w:r w:rsidRPr="002830BA">
        <w:rPr>
          <w:i/>
          <w:iCs/>
          <w:sz w:val="22"/>
          <w:szCs w:val="20"/>
          <w:u w:val="single"/>
          <w:lang w:val="en-US"/>
        </w:rPr>
        <w:t>Case handling unit</w:t>
      </w:r>
      <w:r w:rsidR="005B02DA" w:rsidRPr="002830BA">
        <w:rPr>
          <w:i/>
          <w:iCs/>
          <w:sz w:val="22"/>
          <w:szCs w:val="20"/>
          <w:u w:val="single"/>
          <w:lang w:val="en-US"/>
        </w:rPr>
        <w:t xml:space="preserve"> </w:t>
      </w:r>
      <w:r w:rsidR="005B02DA" w:rsidRPr="002830BA">
        <w:rPr>
          <w:i/>
          <w:iCs/>
          <w:sz w:val="22"/>
          <w:szCs w:val="20"/>
          <w:lang w:val="en-US"/>
        </w:rPr>
        <w:t>–</w:t>
      </w:r>
      <w:r w:rsidRPr="002830BA">
        <w:rPr>
          <w:i/>
          <w:iCs/>
          <w:sz w:val="22"/>
          <w:szCs w:val="20"/>
          <w:lang w:val="en-US"/>
        </w:rPr>
        <w:t xml:space="preserve"> </w:t>
      </w:r>
      <w:r w:rsidRPr="002830BA">
        <w:rPr>
          <w:b/>
          <w:bCs/>
          <w:sz w:val="22"/>
          <w:szCs w:val="20"/>
          <w:lang w:val="en-US"/>
        </w:rPr>
        <w:t xml:space="preserve">Public Procurement Department of </w:t>
      </w:r>
      <w:r w:rsidR="005B02DA" w:rsidRPr="002830BA">
        <w:rPr>
          <w:b/>
          <w:bCs/>
          <w:sz w:val="22"/>
          <w:szCs w:val="20"/>
          <w:lang w:val="en-US"/>
        </w:rPr>
        <w:t>UJ</w:t>
      </w:r>
    </w:p>
    <w:p w14:paraId="1391C09C" w14:textId="77777777" w:rsidR="005B02DA" w:rsidRPr="002830BA" w:rsidRDefault="005B02DA" w:rsidP="002830BA">
      <w:pPr>
        <w:widowControl/>
        <w:tabs>
          <w:tab w:val="left" w:pos="0"/>
        </w:tabs>
        <w:suppressAutoHyphens w:val="0"/>
        <w:spacing w:line="276" w:lineRule="auto"/>
        <w:ind w:left="3780" w:hanging="1080"/>
        <w:jc w:val="both"/>
        <w:outlineLvl w:val="0"/>
        <w:rPr>
          <w:b/>
          <w:bCs/>
          <w:sz w:val="22"/>
          <w:szCs w:val="20"/>
          <w:lang w:val="en-US"/>
        </w:rPr>
      </w:pPr>
      <w:r w:rsidRPr="002830BA">
        <w:rPr>
          <w:sz w:val="22"/>
          <w:szCs w:val="20"/>
          <w:lang w:val="en-US"/>
        </w:rPr>
        <w:t>u</w:t>
      </w:r>
      <w:r w:rsidR="006444A3" w:rsidRPr="002830BA">
        <w:rPr>
          <w:sz w:val="22"/>
          <w:szCs w:val="20"/>
          <w:lang w:val="en-US"/>
        </w:rPr>
        <w:t>l. Straszewskiego 25/2, 31-113 Cracow</w:t>
      </w:r>
    </w:p>
    <w:p w14:paraId="5996D2B9" w14:textId="77777777" w:rsidR="005B02DA" w:rsidRPr="002830BA" w:rsidRDefault="005B02DA" w:rsidP="002830BA">
      <w:pPr>
        <w:widowControl/>
        <w:tabs>
          <w:tab w:val="left" w:pos="0"/>
          <w:tab w:val="left" w:pos="540"/>
        </w:tabs>
        <w:suppressAutoHyphens w:val="0"/>
        <w:spacing w:line="276" w:lineRule="auto"/>
        <w:ind w:left="540" w:hanging="540"/>
        <w:jc w:val="both"/>
        <w:rPr>
          <w:b/>
          <w:bCs/>
          <w:sz w:val="22"/>
          <w:szCs w:val="20"/>
          <w:lang w:val="en-US"/>
        </w:rPr>
      </w:pPr>
      <w:r w:rsidRPr="002830BA">
        <w:rPr>
          <w:b/>
          <w:bCs/>
          <w:sz w:val="22"/>
          <w:szCs w:val="20"/>
          <w:lang w:val="en-US"/>
        </w:rPr>
        <w:t>______________________________________________________________________</w:t>
      </w:r>
    </w:p>
    <w:p w14:paraId="0A1EE9F0"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Na</w:t>
      </w:r>
      <w:r w:rsidR="006444A3" w:rsidRPr="002830BA">
        <w:rPr>
          <w:sz w:val="22"/>
          <w:szCs w:val="20"/>
          <w:lang w:val="en-US"/>
        </w:rPr>
        <w:t>me (Company) of the Contractor</w:t>
      </w:r>
      <w:r w:rsidRPr="002830BA">
        <w:rPr>
          <w:sz w:val="22"/>
          <w:szCs w:val="20"/>
          <w:lang w:val="en-US"/>
        </w:rPr>
        <w:t xml:space="preserve"> – </w:t>
      </w:r>
    </w:p>
    <w:p w14:paraId="5F0150C9"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w:t>
      </w:r>
    </w:p>
    <w:p w14:paraId="50851C7D"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Ad</w:t>
      </w:r>
      <w:r w:rsidR="006444A3" w:rsidRPr="002830BA">
        <w:rPr>
          <w:sz w:val="22"/>
          <w:szCs w:val="20"/>
          <w:lang w:val="en-US"/>
        </w:rPr>
        <w:t>dress of the seat</w:t>
      </w:r>
      <w:r w:rsidRPr="002830BA">
        <w:rPr>
          <w:sz w:val="22"/>
          <w:szCs w:val="20"/>
          <w:lang w:val="en-US"/>
        </w:rPr>
        <w:t xml:space="preserve"> – …………………………………………………,</w:t>
      </w:r>
    </w:p>
    <w:p w14:paraId="1DA2CFB6" w14:textId="77777777" w:rsidR="005B02DA" w:rsidRPr="002830BA" w:rsidRDefault="006444A3"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Address to the correspondence</w:t>
      </w:r>
      <w:r w:rsidR="005B02DA" w:rsidRPr="002830BA">
        <w:rPr>
          <w:sz w:val="22"/>
          <w:szCs w:val="20"/>
          <w:lang w:val="en-US"/>
        </w:rPr>
        <w:t xml:space="preserve"> – </w:t>
      </w:r>
    </w:p>
    <w:p w14:paraId="0A074CF7"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r w:rsidRPr="002830BA">
        <w:rPr>
          <w:sz w:val="22"/>
          <w:szCs w:val="20"/>
          <w:lang w:val="en-US"/>
        </w:rPr>
        <w:t>……………………………………………………………………………………,</w:t>
      </w:r>
    </w:p>
    <w:p w14:paraId="55205D05"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Tel. - ......................................................; fa</w:t>
      </w:r>
      <w:r w:rsidR="006444A3" w:rsidRPr="002830BA">
        <w:rPr>
          <w:sz w:val="22"/>
          <w:szCs w:val="20"/>
          <w:lang w:val="en-US"/>
        </w:rPr>
        <w:t>x</w:t>
      </w:r>
      <w:r w:rsidRPr="002830BA">
        <w:rPr>
          <w:sz w:val="22"/>
          <w:szCs w:val="20"/>
          <w:lang w:val="en-US"/>
        </w:rPr>
        <w:t xml:space="preserve"> - ......................................................;</w:t>
      </w:r>
    </w:p>
    <w:p w14:paraId="559D78FC"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E-mail: ..............................................................;</w:t>
      </w:r>
    </w:p>
    <w:p w14:paraId="1537322B" w14:textId="77777777" w:rsidR="005B02DA" w:rsidRPr="002830BA" w:rsidRDefault="005B02DA" w:rsidP="002830BA">
      <w:pPr>
        <w:widowControl/>
        <w:tabs>
          <w:tab w:val="left" w:pos="0"/>
        </w:tabs>
        <w:suppressAutoHyphens w:val="0"/>
        <w:spacing w:line="276" w:lineRule="auto"/>
        <w:ind w:left="540" w:hanging="540"/>
        <w:jc w:val="both"/>
        <w:outlineLvl w:val="0"/>
        <w:rPr>
          <w:sz w:val="22"/>
          <w:szCs w:val="20"/>
          <w:lang w:val="en-US"/>
        </w:rPr>
      </w:pPr>
      <w:r w:rsidRPr="002830BA">
        <w:rPr>
          <w:sz w:val="22"/>
          <w:szCs w:val="20"/>
          <w:lang w:val="en-US"/>
        </w:rPr>
        <w:t>NIP - .................................................; REGON - .................................................;</w:t>
      </w:r>
    </w:p>
    <w:p w14:paraId="018C4E34" w14:textId="77777777" w:rsidR="005B02DA" w:rsidRPr="002830BA" w:rsidRDefault="005B02DA" w:rsidP="002830BA">
      <w:pPr>
        <w:widowControl/>
        <w:tabs>
          <w:tab w:val="left" w:pos="0"/>
        </w:tabs>
        <w:suppressAutoHyphens w:val="0"/>
        <w:spacing w:line="276" w:lineRule="auto"/>
        <w:ind w:left="540" w:hanging="540"/>
        <w:jc w:val="both"/>
        <w:rPr>
          <w:sz w:val="22"/>
          <w:szCs w:val="20"/>
          <w:lang w:val="en-US"/>
        </w:rPr>
      </w:pPr>
    </w:p>
    <w:p w14:paraId="7EA0C54D" w14:textId="49DDB206" w:rsidR="006F21F9" w:rsidRPr="002830BA" w:rsidRDefault="00105B48" w:rsidP="002830BA">
      <w:pPr>
        <w:spacing w:line="276" w:lineRule="auto"/>
        <w:jc w:val="both"/>
        <w:rPr>
          <w:i/>
          <w:sz w:val="22"/>
          <w:szCs w:val="20"/>
          <w:u w:val="single"/>
          <w:lang w:val="en-US"/>
        </w:rPr>
      </w:pPr>
      <w:r w:rsidRPr="002830BA">
        <w:rPr>
          <w:i/>
          <w:sz w:val="22"/>
          <w:szCs w:val="20"/>
          <w:u w:val="single"/>
          <w:lang w:val="en-US"/>
        </w:rPr>
        <w:t>With reference to the invitation to tender for</w:t>
      </w:r>
      <w:r w:rsidR="003B296B" w:rsidRPr="002830BA">
        <w:rPr>
          <w:i/>
          <w:sz w:val="22"/>
          <w:szCs w:val="20"/>
          <w:u w:val="single"/>
          <w:lang w:val="en-US"/>
        </w:rPr>
        <w:t xml:space="preserve"> choosing a</w:t>
      </w:r>
      <w:r w:rsidR="00E968A4" w:rsidRPr="002830BA">
        <w:rPr>
          <w:i/>
          <w:sz w:val="22"/>
          <w:szCs w:val="20"/>
          <w:u w:val="single"/>
          <w:lang w:val="en-US"/>
        </w:rPr>
        <w:t xml:space="preserve"> Contractor for</w:t>
      </w:r>
      <w:r w:rsidRPr="002830BA">
        <w:rPr>
          <w:i/>
          <w:sz w:val="22"/>
          <w:szCs w:val="20"/>
          <w:u w:val="single"/>
          <w:lang w:val="en-US"/>
        </w:rPr>
        <w:t xml:space="preserve"> </w:t>
      </w:r>
      <w:bookmarkStart w:id="0" w:name="_Hlk37366166"/>
      <w:r w:rsidRPr="002830BA">
        <w:rPr>
          <w:i/>
          <w:sz w:val="22"/>
          <w:szCs w:val="20"/>
          <w:u w:val="single"/>
          <w:lang w:val="en-US"/>
        </w:rPr>
        <w:t xml:space="preserve">delivery </w:t>
      </w:r>
      <w:r w:rsidR="005A6B39" w:rsidRPr="002830BA">
        <w:rPr>
          <w:i/>
          <w:sz w:val="22"/>
          <w:szCs w:val="20"/>
          <w:u w:val="single"/>
          <w:lang w:val="en-US"/>
        </w:rPr>
        <w:t>o</w:t>
      </w:r>
      <w:r w:rsidR="007D2C30" w:rsidRPr="002830BA">
        <w:rPr>
          <w:i/>
          <w:sz w:val="22"/>
          <w:szCs w:val="20"/>
          <w:u w:val="single"/>
          <w:lang w:val="en-US"/>
        </w:rPr>
        <w:t xml:space="preserve">f </w:t>
      </w:r>
      <w:r w:rsidR="00FC3FD6" w:rsidRPr="002830BA">
        <w:rPr>
          <w:i/>
          <w:sz w:val="22"/>
          <w:szCs w:val="20"/>
          <w:u w:val="single"/>
          <w:lang w:val="en-US"/>
        </w:rPr>
        <w:t xml:space="preserve">fast soft x-ray camera </w:t>
      </w:r>
      <w:r w:rsidR="007D2C30" w:rsidRPr="002830BA">
        <w:rPr>
          <w:i/>
          <w:sz w:val="22"/>
          <w:szCs w:val="20"/>
          <w:u w:val="single"/>
          <w:lang w:val="en-US"/>
        </w:rPr>
        <w:t xml:space="preserve">for </w:t>
      </w:r>
      <w:r w:rsidR="005A6B39" w:rsidRPr="002830BA">
        <w:rPr>
          <w:i/>
          <w:iCs/>
          <w:sz w:val="22"/>
          <w:szCs w:val="20"/>
          <w:u w:val="single"/>
          <w:lang w:val="en-GB"/>
        </w:rPr>
        <w:t xml:space="preserve">the scanning transmission </w:t>
      </w:r>
      <w:r w:rsidR="007D2C30" w:rsidRPr="002830BA">
        <w:rPr>
          <w:i/>
          <w:iCs/>
          <w:sz w:val="22"/>
          <w:szCs w:val="20"/>
          <w:u w:val="single"/>
          <w:lang w:val="en-GB"/>
        </w:rPr>
        <w:t>X</w:t>
      </w:r>
      <w:r w:rsidR="005A6B39" w:rsidRPr="002830BA">
        <w:rPr>
          <w:i/>
          <w:iCs/>
          <w:sz w:val="22"/>
          <w:szCs w:val="20"/>
          <w:u w:val="single"/>
          <w:lang w:val="en-GB"/>
        </w:rPr>
        <w:t>-ray microscope for the e</w:t>
      </w:r>
      <w:r w:rsidR="007D2C30" w:rsidRPr="002830BA">
        <w:rPr>
          <w:i/>
          <w:iCs/>
          <w:sz w:val="22"/>
          <w:szCs w:val="20"/>
          <w:u w:val="single"/>
          <w:lang w:val="en-GB"/>
        </w:rPr>
        <w:t>xecution of the project called ”</w:t>
      </w:r>
      <w:r w:rsidR="005A6B39" w:rsidRPr="002830BA">
        <w:rPr>
          <w:i/>
          <w:iCs/>
          <w:sz w:val="22"/>
          <w:szCs w:val="20"/>
          <w:u w:val="single"/>
          <w:lang w:val="en-GB"/>
        </w:rPr>
        <w:t xml:space="preserve">Construction of the research end-station </w:t>
      </w:r>
      <w:r w:rsidR="005A6B39" w:rsidRPr="002830BA">
        <w:rPr>
          <w:i/>
          <w:iCs/>
          <w:sz w:val="22"/>
          <w:szCs w:val="20"/>
          <w:u w:val="single"/>
          <w:shd w:val="clear" w:color="auto" w:fill="FFFFFF"/>
          <w:lang w:val="en-GB"/>
        </w:rPr>
        <w:t>scanning transmission X-ray microscope in National Synchrotron Radiation Centre SOLARIS”</w:t>
      </w:r>
      <w:r w:rsidR="006F21F9" w:rsidRPr="002830BA">
        <w:rPr>
          <w:i/>
          <w:sz w:val="22"/>
          <w:szCs w:val="20"/>
          <w:u w:val="single"/>
          <w:lang w:val="en-US"/>
        </w:rPr>
        <w:t>,</w:t>
      </w:r>
      <w:r w:rsidRPr="002830BA">
        <w:rPr>
          <w:i/>
          <w:sz w:val="22"/>
          <w:szCs w:val="20"/>
          <w:u w:val="single"/>
          <w:lang w:val="en-US"/>
        </w:rPr>
        <w:t xml:space="preserve"> </w:t>
      </w:r>
      <w:bookmarkEnd w:id="0"/>
      <w:r w:rsidRPr="002830BA">
        <w:rPr>
          <w:i/>
          <w:sz w:val="22"/>
          <w:szCs w:val="20"/>
          <w:u w:val="single"/>
          <w:lang w:val="en-US"/>
        </w:rPr>
        <w:t xml:space="preserve">we would like to submit the following </w:t>
      </w:r>
      <w:r w:rsidR="004B5EC1" w:rsidRPr="002830BA">
        <w:rPr>
          <w:i/>
          <w:sz w:val="22"/>
          <w:szCs w:val="20"/>
          <w:u w:val="single"/>
          <w:lang w:val="en-US"/>
        </w:rPr>
        <w:t>bid</w:t>
      </w:r>
      <w:r w:rsidR="006F21F9" w:rsidRPr="002830BA">
        <w:rPr>
          <w:i/>
          <w:sz w:val="22"/>
          <w:szCs w:val="20"/>
          <w:u w:val="single"/>
          <w:lang w:val="en-US"/>
        </w:rPr>
        <w:t>:</w:t>
      </w:r>
    </w:p>
    <w:p w14:paraId="78BE25D0" w14:textId="77777777" w:rsidR="006F21F9" w:rsidRPr="002830BA" w:rsidRDefault="006F21F9" w:rsidP="002830BA">
      <w:pPr>
        <w:pStyle w:val="Tekstpodstawowy"/>
        <w:spacing w:line="276" w:lineRule="auto"/>
        <w:ind w:left="540"/>
        <w:jc w:val="right"/>
        <w:rPr>
          <w:rFonts w:ascii="Times New Roman" w:hAnsi="Times New Roman" w:cs="Times New Roman"/>
          <w:i/>
          <w:sz w:val="22"/>
          <w:szCs w:val="20"/>
          <w:lang w:val="en-US"/>
        </w:rPr>
      </w:pPr>
    </w:p>
    <w:p w14:paraId="31BD9845" w14:textId="42FAABB0"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offer the execution of the</w:t>
      </w:r>
      <w:r w:rsidR="001F493C" w:rsidRPr="002830BA">
        <w:rPr>
          <w:sz w:val="22"/>
          <w:szCs w:val="20"/>
          <w:lang w:val="en-US"/>
        </w:rPr>
        <w:t xml:space="preserve"> whole</w:t>
      </w:r>
      <w:r w:rsidRPr="002830BA">
        <w:rPr>
          <w:sz w:val="22"/>
          <w:szCs w:val="20"/>
          <w:lang w:val="en-US"/>
        </w:rPr>
        <w:t xml:space="preserve"> subject of the</w:t>
      </w:r>
      <w:r w:rsidR="003B296B" w:rsidRPr="002830BA">
        <w:rPr>
          <w:sz w:val="22"/>
          <w:szCs w:val="20"/>
          <w:lang w:val="en-US"/>
        </w:rPr>
        <w:t xml:space="preserve"> procurement </w:t>
      </w:r>
      <w:r w:rsidRPr="002830BA">
        <w:rPr>
          <w:sz w:val="22"/>
          <w:szCs w:val="20"/>
          <w:lang w:val="en-US"/>
        </w:rPr>
        <w:t xml:space="preserve">for the total net amount of </w:t>
      </w:r>
      <w:r w:rsidR="006F21F9" w:rsidRPr="002830BA">
        <w:rPr>
          <w:sz w:val="22"/>
          <w:szCs w:val="20"/>
          <w:lang w:val="en-US"/>
        </w:rPr>
        <w:t>…….............</w:t>
      </w:r>
      <w:r w:rsidR="002830BA">
        <w:rPr>
          <w:sz w:val="22"/>
          <w:szCs w:val="20"/>
          <w:lang w:val="en-US"/>
        </w:rPr>
        <w:t>………</w:t>
      </w:r>
      <w:r w:rsidR="006F21F9" w:rsidRPr="002830BA">
        <w:rPr>
          <w:sz w:val="22"/>
          <w:szCs w:val="20"/>
          <w:lang w:val="en-US"/>
        </w:rPr>
        <w:t>.........</w:t>
      </w:r>
      <w:r w:rsidR="00E968A4" w:rsidRPr="002830BA">
        <w:rPr>
          <w:sz w:val="22"/>
          <w:szCs w:val="20"/>
          <w:lang w:val="en-US"/>
        </w:rPr>
        <w:t xml:space="preserve"> </w:t>
      </w:r>
      <w:r w:rsidR="006F21F9" w:rsidRPr="002830BA">
        <w:rPr>
          <w:iCs/>
          <w:sz w:val="22"/>
          <w:szCs w:val="20"/>
          <w:lang w:val="en-US"/>
        </w:rPr>
        <w:t>EUR*/PLN*</w:t>
      </w:r>
      <w:r w:rsidR="005916B6" w:rsidRPr="002830BA">
        <w:rPr>
          <w:iCs/>
          <w:sz w:val="22"/>
          <w:szCs w:val="20"/>
          <w:lang w:val="en-US"/>
        </w:rPr>
        <w:t>/CAD*</w:t>
      </w:r>
      <w:r w:rsidR="006F21F9" w:rsidRPr="002830BA">
        <w:rPr>
          <w:sz w:val="22"/>
          <w:szCs w:val="20"/>
          <w:lang w:val="en-US"/>
        </w:rPr>
        <w:t>, (s</w:t>
      </w:r>
      <w:r w:rsidRPr="002830BA">
        <w:rPr>
          <w:sz w:val="22"/>
          <w:szCs w:val="20"/>
          <w:lang w:val="en-US"/>
        </w:rPr>
        <w:t>ay</w:t>
      </w:r>
      <w:r w:rsidR="006F21F9" w:rsidRPr="002830BA">
        <w:rPr>
          <w:sz w:val="22"/>
          <w:szCs w:val="20"/>
          <w:lang w:val="en-US"/>
        </w:rPr>
        <w:t xml:space="preserve">: .................................................................. </w:t>
      </w:r>
      <w:r w:rsidR="006F21F9" w:rsidRPr="002830BA">
        <w:rPr>
          <w:iCs/>
          <w:sz w:val="22"/>
          <w:szCs w:val="20"/>
          <w:lang w:val="en-US"/>
        </w:rPr>
        <w:t>EUR*/PLN*</w:t>
      </w:r>
      <w:r w:rsidR="005916B6" w:rsidRPr="002830BA">
        <w:rPr>
          <w:iCs/>
          <w:sz w:val="22"/>
          <w:szCs w:val="20"/>
          <w:lang w:val="en-US"/>
        </w:rPr>
        <w:t>CAD*</w:t>
      </w:r>
      <w:r w:rsidR="006F21F9" w:rsidRPr="002830BA">
        <w:rPr>
          <w:sz w:val="22"/>
          <w:szCs w:val="20"/>
          <w:lang w:val="en-US"/>
        </w:rPr>
        <w:t>)</w:t>
      </w:r>
      <w:r w:rsidR="001F493C" w:rsidRPr="002830BA">
        <w:rPr>
          <w:sz w:val="22"/>
          <w:szCs w:val="20"/>
          <w:lang w:val="en-US"/>
        </w:rPr>
        <w:t xml:space="preserve"> which includes all the costs specified in point 8)1 of the Invitation.</w:t>
      </w:r>
      <w:r w:rsidR="006F21F9" w:rsidRPr="002830BA">
        <w:rPr>
          <w:sz w:val="22"/>
          <w:szCs w:val="20"/>
          <w:lang w:val="en-US"/>
        </w:rPr>
        <w:t xml:space="preserve"> </w:t>
      </w:r>
    </w:p>
    <w:p w14:paraId="72615659" w14:textId="7D796E55" w:rsidR="009A5833" w:rsidRPr="002830BA" w:rsidRDefault="009A5833" w:rsidP="002830BA">
      <w:pPr>
        <w:widowControl/>
        <w:suppressAutoHyphens w:val="0"/>
        <w:spacing w:line="276" w:lineRule="auto"/>
        <w:ind w:left="426"/>
        <w:jc w:val="both"/>
        <w:rPr>
          <w:sz w:val="22"/>
          <w:szCs w:val="20"/>
          <w:lang w:val="en-US"/>
        </w:rPr>
      </w:pPr>
      <w:r w:rsidRPr="002830BA">
        <w:rPr>
          <w:sz w:val="22"/>
          <w:szCs w:val="20"/>
          <w:lang w:val="en-GB"/>
        </w:rPr>
        <w:t>[*</w:t>
      </w:r>
      <w:r w:rsidRPr="002830BA">
        <w:rPr>
          <w:i/>
          <w:iCs/>
          <w:sz w:val="22"/>
          <w:szCs w:val="20"/>
          <w:lang w:val="en-GB"/>
        </w:rPr>
        <w:t xml:space="preserve">The amount of net remuneration shall be increased by an appropriate amount of VAT at the rate of 23% or VAT tax due on the amount of remuneration, will be covered by the </w:t>
      </w:r>
      <w:r w:rsidR="004654ED" w:rsidRPr="002830BA">
        <w:rPr>
          <w:i/>
          <w:iCs/>
          <w:sz w:val="22"/>
          <w:szCs w:val="20"/>
          <w:lang w:val="en-GB"/>
        </w:rPr>
        <w:t>Ordering Party</w:t>
      </w:r>
      <w:r w:rsidRPr="002830BA">
        <w:rPr>
          <w:i/>
          <w:iCs/>
          <w:sz w:val="22"/>
          <w:szCs w:val="20"/>
          <w:lang w:val="en-GB"/>
        </w:rPr>
        <w:t xml:space="preserve"> on the account of the relevant Tax Office in case a tax obligation of the </w:t>
      </w:r>
      <w:r w:rsidR="004654ED" w:rsidRPr="002830BA">
        <w:rPr>
          <w:i/>
          <w:iCs/>
          <w:sz w:val="22"/>
          <w:szCs w:val="20"/>
          <w:lang w:val="en-GB"/>
        </w:rPr>
        <w:t>Ordering Party</w:t>
      </w:r>
      <w:r w:rsidRPr="002830BA">
        <w:rPr>
          <w:i/>
          <w:iCs/>
          <w:sz w:val="22"/>
          <w:szCs w:val="20"/>
          <w:lang w:val="en-GB"/>
        </w:rPr>
        <w:t xml:space="preserve"> occurs in accordance with the VAT tax regulations</w:t>
      </w:r>
      <w:r w:rsidRPr="002830BA">
        <w:rPr>
          <w:sz w:val="22"/>
          <w:szCs w:val="20"/>
          <w:lang w:val="en-GB"/>
        </w:rPr>
        <w:t>],</w:t>
      </w:r>
    </w:p>
    <w:p w14:paraId="516DF54B" w14:textId="3FA9E4EE" w:rsidR="002974EA" w:rsidRPr="002830BA" w:rsidRDefault="002974EA" w:rsidP="002830BA">
      <w:pPr>
        <w:widowControl/>
        <w:numPr>
          <w:ilvl w:val="0"/>
          <w:numId w:val="3"/>
        </w:numPr>
        <w:tabs>
          <w:tab w:val="clear" w:pos="555"/>
          <w:tab w:val="num" w:pos="375"/>
        </w:tabs>
        <w:suppressAutoHyphens w:val="0"/>
        <w:spacing w:line="276" w:lineRule="auto"/>
        <w:ind w:left="426" w:hanging="426"/>
        <w:jc w:val="both"/>
        <w:rPr>
          <w:sz w:val="22"/>
          <w:szCs w:val="20"/>
          <w:lang w:val="en-US"/>
        </w:rPr>
      </w:pPr>
      <w:r w:rsidRPr="002830BA">
        <w:rPr>
          <w:sz w:val="22"/>
          <w:szCs w:val="20"/>
          <w:lang w:val="en-GB"/>
        </w:rPr>
        <w:t>we declare that we offer</w:t>
      </w:r>
      <w:r w:rsidR="00856D62" w:rsidRPr="002830BA">
        <w:rPr>
          <w:sz w:val="22"/>
          <w:szCs w:val="20"/>
          <w:lang w:val="en-GB"/>
        </w:rPr>
        <w:t xml:space="preserve"> the </w:t>
      </w:r>
      <w:r w:rsidR="0034666E" w:rsidRPr="002830BA">
        <w:rPr>
          <w:sz w:val="22"/>
          <w:szCs w:val="20"/>
          <w:lang w:val="en-GB"/>
        </w:rPr>
        <w:t>quality</w:t>
      </w:r>
      <w:r w:rsidRPr="002830BA">
        <w:rPr>
          <w:sz w:val="22"/>
          <w:szCs w:val="20"/>
          <w:lang w:val="en-GB"/>
        </w:rPr>
        <w:t xml:space="preserve"> warranty</w:t>
      </w:r>
      <w:r w:rsidR="00031758" w:rsidRPr="002830BA">
        <w:rPr>
          <w:sz w:val="22"/>
          <w:szCs w:val="20"/>
          <w:lang w:val="en-GB"/>
        </w:rPr>
        <w:t xml:space="preserve"> which</w:t>
      </w:r>
      <w:r w:rsidRPr="002830BA">
        <w:rPr>
          <w:sz w:val="22"/>
          <w:szCs w:val="20"/>
          <w:lang w:val="en-GB"/>
        </w:rPr>
        <w:t xml:space="preserve"> </w:t>
      </w:r>
      <w:r w:rsidR="0034666E" w:rsidRPr="002830BA">
        <w:rPr>
          <w:sz w:val="22"/>
          <w:szCs w:val="20"/>
          <w:lang w:val="en-GB"/>
        </w:rPr>
        <w:t xml:space="preserve">meets terms and conditions </w:t>
      </w:r>
      <w:r w:rsidR="005A6B39" w:rsidRPr="002830BA">
        <w:rPr>
          <w:sz w:val="22"/>
          <w:szCs w:val="20"/>
          <w:lang w:val="en-GB"/>
        </w:rPr>
        <w:t>indicated in the Invitation</w:t>
      </w:r>
      <w:r w:rsidR="0034666E" w:rsidRPr="002830BA">
        <w:rPr>
          <w:sz w:val="22"/>
          <w:szCs w:val="20"/>
          <w:lang w:val="en-GB"/>
        </w:rPr>
        <w:t xml:space="preserve"> and its appendixes</w:t>
      </w:r>
      <w:r w:rsidRPr="002830BA">
        <w:rPr>
          <w:sz w:val="22"/>
          <w:szCs w:val="20"/>
          <w:lang w:val="en-GB"/>
        </w:rPr>
        <w:t xml:space="preserve">. </w:t>
      </w:r>
    </w:p>
    <w:p w14:paraId="518764B5" w14:textId="3BDC952D"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offer the</w:t>
      </w:r>
      <w:r w:rsidR="007F095A" w:rsidRPr="002830BA">
        <w:rPr>
          <w:sz w:val="22"/>
          <w:szCs w:val="20"/>
          <w:lang w:val="en-US"/>
        </w:rPr>
        <w:t xml:space="preserve"> </w:t>
      </w:r>
      <w:r w:rsidR="003B296B" w:rsidRPr="002830BA">
        <w:rPr>
          <w:sz w:val="22"/>
          <w:szCs w:val="20"/>
          <w:lang w:val="en-US"/>
        </w:rPr>
        <w:t xml:space="preserve">deliver the subject of the procurement </w:t>
      </w:r>
      <w:r w:rsidR="00EE1394" w:rsidRPr="002830BA">
        <w:rPr>
          <w:sz w:val="22"/>
          <w:szCs w:val="20"/>
          <w:lang w:val="en-US"/>
        </w:rPr>
        <w:t xml:space="preserve">up to </w:t>
      </w:r>
      <w:r w:rsidR="00FC3FD6" w:rsidRPr="002830BA">
        <w:rPr>
          <w:b/>
          <w:bCs/>
          <w:sz w:val="22"/>
          <w:szCs w:val="20"/>
          <w:lang w:val="en-US"/>
        </w:rPr>
        <w:t>5</w:t>
      </w:r>
      <w:r w:rsidR="005A6B39" w:rsidRPr="002830BA">
        <w:rPr>
          <w:b/>
          <w:bCs/>
          <w:sz w:val="22"/>
          <w:szCs w:val="20"/>
          <w:lang w:val="en-US"/>
        </w:rPr>
        <w:t xml:space="preserve"> </w:t>
      </w:r>
      <w:r w:rsidR="00FC3FD6" w:rsidRPr="002830BA">
        <w:rPr>
          <w:b/>
          <w:bCs/>
          <w:sz w:val="22"/>
          <w:szCs w:val="20"/>
          <w:lang w:val="en-US"/>
        </w:rPr>
        <w:t>month</w:t>
      </w:r>
      <w:r w:rsidR="00FC3FD6" w:rsidRPr="002830BA">
        <w:rPr>
          <w:sz w:val="22"/>
          <w:szCs w:val="20"/>
          <w:lang w:val="en-US"/>
        </w:rPr>
        <w:t>s</w:t>
      </w:r>
      <w:r w:rsidR="00DF2582" w:rsidRPr="002830BA">
        <w:rPr>
          <w:bCs/>
          <w:sz w:val="22"/>
          <w:szCs w:val="20"/>
          <w:lang w:val="en-US"/>
        </w:rPr>
        <w:t xml:space="preserve"> as of the conclusion of the contract</w:t>
      </w:r>
      <w:r w:rsidR="006F21F9" w:rsidRPr="002830BA">
        <w:rPr>
          <w:sz w:val="22"/>
          <w:szCs w:val="20"/>
          <w:lang w:val="en-US"/>
        </w:rPr>
        <w:t>,</w:t>
      </w:r>
    </w:p>
    <w:p w14:paraId="7F4A0926" w14:textId="0F609F3E" w:rsidR="006F21F9" w:rsidRPr="002830BA"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declare to get acquainted with the specification and</w:t>
      </w:r>
      <w:r w:rsidR="007F095A" w:rsidRPr="002830BA">
        <w:rPr>
          <w:sz w:val="22"/>
          <w:szCs w:val="20"/>
          <w:lang w:val="en-US"/>
        </w:rPr>
        <w:t xml:space="preserve"> acknowledge </w:t>
      </w:r>
      <w:r w:rsidR="00E968A4" w:rsidRPr="002830BA">
        <w:rPr>
          <w:sz w:val="22"/>
          <w:szCs w:val="20"/>
          <w:lang w:val="en-US"/>
        </w:rPr>
        <w:br/>
      </w:r>
      <w:r w:rsidR="007F095A" w:rsidRPr="002830BA">
        <w:rPr>
          <w:sz w:val="22"/>
          <w:szCs w:val="20"/>
          <w:lang w:val="en-US"/>
        </w:rPr>
        <w:t>to be bound by the terms and rules of</w:t>
      </w:r>
      <w:r w:rsidR="00E968A4" w:rsidRPr="002830BA">
        <w:rPr>
          <w:sz w:val="22"/>
          <w:szCs w:val="20"/>
          <w:lang w:val="en-US"/>
        </w:rPr>
        <w:t xml:space="preserve"> the procedure </w:t>
      </w:r>
      <w:r w:rsidR="007F095A" w:rsidRPr="002830BA">
        <w:rPr>
          <w:sz w:val="22"/>
          <w:szCs w:val="20"/>
          <w:lang w:val="en-US"/>
        </w:rPr>
        <w:t>specified herein.</w:t>
      </w:r>
    </w:p>
    <w:p w14:paraId="08C9B6D0" w14:textId="7E484603" w:rsidR="009233E4" w:rsidRPr="002830BA" w:rsidRDefault="009233E4"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we do hereby declare to get acquainted with the terms and conditions of the sample of the contract and we acknowledge to be bound by them.</w:t>
      </w:r>
    </w:p>
    <w:p w14:paraId="35B2E57D" w14:textId="71B9A27D" w:rsidR="00DF2582" w:rsidRPr="002830BA" w:rsidRDefault="00DF2582"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 xml:space="preserve">We do hereby declare that the bid is valid </w:t>
      </w:r>
      <w:r w:rsidR="00133864" w:rsidRPr="002830BA">
        <w:rPr>
          <w:sz w:val="22"/>
          <w:szCs w:val="20"/>
          <w:lang w:val="en-US"/>
        </w:rPr>
        <w:t>for 30 days as of the date of its opening,</w:t>
      </w:r>
    </w:p>
    <w:p w14:paraId="5D9CDE40" w14:textId="77777777" w:rsidR="004B5EC1" w:rsidRPr="002830BA" w:rsidRDefault="004B5EC1" w:rsidP="002830BA">
      <w:pPr>
        <w:widowControl/>
        <w:numPr>
          <w:ilvl w:val="0"/>
          <w:numId w:val="3"/>
        </w:numPr>
        <w:tabs>
          <w:tab w:val="clear" w:pos="555"/>
          <w:tab w:val="num" w:pos="426"/>
        </w:tabs>
        <w:suppressAutoHyphens w:val="0"/>
        <w:spacing w:line="276" w:lineRule="auto"/>
        <w:ind w:left="426" w:hanging="426"/>
        <w:jc w:val="both"/>
        <w:rPr>
          <w:sz w:val="22"/>
          <w:szCs w:val="20"/>
          <w:lang w:val="en-GB"/>
        </w:rPr>
      </w:pPr>
      <w:r w:rsidRPr="002830BA">
        <w:rPr>
          <w:sz w:val="22"/>
          <w:szCs w:val="20"/>
          <w:lang w:val="en"/>
        </w:rPr>
        <w:t>We do herby declare that the subject of the procurement is CE marked * or we declare that we have the appropriate document indicating that the CE marking is not required *,</w:t>
      </w:r>
    </w:p>
    <w:p w14:paraId="19890177" w14:textId="450E79C0" w:rsidR="006C1569" w:rsidRPr="002830BA" w:rsidRDefault="006C1569"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The tariff code (HS code) is………*</w:t>
      </w:r>
    </w:p>
    <w:p w14:paraId="564DFCC7" w14:textId="608658BA" w:rsidR="006F21F9" w:rsidRPr="002830BA"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T</w:t>
      </w:r>
      <w:r w:rsidR="00105B48" w:rsidRPr="002830BA">
        <w:rPr>
          <w:sz w:val="22"/>
          <w:szCs w:val="20"/>
          <w:lang w:val="en-US"/>
        </w:rPr>
        <w:t xml:space="preserve">he </w:t>
      </w:r>
      <w:r w:rsidR="005E1A2C" w:rsidRPr="002830BA">
        <w:rPr>
          <w:sz w:val="22"/>
          <w:szCs w:val="20"/>
          <w:lang w:val="en-US"/>
        </w:rPr>
        <w:t>bid</w:t>
      </w:r>
      <w:r w:rsidR="00105B48" w:rsidRPr="002830BA">
        <w:rPr>
          <w:sz w:val="22"/>
          <w:szCs w:val="20"/>
          <w:lang w:val="en-US"/>
        </w:rPr>
        <w:t xml:space="preserve"> </w:t>
      </w:r>
      <w:r w:rsidR="003B296B" w:rsidRPr="002830BA">
        <w:rPr>
          <w:sz w:val="22"/>
          <w:szCs w:val="20"/>
          <w:lang w:val="en-US"/>
        </w:rPr>
        <w:t>shall consist</w:t>
      </w:r>
      <w:r w:rsidR="00105B48" w:rsidRPr="002830BA">
        <w:rPr>
          <w:sz w:val="22"/>
          <w:szCs w:val="20"/>
          <w:lang w:val="en-US"/>
        </w:rPr>
        <w:t xml:space="preserve"> of </w:t>
      </w:r>
      <w:r w:rsidR="006F21F9" w:rsidRPr="002830BA">
        <w:rPr>
          <w:sz w:val="22"/>
          <w:szCs w:val="20"/>
          <w:lang w:val="en-US"/>
        </w:rPr>
        <w:t xml:space="preserve">........................ </w:t>
      </w:r>
      <w:r w:rsidR="007F095A" w:rsidRPr="002830BA">
        <w:rPr>
          <w:sz w:val="22"/>
          <w:szCs w:val="20"/>
          <w:lang w:val="en-US"/>
        </w:rPr>
        <w:t xml:space="preserve">subsequently </w:t>
      </w:r>
      <w:r w:rsidR="00105B48" w:rsidRPr="002830BA">
        <w:rPr>
          <w:sz w:val="22"/>
          <w:szCs w:val="20"/>
          <w:lang w:val="en-US"/>
        </w:rPr>
        <w:t>numbered pages</w:t>
      </w:r>
      <w:r w:rsidR="006F21F9" w:rsidRPr="002830BA">
        <w:rPr>
          <w:sz w:val="22"/>
          <w:szCs w:val="20"/>
          <w:lang w:val="en-US"/>
        </w:rPr>
        <w:t>,</w:t>
      </w:r>
    </w:p>
    <w:p w14:paraId="08E72F72" w14:textId="0C5FDD96" w:rsidR="006F21F9" w:rsidRPr="002830BA"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2830BA">
        <w:rPr>
          <w:sz w:val="22"/>
          <w:szCs w:val="20"/>
          <w:lang w:val="en-US"/>
        </w:rPr>
        <w:t>T</w:t>
      </w:r>
      <w:r w:rsidR="003B296B" w:rsidRPr="002830BA">
        <w:rPr>
          <w:sz w:val="22"/>
          <w:szCs w:val="20"/>
          <w:lang w:val="en-US"/>
        </w:rPr>
        <w:t xml:space="preserve">he </w:t>
      </w:r>
      <w:r w:rsidR="009233E4" w:rsidRPr="002830BA">
        <w:rPr>
          <w:sz w:val="22"/>
          <w:szCs w:val="20"/>
          <w:lang w:val="en-US"/>
        </w:rPr>
        <w:t>appendixes</w:t>
      </w:r>
      <w:r w:rsidR="003B296B" w:rsidRPr="002830BA">
        <w:rPr>
          <w:sz w:val="22"/>
          <w:szCs w:val="20"/>
          <w:lang w:val="en-US"/>
        </w:rPr>
        <w:t xml:space="preserve"> to the </w:t>
      </w:r>
      <w:r w:rsidR="005E1A2C" w:rsidRPr="002830BA">
        <w:rPr>
          <w:sz w:val="22"/>
          <w:szCs w:val="20"/>
          <w:lang w:val="en-US"/>
        </w:rPr>
        <w:t>bid</w:t>
      </w:r>
      <w:r w:rsidR="003B296B" w:rsidRPr="002830BA">
        <w:rPr>
          <w:sz w:val="22"/>
          <w:szCs w:val="20"/>
          <w:lang w:val="en-US"/>
        </w:rPr>
        <w:t xml:space="preserve"> form</w:t>
      </w:r>
      <w:r w:rsidR="00105B48" w:rsidRPr="002830BA">
        <w:rPr>
          <w:sz w:val="22"/>
          <w:szCs w:val="20"/>
          <w:lang w:val="en-US"/>
        </w:rPr>
        <w:t xml:space="preserve"> shall be the following</w:t>
      </w:r>
      <w:r w:rsidR="006F21F9" w:rsidRPr="002830BA">
        <w:rPr>
          <w:sz w:val="22"/>
          <w:szCs w:val="20"/>
          <w:lang w:val="en-US"/>
        </w:rPr>
        <w:t>:</w:t>
      </w:r>
    </w:p>
    <w:p w14:paraId="7D5FA62F" w14:textId="4851335F" w:rsidR="008E246E" w:rsidRPr="002830BA" w:rsidRDefault="008E246E" w:rsidP="002830BA">
      <w:pPr>
        <w:widowControl/>
        <w:suppressAutoHyphens w:val="0"/>
        <w:spacing w:line="276" w:lineRule="auto"/>
        <w:jc w:val="both"/>
        <w:rPr>
          <w:sz w:val="22"/>
          <w:szCs w:val="20"/>
          <w:lang w:val="en-US"/>
        </w:rPr>
      </w:pPr>
      <w:r w:rsidRPr="002830BA">
        <w:rPr>
          <w:b/>
          <w:bCs/>
          <w:sz w:val="22"/>
          <w:szCs w:val="20"/>
          <w:lang w:val="en-US"/>
        </w:rPr>
        <w:t>Appendix no 1</w:t>
      </w:r>
      <w:r w:rsidRPr="002830BA">
        <w:rPr>
          <w:sz w:val="22"/>
          <w:szCs w:val="20"/>
          <w:lang w:val="en-US"/>
        </w:rPr>
        <w:t xml:space="preserve"> – a price calculation</w:t>
      </w:r>
    </w:p>
    <w:p w14:paraId="2813D107" w14:textId="41370692" w:rsidR="006F21F9" w:rsidRPr="002830BA" w:rsidRDefault="00105B48" w:rsidP="002830BA">
      <w:pPr>
        <w:tabs>
          <w:tab w:val="num" w:pos="426"/>
        </w:tabs>
        <w:spacing w:line="276" w:lineRule="auto"/>
        <w:ind w:left="426" w:hanging="426"/>
        <w:jc w:val="both"/>
        <w:rPr>
          <w:sz w:val="22"/>
          <w:szCs w:val="20"/>
          <w:lang w:val="en-US"/>
        </w:rPr>
      </w:pPr>
      <w:r w:rsidRPr="002830BA">
        <w:rPr>
          <w:b/>
          <w:bCs/>
          <w:sz w:val="22"/>
          <w:szCs w:val="20"/>
          <w:lang w:val="en-US"/>
        </w:rPr>
        <w:t>A</w:t>
      </w:r>
      <w:r w:rsidR="00D27815" w:rsidRPr="002830BA">
        <w:rPr>
          <w:b/>
          <w:bCs/>
          <w:sz w:val="22"/>
          <w:szCs w:val="20"/>
          <w:lang w:val="en-US"/>
        </w:rPr>
        <w:t>ppendix</w:t>
      </w:r>
      <w:r w:rsidR="00EE7019" w:rsidRPr="002830BA">
        <w:rPr>
          <w:b/>
          <w:bCs/>
          <w:sz w:val="22"/>
          <w:szCs w:val="20"/>
          <w:lang w:val="en-US"/>
        </w:rPr>
        <w:t xml:space="preserve"> no</w:t>
      </w:r>
      <w:r w:rsidRPr="002830BA">
        <w:rPr>
          <w:b/>
          <w:bCs/>
          <w:sz w:val="22"/>
          <w:szCs w:val="20"/>
          <w:lang w:val="en-US"/>
        </w:rPr>
        <w:t xml:space="preserve"> </w:t>
      </w:r>
      <w:r w:rsidR="008E246E" w:rsidRPr="002830BA">
        <w:rPr>
          <w:b/>
          <w:bCs/>
          <w:sz w:val="22"/>
          <w:szCs w:val="20"/>
          <w:lang w:val="en-US"/>
        </w:rPr>
        <w:t>2</w:t>
      </w:r>
      <w:r w:rsidR="006F21F9" w:rsidRPr="002830BA">
        <w:rPr>
          <w:sz w:val="22"/>
          <w:szCs w:val="20"/>
          <w:lang w:val="en-US"/>
        </w:rPr>
        <w:t xml:space="preserve"> – </w:t>
      </w:r>
      <w:r w:rsidR="008E246E" w:rsidRPr="002830BA">
        <w:rPr>
          <w:sz w:val="22"/>
          <w:szCs w:val="20"/>
          <w:lang w:val="en-US"/>
        </w:rPr>
        <w:t>a</w:t>
      </w:r>
      <w:r w:rsidRPr="002830BA">
        <w:rPr>
          <w:sz w:val="22"/>
          <w:szCs w:val="20"/>
          <w:lang w:val="en-US"/>
        </w:rPr>
        <w:t xml:space="preserve"> declaration of the Contractor</w:t>
      </w:r>
      <w:r w:rsidR="006F21F9" w:rsidRPr="002830BA">
        <w:rPr>
          <w:sz w:val="22"/>
          <w:szCs w:val="20"/>
          <w:lang w:val="en-US"/>
        </w:rPr>
        <w:t>,</w:t>
      </w:r>
    </w:p>
    <w:p w14:paraId="5F1524C6" w14:textId="175099A5" w:rsidR="00133864" w:rsidRPr="002830BA" w:rsidRDefault="00133864" w:rsidP="002830BA">
      <w:pPr>
        <w:tabs>
          <w:tab w:val="num" w:pos="426"/>
        </w:tabs>
        <w:spacing w:line="276" w:lineRule="auto"/>
        <w:ind w:left="426" w:hanging="426"/>
        <w:jc w:val="both"/>
        <w:rPr>
          <w:sz w:val="22"/>
          <w:szCs w:val="20"/>
          <w:lang w:val="en-GB"/>
        </w:rPr>
      </w:pPr>
      <w:r w:rsidRPr="002830BA">
        <w:rPr>
          <w:b/>
          <w:sz w:val="22"/>
          <w:szCs w:val="20"/>
          <w:lang w:val="en-GB"/>
        </w:rPr>
        <w:t xml:space="preserve">Appendix </w:t>
      </w:r>
      <w:r w:rsidR="00EE7019" w:rsidRPr="002830BA">
        <w:rPr>
          <w:b/>
          <w:sz w:val="22"/>
          <w:szCs w:val="20"/>
          <w:lang w:val="en-GB"/>
        </w:rPr>
        <w:t>no</w:t>
      </w:r>
      <w:r w:rsidRPr="002830BA">
        <w:rPr>
          <w:b/>
          <w:sz w:val="22"/>
          <w:szCs w:val="20"/>
          <w:lang w:val="en-GB"/>
        </w:rPr>
        <w:t xml:space="preserve"> </w:t>
      </w:r>
      <w:r w:rsidR="008E246E" w:rsidRPr="002830BA">
        <w:rPr>
          <w:b/>
          <w:sz w:val="22"/>
          <w:szCs w:val="20"/>
          <w:lang w:val="en-GB"/>
        </w:rPr>
        <w:t>3</w:t>
      </w:r>
      <w:r w:rsidRPr="002830BA">
        <w:rPr>
          <w:sz w:val="22"/>
          <w:szCs w:val="20"/>
          <w:lang w:val="en-GB"/>
        </w:rPr>
        <w:t xml:space="preserve"> –</w:t>
      </w:r>
      <w:r w:rsidR="00E170BC" w:rsidRPr="002830BA">
        <w:rPr>
          <w:sz w:val="22"/>
          <w:szCs w:val="20"/>
          <w:lang w:val="en-GB"/>
        </w:rPr>
        <w:t xml:space="preserve"> </w:t>
      </w:r>
      <w:r w:rsidRPr="002830BA">
        <w:rPr>
          <w:sz w:val="22"/>
          <w:szCs w:val="20"/>
          <w:lang w:val="en-GB"/>
        </w:rPr>
        <w:t xml:space="preserve">a Contractor's statement regarding the </w:t>
      </w:r>
      <w:r w:rsidR="009E007D" w:rsidRPr="002830BA">
        <w:rPr>
          <w:sz w:val="22"/>
          <w:szCs w:val="20"/>
          <w:lang w:val="en-GB"/>
        </w:rPr>
        <w:t>fulfilment</w:t>
      </w:r>
      <w:r w:rsidRPr="002830BA">
        <w:rPr>
          <w:sz w:val="22"/>
          <w:szCs w:val="20"/>
          <w:lang w:val="en-GB"/>
        </w:rPr>
        <w:t xml:space="preserve"> of information obligations provided </w:t>
      </w:r>
      <w:r w:rsidRPr="002830BA">
        <w:rPr>
          <w:sz w:val="22"/>
          <w:szCs w:val="20"/>
          <w:lang w:val="en-GB"/>
        </w:rPr>
        <w:lastRenderedPageBreak/>
        <w:t>for in Art. 13 or Art. 14 of the GDPR</w:t>
      </w:r>
    </w:p>
    <w:p w14:paraId="04171394" w14:textId="3CB9D6A9" w:rsidR="009A5833" w:rsidRPr="002830BA" w:rsidRDefault="009A5833" w:rsidP="002830BA">
      <w:pPr>
        <w:tabs>
          <w:tab w:val="num" w:pos="426"/>
        </w:tabs>
        <w:spacing w:line="276" w:lineRule="auto"/>
        <w:ind w:left="426" w:hanging="426"/>
        <w:jc w:val="both"/>
        <w:rPr>
          <w:sz w:val="22"/>
          <w:szCs w:val="20"/>
          <w:lang w:val="en-US"/>
        </w:rPr>
      </w:pPr>
      <w:r w:rsidRPr="002830BA">
        <w:rPr>
          <w:b/>
          <w:bCs/>
          <w:sz w:val="22"/>
          <w:szCs w:val="20"/>
          <w:lang w:val="en-GB"/>
        </w:rPr>
        <w:t>Others</w:t>
      </w:r>
      <w:r w:rsidRPr="002830BA">
        <w:rPr>
          <w:sz w:val="22"/>
          <w:szCs w:val="20"/>
          <w:lang w:val="en-GB"/>
        </w:rPr>
        <w:t>………………………………………………..</w:t>
      </w:r>
    </w:p>
    <w:p w14:paraId="310D39A7" w14:textId="77777777" w:rsidR="006F21F9" w:rsidRPr="002830BA" w:rsidRDefault="006F21F9" w:rsidP="002830BA">
      <w:pPr>
        <w:spacing w:line="276" w:lineRule="auto"/>
        <w:jc w:val="both"/>
        <w:rPr>
          <w:sz w:val="22"/>
          <w:szCs w:val="20"/>
          <w:lang w:val="en-US"/>
        </w:rPr>
      </w:pPr>
    </w:p>
    <w:p w14:paraId="63699355" w14:textId="429E1EB6" w:rsidR="006F21F9" w:rsidRPr="002830BA" w:rsidRDefault="00105B48" w:rsidP="002830BA">
      <w:pPr>
        <w:spacing w:line="276" w:lineRule="auto"/>
        <w:ind w:left="540"/>
        <w:jc w:val="both"/>
        <w:outlineLvl w:val="0"/>
        <w:rPr>
          <w:i/>
          <w:sz w:val="22"/>
          <w:szCs w:val="20"/>
          <w:lang w:val="en-US"/>
        </w:rPr>
      </w:pPr>
      <w:r w:rsidRPr="002830BA">
        <w:rPr>
          <w:i/>
          <w:sz w:val="22"/>
          <w:szCs w:val="20"/>
          <w:lang w:val="en-US"/>
        </w:rPr>
        <w:t>Town</w:t>
      </w:r>
      <w:r w:rsidR="006F21F9" w:rsidRPr="002830BA">
        <w:rPr>
          <w:i/>
          <w:sz w:val="22"/>
          <w:szCs w:val="20"/>
          <w:lang w:val="en-US"/>
        </w:rPr>
        <w:t xml:space="preserve"> .................................................. d</w:t>
      </w:r>
      <w:r w:rsidRPr="002830BA">
        <w:rPr>
          <w:i/>
          <w:sz w:val="22"/>
          <w:szCs w:val="20"/>
          <w:lang w:val="en-US"/>
        </w:rPr>
        <w:t>ate</w:t>
      </w:r>
      <w:r w:rsidR="006F21F9" w:rsidRPr="002830BA">
        <w:rPr>
          <w:i/>
          <w:sz w:val="22"/>
          <w:szCs w:val="20"/>
          <w:lang w:val="en-US"/>
        </w:rPr>
        <w:t xml:space="preserve"> ........................................... 20</w:t>
      </w:r>
      <w:r w:rsidR="009233E4" w:rsidRPr="002830BA">
        <w:rPr>
          <w:i/>
          <w:sz w:val="22"/>
          <w:szCs w:val="20"/>
          <w:lang w:val="en-US"/>
        </w:rPr>
        <w:t>20</w:t>
      </w:r>
    </w:p>
    <w:p w14:paraId="644611A6" w14:textId="77777777" w:rsidR="006F21F9" w:rsidRPr="002830BA" w:rsidRDefault="006F21F9" w:rsidP="002830BA">
      <w:pPr>
        <w:pStyle w:val="Tekstpodstawowy"/>
        <w:spacing w:line="276" w:lineRule="auto"/>
        <w:ind w:left="540"/>
        <w:jc w:val="right"/>
        <w:rPr>
          <w:rFonts w:ascii="Times New Roman" w:hAnsi="Times New Roman" w:cs="Times New Roman"/>
          <w:i/>
          <w:szCs w:val="22"/>
          <w:lang w:val="en-US"/>
        </w:rPr>
      </w:pPr>
    </w:p>
    <w:p w14:paraId="6F1FEB1D" w14:textId="77777777" w:rsidR="006F21F9" w:rsidRPr="002830BA" w:rsidRDefault="006F21F9" w:rsidP="002830BA">
      <w:pPr>
        <w:pStyle w:val="Tekstpodstawowy"/>
        <w:spacing w:line="276" w:lineRule="auto"/>
        <w:ind w:left="540"/>
        <w:jc w:val="right"/>
        <w:rPr>
          <w:rFonts w:ascii="Times New Roman" w:hAnsi="Times New Roman" w:cs="Times New Roman"/>
          <w:i/>
          <w:szCs w:val="22"/>
          <w:lang w:val="en-US"/>
        </w:rPr>
      </w:pPr>
      <w:r w:rsidRPr="002830BA">
        <w:rPr>
          <w:rFonts w:ascii="Times New Roman" w:hAnsi="Times New Roman" w:cs="Times New Roman"/>
          <w:i/>
          <w:szCs w:val="22"/>
          <w:lang w:val="en-US"/>
        </w:rPr>
        <w:t>........................................................................</w:t>
      </w:r>
    </w:p>
    <w:p w14:paraId="368BA143" w14:textId="25849E41" w:rsidR="006F21F9" w:rsidRPr="002830BA" w:rsidRDefault="006F21F9" w:rsidP="005565E8">
      <w:pPr>
        <w:pStyle w:val="Tekstpodstawowy"/>
        <w:spacing w:line="240" w:lineRule="auto"/>
        <w:ind w:left="540"/>
        <w:jc w:val="right"/>
        <w:rPr>
          <w:rFonts w:ascii="Times New Roman" w:hAnsi="Times New Roman" w:cs="Times New Roman"/>
          <w:i/>
          <w:sz w:val="22"/>
          <w:szCs w:val="22"/>
          <w:lang w:val="en-US"/>
        </w:rPr>
      </w:pPr>
      <w:r w:rsidRPr="002830BA">
        <w:rPr>
          <w:rFonts w:ascii="Times New Roman" w:hAnsi="Times New Roman" w:cs="Times New Roman"/>
          <w:i/>
          <w:sz w:val="22"/>
          <w:szCs w:val="22"/>
          <w:lang w:val="en-US"/>
        </w:rPr>
        <w:t>(</w:t>
      </w:r>
      <w:r w:rsidR="007F095A" w:rsidRPr="002830BA">
        <w:rPr>
          <w:rFonts w:ascii="Times New Roman" w:hAnsi="Times New Roman" w:cs="Times New Roman"/>
          <w:i/>
          <w:sz w:val="22"/>
          <w:szCs w:val="22"/>
          <w:lang w:val="en-US"/>
        </w:rPr>
        <w:t xml:space="preserve">seal and signature of the person </w:t>
      </w:r>
      <w:r w:rsidR="00240BF7" w:rsidRPr="002830BA">
        <w:rPr>
          <w:rFonts w:ascii="Times New Roman" w:hAnsi="Times New Roman" w:cs="Times New Roman"/>
          <w:i/>
          <w:sz w:val="22"/>
          <w:szCs w:val="22"/>
          <w:lang w:val="en-US"/>
        </w:rPr>
        <w:t xml:space="preserve">authorized </w:t>
      </w:r>
      <w:r w:rsidR="007F095A" w:rsidRPr="002830BA">
        <w:rPr>
          <w:rFonts w:ascii="Times New Roman" w:hAnsi="Times New Roman" w:cs="Times New Roman"/>
          <w:i/>
          <w:sz w:val="22"/>
          <w:szCs w:val="22"/>
          <w:lang w:val="en-US"/>
        </w:rPr>
        <w:t xml:space="preserve">to make declarations </w:t>
      </w:r>
      <w:r w:rsidR="00E968A4" w:rsidRPr="002830BA">
        <w:rPr>
          <w:rFonts w:ascii="Times New Roman" w:hAnsi="Times New Roman" w:cs="Times New Roman"/>
          <w:i/>
          <w:sz w:val="22"/>
          <w:szCs w:val="22"/>
          <w:lang w:val="en-US"/>
        </w:rPr>
        <w:br/>
      </w:r>
      <w:r w:rsidR="007F095A" w:rsidRPr="002830BA">
        <w:rPr>
          <w:rFonts w:ascii="Times New Roman" w:hAnsi="Times New Roman" w:cs="Times New Roman"/>
          <w:i/>
          <w:sz w:val="22"/>
          <w:szCs w:val="22"/>
          <w:lang w:val="en-US"/>
        </w:rPr>
        <w:t>on behalf of the Contractor</w:t>
      </w:r>
      <w:r w:rsidRPr="002830BA">
        <w:rPr>
          <w:rFonts w:ascii="Times New Roman" w:hAnsi="Times New Roman" w:cs="Times New Roman"/>
          <w:i/>
          <w:sz w:val="22"/>
          <w:szCs w:val="22"/>
          <w:lang w:val="en-US"/>
        </w:rPr>
        <w:t>)</w:t>
      </w:r>
    </w:p>
    <w:p w14:paraId="6BB7EEFD" w14:textId="0A5855C7" w:rsidR="004B5EC1" w:rsidRPr="002830BA" w:rsidRDefault="004B5EC1" w:rsidP="005565E8">
      <w:pPr>
        <w:pStyle w:val="Tekstpodstawowy"/>
        <w:spacing w:line="240" w:lineRule="auto"/>
        <w:ind w:left="540"/>
        <w:jc w:val="right"/>
        <w:rPr>
          <w:rFonts w:ascii="Times New Roman" w:hAnsi="Times New Roman" w:cs="Times New Roman"/>
          <w:i/>
          <w:szCs w:val="22"/>
          <w:lang w:val="en-US"/>
        </w:rPr>
      </w:pPr>
    </w:p>
    <w:p w14:paraId="6B9DFC9F" w14:textId="4540E69C" w:rsidR="008E246E" w:rsidRPr="00CB3AE2" w:rsidRDefault="00AF58CC" w:rsidP="0049745A">
      <w:pPr>
        <w:pStyle w:val="Tekstpodstawowy"/>
        <w:spacing w:line="240" w:lineRule="auto"/>
        <w:jc w:val="right"/>
        <w:outlineLvl w:val="0"/>
        <w:rPr>
          <w:rFonts w:ascii="Times New Roman" w:hAnsi="Times New Roman" w:cs="Times New Roman"/>
          <w:b/>
          <w:bCs/>
          <w:lang w:val="en-GB"/>
        </w:rPr>
      </w:pPr>
      <w:r w:rsidRPr="00CB3AE2">
        <w:rPr>
          <w:rFonts w:ascii="Times New Roman" w:hAnsi="Times New Roman" w:cs="Times New Roman"/>
          <w:b/>
          <w:i/>
          <w:iCs/>
          <w:sz w:val="22"/>
          <w:szCs w:val="20"/>
          <w:u w:val="single"/>
          <w:lang w:val="en-GB"/>
        </w:rPr>
        <w:t>Attention! The Contractor shall complete or delete as appropriate the spaces dotted and/or marked with "*" in the bid form template and templates of its appendices.</w:t>
      </w:r>
      <w:r w:rsidR="006F21F9" w:rsidRPr="00CB3AE2">
        <w:rPr>
          <w:rFonts w:ascii="Times New Roman" w:hAnsi="Times New Roman" w:cs="Times New Roman"/>
          <w:i/>
          <w:szCs w:val="22"/>
          <w:lang w:val="en-US"/>
        </w:rPr>
        <w:br w:type="page"/>
      </w:r>
      <w:r w:rsidR="008E246E" w:rsidRPr="00CB3AE2">
        <w:rPr>
          <w:rFonts w:ascii="Times New Roman" w:hAnsi="Times New Roman" w:cs="Times New Roman"/>
          <w:b/>
          <w:bCs/>
          <w:lang w:val="en-GB"/>
        </w:rPr>
        <w:lastRenderedPageBreak/>
        <w:t>Appendix no 1 to the bid form</w:t>
      </w:r>
    </w:p>
    <w:p w14:paraId="26F15567" w14:textId="77777777" w:rsidR="008E246E" w:rsidRPr="008E246E" w:rsidRDefault="008E246E" w:rsidP="008E246E">
      <w:pPr>
        <w:pStyle w:val="Tekstpodstawowy"/>
        <w:spacing w:line="240" w:lineRule="auto"/>
        <w:ind w:left="540"/>
        <w:jc w:val="right"/>
        <w:outlineLvl w:val="0"/>
        <w:rPr>
          <w:rFonts w:ascii="Times New Roman" w:hAnsi="Times New Roman" w:cs="Times New Roman"/>
          <w:b/>
          <w:bCs/>
          <w:lang w:val="en-GB"/>
        </w:rPr>
      </w:pPr>
    </w:p>
    <w:p w14:paraId="13660ACA" w14:textId="77777777" w:rsidR="008E246E" w:rsidRPr="008E246E" w:rsidRDefault="008E246E" w:rsidP="008E246E">
      <w:pPr>
        <w:pStyle w:val="Tekstpodstawowy"/>
        <w:spacing w:line="240" w:lineRule="auto"/>
        <w:ind w:left="540"/>
        <w:jc w:val="right"/>
        <w:outlineLvl w:val="0"/>
        <w:rPr>
          <w:rFonts w:ascii="Times New Roman" w:hAnsi="Times New Roman" w:cs="Times New Roman"/>
          <w:b/>
          <w:bCs/>
          <w:lang w:val="en-GB"/>
        </w:rPr>
      </w:pPr>
    </w:p>
    <w:p w14:paraId="5B268DBF" w14:textId="77777777" w:rsidR="0049745A" w:rsidRPr="002C1174" w:rsidRDefault="0049745A" w:rsidP="0049745A">
      <w:pPr>
        <w:pStyle w:val="Tekstpodstawowy"/>
        <w:spacing w:line="240" w:lineRule="auto"/>
        <w:rPr>
          <w:rFonts w:ascii="Times New Roman" w:hAnsi="Times New Roman" w:cs="Times New Roman"/>
          <w:i/>
          <w:iCs/>
          <w:sz w:val="22"/>
          <w:szCs w:val="22"/>
          <w:lang w:val="en-US"/>
        </w:rPr>
      </w:pPr>
      <w:r w:rsidRPr="002C1174">
        <w:rPr>
          <w:rFonts w:ascii="Times New Roman" w:hAnsi="Times New Roman" w:cs="Times New Roman"/>
          <w:i/>
          <w:iCs/>
          <w:sz w:val="22"/>
          <w:szCs w:val="22"/>
          <w:lang w:val="en-US"/>
        </w:rPr>
        <w:t>(Company’s stamp of the Contractor)</w:t>
      </w:r>
    </w:p>
    <w:p w14:paraId="63F6BA9D" w14:textId="77777777" w:rsidR="008E246E" w:rsidRPr="008E246E" w:rsidRDefault="008E246E" w:rsidP="008E246E">
      <w:pPr>
        <w:pStyle w:val="Tekstpodstawowy"/>
        <w:spacing w:line="240" w:lineRule="auto"/>
        <w:rPr>
          <w:rFonts w:ascii="Times New Roman" w:hAnsi="Times New Roman" w:cs="Times New Roman"/>
          <w:i/>
          <w:iCs/>
          <w:lang w:val="en-GB"/>
        </w:rPr>
      </w:pPr>
      <w:r w:rsidRPr="008E246E" w:rsidDel="001E441A">
        <w:rPr>
          <w:rFonts w:ascii="Times New Roman" w:hAnsi="Times New Roman" w:cs="Times New Roman"/>
          <w:i/>
          <w:iCs/>
          <w:lang w:val="en-GB"/>
        </w:rPr>
        <w:t xml:space="preserve"> </w:t>
      </w:r>
    </w:p>
    <w:p w14:paraId="0B6209BB" w14:textId="77777777" w:rsidR="008E246E" w:rsidRPr="008E246E" w:rsidRDefault="008E246E" w:rsidP="008E246E">
      <w:pPr>
        <w:pStyle w:val="Tekstpodstawowy"/>
        <w:spacing w:line="240" w:lineRule="auto"/>
        <w:rPr>
          <w:rFonts w:ascii="Times New Roman" w:hAnsi="Times New Roman" w:cs="Times New Roman"/>
          <w:lang w:val="en-GB"/>
        </w:rPr>
      </w:pPr>
    </w:p>
    <w:p w14:paraId="4B1C059A" w14:textId="77777777" w:rsidR="008E246E" w:rsidRPr="008E246E" w:rsidRDefault="008E246E" w:rsidP="008E246E">
      <w:pPr>
        <w:pStyle w:val="Tekstpodstawowy"/>
        <w:spacing w:line="240" w:lineRule="auto"/>
        <w:jc w:val="center"/>
        <w:rPr>
          <w:rFonts w:ascii="Times New Roman" w:hAnsi="Times New Roman" w:cs="Times New Roman"/>
          <w:b/>
          <w:bCs/>
          <w:lang w:val="en-GB"/>
        </w:rPr>
      </w:pPr>
      <w:r w:rsidRPr="008E246E">
        <w:rPr>
          <w:rFonts w:ascii="Times New Roman" w:hAnsi="Times New Roman" w:cs="Times New Roman"/>
          <w:b/>
          <w:bCs/>
          <w:lang w:val="en-GB"/>
        </w:rPr>
        <w:t>PRICE CALCULATION</w:t>
      </w:r>
    </w:p>
    <w:p w14:paraId="0D0FC768" w14:textId="77777777" w:rsidR="008E246E" w:rsidRPr="008E246E" w:rsidRDefault="008E246E" w:rsidP="008E246E">
      <w:pPr>
        <w:pStyle w:val="Tekstpodstawowy"/>
        <w:spacing w:line="240" w:lineRule="auto"/>
        <w:rPr>
          <w:rFonts w:ascii="Times New Roman" w:hAnsi="Times New Roman" w:cs="Times New Roman"/>
          <w:lang w:val="en-GB"/>
        </w:rPr>
      </w:pPr>
    </w:p>
    <w:p w14:paraId="316187D2" w14:textId="77777777" w:rsidR="008E246E" w:rsidRPr="008E246E" w:rsidRDefault="008E246E" w:rsidP="008E246E">
      <w:pPr>
        <w:pStyle w:val="Tekstpodstawowy"/>
        <w:spacing w:line="240" w:lineRule="auto"/>
        <w:rPr>
          <w:rFonts w:ascii="Times New Roman" w:hAnsi="Times New Roman" w:cs="Times New Roman"/>
          <w:lang w:val="en-GB"/>
        </w:rPr>
      </w:pPr>
      <w:r w:rsidRPr="008E246E">
        <w:rPr>
          <w:rFonts w:ascii="Times New Roman" w:hAnsi="Times New Roman" w:cs="Times New Roman"/>
          <w:lang w:val="en-GB"/>
        </w:rPr>
        <w:t>This appendix contains a detailed price calculation of the subject of the contract:</w:t>
      </w:r>
    </w:p>
    <w:p w14:paraId="05A44F1F" w14:textId="77777777" w:rsidR="008E246E" w:rsidRPr="008E246E" w:rsidRDefault="008E246E" w:rsidP="008E246E">
      <w:pPr>
        <w:pStyle w:val="Tekstpodstawowy"/>
        <w:spacing w:line="240" w:lineRule="auto"/>
        <w:rPr>
          <w:rFonts w:ascii="Times New Roman" w:hAnsi="Times New Roman" w:cs="Times New Roman"/>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19"/>
        <w:gridCol w:w="1205"/>
        <w:gridCol w:w="1346"/>
        <w:gridCol w:w="1843"/>
      </w:tblGrid>
      <w:tr w:rsidR="00FE2631" w:rsidRPr="008E246E" w14:paraId="0E35AF7F" w14:textId="77777777" w:rsidTr="00FE2631">
        <w:trPr>
          <w:trHeight w:val="514"/>
        </w:trPr>
        <w:tc>
          <w:tcPr>
            <w:tcW w:w="571" w:type="dxa"/>
            <w:vAlign w:val="center"/>
          </w:tcPr>
          <w:p w14:paraId="0B7C04D9"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No</w:t>
            </w:r>
          </w:p>
        </w:tc>
        <w:tc>
          <w:tcPr>
            <w:tcW w:w="3819" w:type="dxa"/>
            <w:shd w:val="clear" w:color="auto" w:fill="auto"/>
            <w:vAlign w:val="center"/>
          </w:tcPr>
          <w:p w14:paraId="2FD2AF3B"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Elements and devices</w:t>
            </w:r>
          </w:p>
        </w:tc>
        <w:tc>
          <w:tcPr>
            <w:tcW w:w="1205" w:type="dxa"/>
            <w:shd w:val="clear" w:color="auto" w:fill="auto"/>
            <w:vAlign w:val="center"/>
          </w:tcPr>
          <w:p w14:paraId="40993F54" w14:textId="61ADF99A" w:rsidR="00FE2631" w:rsidRPr="008E246E" w:rsidRDefault="0049745A" w:rsidP="0049745A">
            <w:pPr>
              <w:pStyle w:val="Tekstpodstawowy"/>
              <w:spacing w:before="120" w:after="120" w:line="240" w:lineRule="auto"/>
              <w:jc w:val="center"/>
              <w:rPr>
                <w:rFonts w:ascii="Times New Roman" w:hAnsi="Times New Roman" w:cs="Times New Roman"/>
                <w:b/>
                <w:bCs/>
                <w:lang w:val="en-GB"/>
              </w:rPr>
            </w:pPr>
            <w:r>
              <w:rPr>
                <w:rFonts w:ascii="Times New Roman" w:hAnsi="Times New Roman" w:cs="Times New Roman"/>
                <w:b/>
                <w:bCs/>
                <w:lang w:val="en-GB"/>
              </w:rPr>
              <w:t xml:space="preserve">Net price </w:t>
            </w:r>
          </w:p>
        </w:tc>
        <w:tc>
          <w:tcPr>
            <w:tcW w:w="1346" w:type="dxa"/>
            <w:vAlign w:val="center"/>
          </w:tcPr>
          <w:p w14:paraId="521F4BA3" w14:textId="6A4D64A8"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Unit</w:t>
            </w:r>
            <w:r w:rsidR="0049745A">
              <w:rPr>
                <w:rFonts w:ascii="Times New Roman" w:hAnsi="Times New Roman" w:cs="Times New Roman"/>
                <w:b/>
                <w:bCs/>
                <w:lang w:val="en-GB"/>
              </w:rPr>
              <w:t xml:space="preserve"> (</w:t>
            </w:r>
            <w:r w:rsidR="0049745A" w:rsidRPr="008E246E">
              <w:rPr>
                <w:rFonts w:ascii="Times New Roman" w:hAnsi="Times New Roman" w:cs="Times New Roman"/>
                <w:b/>
                <w:bCs/>
                <w:lang w:val="en-GB"/>
              </w:rPr>
              <w:t>pcs</w:t>
            </w:r>
            <w:r w:rsidR="0049745A">
              <w:rPr>
                <w:rFonts w:ascii="Times New Roman" w:hAnsi="Times New Roman" w:cs="Times New Roman"/>
                <w:b/>
                <w:bCs/>
                <w:lang w:val="en-GB"/>
              </w:rPr>
              <w:t>*/set*)</w:t>
            </w:r>
          </w:p>
        </w:tc>
        <w:tc>
          <w:tcPr>
            <w:tcW w:w="1843" w:type="dxa"/>
            <w:shd w:val="clear" w:color="auto" w:fill="auto"/>
            <w:vAlign w:val="center"/>
          </w:tcPr>
          <w:p w14:paraId="15A5890E" w14:textId="77777777" w:rsidR="00FE2631" w:rsidRPr="008E246E" w:rsidRDefault="00FE2631" w:rsidP="00C04499">
            <w:pPr>
              <w:pStyle w:val="Tekstpodstawowy"/>
              <w:spacing w:before="120" w:after="120" w:line="240" w:lineRule="auto"/>
              <w:jc w:val="center"/>
              <w:rPr>
                <w:rFonts w:ascii="Times New Roman" w:hAnsi="Times New Roman" w:cs="Times New Roman"/>
                <w:b/>
                <w:bCs/>
                <w:lang w:val="en-GB"/>
              </w:rPr>
            </w:pPr>
            <w:r w:rsidRPr="008E246E">
              <w:rPr>
                <w:rFonts w:ascii="Times New Roman" w:hAnsi="Times New Roman" w:cs="Times New Roman"/>
                <w:b/>
                <w:bCs/>
                <w:lang w:val="en-GB"/>
              </w:rPr>
              <w:t>Net amount</w:t>
            </w:r>
          </w:p>
        </w:tc>
      </w:tr>
      <w:tr w:rsidR="00FE2631" w:rsidRPr="008E246E" w14:paraId="7B41766A" w14:textId="77777777" w:rsidTr="00FE2631">
        <w:trPr>
          <w:trHeight w:val="561"/>
        </w:trPr>
        <w:tc>
          <w:tcPr>
            <w:tcW w:w="571" w:type="dxa"/>
            <w:vAlign w:val="center"/>
          </w:tcPr>
          <w:p w14:paraId="3C9A51FC"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1</w:t>
            </w:r>
          </w:p>
        </w:tc>
        <w:tc>
          <w:tcPr>
            <w:tcW w:w="3819" w:type="dxa"/>
            <w:shd w:val="clear" w:color="auto" w:fill="auto"/>
            <w:vAlign w:val="center"/>
          </w:tcPr>
          <w:p w14:paraId="074808E4" w14:textId="23D959AA" w:rsidR="00FE2631" w:rsidRPr="008E246E" w:rsidRDefault="00CB3AE2" w:rsidP="00C04499">
            <w:pPr>
              <w:jc w:val="both"/>
              <w:rPr>
                <w:bCs/>
                <w:lang w:val="en-GB"/>
              </w:rPr>
            </w:pPr>
            <w:r>
              <w:rPr>
                <w:sz w:val="22"/>
                <w:szCs w:val="22"/>
                <w:lang w:val="en-US"/>
              </w:rPr>
              <w:t>CMOS system and its electronic</w:t>
            </w:r>
          </w:p>
        </w:tc>
        <w:tc>
          <w:tcPr>
            <w:tcW w:w="1205" w:type="dxa"/>
            <w:shd w:val="clear" w:color="auto" w:fill="auto"/>
            <w:vAlign w:val="center"/>
          </w:tcPr>
          <w:p w14:paraId="7189CC38"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4E6C85CA" w14:textId="3939C74D"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3455838E"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58FB910D" w14:textId="77777777" w:rsidTr="00FE2631">
        <w:trPr>
          <w:trHeight w:val="561"/>
        </w:trPr>
        <w:tc>
          <w:tcPr>
            <w:tcW w:w="571" w:type="dxa"/>
            <w:vAlign w:val="center"/>
          </w:tcPr>
          <w:p w14:paraId="1968C908"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2</w:t>
            </w:r>
          </w:p>
        </w:tc>
        <w:tc>
          <w:tcPr>
            <w:tcW w:w="3819" w:type="dxa"/>
            <w:shd w:val="clear" w:color="auto" w:fill="auto"/>
            <w:vAlign w:val="center"/>
          </w:tcPr>
          <w:p w14:paraId="63F4E995" w14:textId="70397B54" w:rsidR="00FE2631" w:rsidRPr="008E246E" w:rsidRDefault="009A1F3F" w:rsidP="00C04499">
            <w:pPr>
              <w:autoSpaceDE w:val="0"/>
              <w:spacing w:line="276" w:lineRule="auto"/>
              <w:jc w:val="both"/>
              <w:rPr>
                <w:lang w:val="en-GB"/>
              </w:rPr>
            </w:pPr>
            <w:r>
              <w:rPr>
                <w:sz w:val="22"/>
                <w:szCs w:val="22"/>
                <w:lang w:val="en-US"/>
              </w:rPr>
              <w:t>T</w:t>
            </w:r>
            <w:r w:rsidR="00CB3AE2">
              <w:rPr>
                <w:sz w:val="22"/>
                <w:szCs w:val="22"/>
                <w:lang w:val="en-US"/>
              </w:rPr>
              <w:t>ested camera’s airbox</w:t>
            </w:r>
          </w:p>
        </w:tc>
        <w:tc>
          <w:tcPr>
            <w:tcW w:w="1205" w:type="dxa"/>
            <w:shd w:val="clear" w:color="auto" w:fill="auto"/>
            <w:vAlign w:val="center"/>
          </w:tcPr>
          <w:p w14:paraId="45B1E36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546CC97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6C78DFA5"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5FC6F6C1" w14:textId="77777777" w:rsidTr="00FE2631">
        <w:trPr>
          <w:trHeight w:val="561"/>
        </w:trPr>
        <w:tc>
          <w:tcPr>
            <w:tcW w:w="571" w:type="dxa"/>
            <w:vAlign w:val="center"/>
          </w:tcPr>
          <w:p w14:paraId="45F8810E"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3</w:t>
            </w:r>
          </w:p>
        </w:tc>
        <w:tc>
          <w:tcPr>
            <w:tcW w:w="3819" w:type="dxa"/>
            <w:shd w:val="clear" w:color="auto" w:fill="auto"/>
            <w:vAlign w:val="center"/>
          </w:tcPr>
          <w:p w14:paraId="697BCE0D" w14:textId="77777777" w:rsidR="00FE2631" w:rsidRPr="008E246E" w:rsidRDefault="00FE2631" w:rsidP="00C04499">
            <w:pPr>
              <w:jc w:val="both"/>
              <w:rPr>
                <w:bCs/>
                <w:lang w:val="en-GB"/>
              </w:rPr>
            </w:pPr>
          </w:p>
        </w:tc>
        <w:tc>
          <w:tcPr>
            <w:tcW w:w="1205" w:type="dxa"/>
            <w:shd w:val="clear" w:color="auto" w:fill="auto"/>
            <w:vAlign w:val="center"/>
          </w:tcPr>
          <w:p w14:paraId="4D9CAC0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0E7F6FB1"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49EC9E29"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30D45F82" w14:textId="77777777" w:rsidTr="00FE2631">
        <w:trPr>
          <w:trHeight w:val="561"/>
        </w:trPr>
        <w:tc>
          <w:tcPr>
            <w:tcW w:w="571" w:type="dxa"/>
            <w:vAlign w:val="center"/>
          </w:tcPr>
          <w:p w14:paraId="6EF52287"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4</w:t>
            </w:r>
          </w:p>
        </w:tc>
        <w:tc>
          <w:tcPr>
            <w:tcW w:w="3819" w:type="dxa"/>
            <w:shd w:val="clear" w:color="auto" w:fill="auto"/>
            <w:vAlign w:val="center"/>
          </w:tcPr>
          <w:p w14:paraId="4D3A7BC5" w14:textId="77777777" w:rsidR="00FE2631" w:rsidRPr="008E246E" w:rsidRDefault="00FE2631" w:rsidP="00C04499">
            <w:pPr>
              <w:autoSpaceDE w:val="0"/>
              <w:spacing w:line="276" w:lineRule="auto"/>
              <w:jc w:val="both"/>
              <w:rPr>
                <w:lang w:val="en-GB"/>
              </w:rPr>
            </w:pPr>
            <w:r w:rsidRPr="008E246E">
              <w:rPr>
                <w:lang w:val="en-GB"/>
              </w:rPr>
              <w:t>…</w:t>
            </w:r>
          </w:p>
        </w:tc>
        <w:tc>
          <w:tcPr>
            <w:tcW w:w="1205" w:type="dxa"/>
            <w:shd w:val="clear" w:color="auto" w:fill="auto"/>
            <w:vAlign w:val="center"/>
          </w:tcPr>
          <w:p w14:paraId="57AB0F9A"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58827B62"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20C442C8"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6E883575" w14:textId="77777777" w:rsidTr="00FE2631">
        <w:trPr>
          <w:trHeight w:val="561"/>
        </w:trPr>
        <w:tc>
          <w:tcPr>
            <w:tcW w:w="571" w:type="dxa"/>
            <w:vAlign w:val="center"/>
          </w:tcPr>
          <w:p w14:paraId="5E60D9CA"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5</w:t>
            </w:r>
          </w:p>
        </w:tc>
        <w:tc>
          <w:tcPr>
            <w:tcW w:w="3819" w:type="dxa"/>
            <w:shd w:val="clear" w:color="auto" w:fill="auto"/>
            <w:vAlign w:val="center"/>
          </w:tcPr>
          <w:p w14:paraId="448FF2E0" w14:textId="77777777" w:rsidR="00FE2631" w:rsidRPr="008E246E" w:rsidRDefault="00FE2631" w:rsidP="00C04499">
            <w:pPr>
              <w:jc w:val="both"/>
              <w:rPr>
                <w:bCs/>
                <w:lang w:val="en-GB"/>
              </w:rPr>
            </w:pPr>
            <w:r w:rsidRPr="008E246E">
              <w:rPr>
                <w:bCs/>
                <w:lang w:val="en-GB"/>
              </w:rPr>
              <w:t>…</w:t>
            </w:r>
          </w:p>
        </w:tc>
        <w:tc>
          <w:tcPr>
            <w:tcW w:w="1205" w:type="dxa"/>
            <w:shd w:val="clear" w:color="auto" w:fill="auto"/>
            <w:vAlign w:val="center"/>
          </w:tcPr>
          <w:p w14:paraId="616542B4"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04BCF09A"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5F66E510"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229DAE36" w14:textId="77777777" w:rsidTr="00FE2631">
        <w:trPr>
          <w:trHeight w:val="561"/>
        </w:trPr>
        <w:tc>
          <w:tcPr>
            <w:tcW w:w="571" w:type="dxa"/>
            <w:vAlign w:val="center"/>
          </w:tcPr>
          <w:p w14:paraId="7A77AF07" w14:textId="77777777" w:rsidR="00FE2631" w:rsidRPr="008E246E" w:rsidRDefault="00FE2631" w:rsidP="00C04499">
            <w:pPr>
              <w:pStyle w:val="Tekstpodstawowy"/>
              <w:spacing w:line="240" w:lineRule="auto"/>
              <w:jc w:val="center"/>
              <w:rPr>
                <w:rFonts w:ascii="Times New Roman" w:hAnsi="Times New Roman" w:cs="Times New Roman"/>
                <w:lang w:val="en-GB"/>
              </w:rPr>
            </w:pPr>
            <w:r w:rsidRPr="008E246E">
              <w:rPr>
                <w:rFonts w:ascii="Times New Roman" w:hAnsi="Times New Roman" w:cs="Times New Roman"/>
                <w:lang w:val="en-GB"/>
              </w:rPr>
              <w:t>6</w:t>
            </w:r>
          </w:p>
        </w:tc>
        <w:tc>
          <w:tcPr>
            <w:tcW w:w="3819" w:type="dxa"/>
            <w:shd w:val="clear" w:color="auto" w:fill="auto"/>
            <w:vAlign w:val="center"/>
          </w:tcPr>
          <w:p w14:paraId="5C82A48A" w14:textId="77777777" w:rsidR="00FE2631" w:rsidRPr="008E246E" w:rsidRDefault="00FE2631" w:rsidP="00C04499">
            <w:pPr>
              <w:jc w:val="both"/>
              <w:rPr>
                <w:bCs/>
                <w:lang w:val="en-GB"/>
              </w:rPr>
            </w:pPr>
            <w:r w:rsidRPr="008E246E">
              <w:rPr>
                <w:bCs/>
                <w:lang w:val="en-GB"/>
              </w:rPr>
              <w:t>…</w:t>
            </w:r>
          </w:p>
        </w:tc>
        <w:tc>
          <w:tcPr>
            <w:tcW w:w="1205" w:type="dxa"/>
            <w:shd w:val="clear" w:color="auto" w:fill="auto"/>
            <w:vAlign w:val="center"/>
          </w:tcPr>
          <w:p w14:paraId="1AEF2BDC"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346" w:type="dxa"/>
            <w:vAlign w:val="center"/>
          </w:tcPr>
          <w:p w14:paraId="647255B6"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c>
          <w:tcPr>
            <w:tcW w:w="1843" w:type="dxa"/>
            <w:shd w:val="clear" w:color="auto" w:fill="auto"/>
            <w:vAlign w:val="center"/>
          </w:tcPr>
          <w:p w14:paraId="114F0934" w14:textId="77777777" w:rsidR="00FE2631" w:rsidRPr="008E246E" w:rsidRDefault="00FE2631" w:rsidP="00C04499">
            <w:pPr>
              <w:pStyle w:val="Tekstpodstawowy"/>
              <w:spacing w:line="240" w:lineRule="auto"/>
              <w:jc w:val="center"/>
              <w:rPr>
                <w:rFonts w:ascii="Times New Roman" w:hAnsi="Times New Roman" w:cs="Times New Roman"/>
                <w:bCs/>
                <w:lang w:val="en-GB"/>
              </w:rPr>
            </w:pPr>
          </w:p>
        </w:tc>
      </w:tr>
      <w:tr w:rsidR="00FE2631" w:rsidRPr="008E246E" w14:paraId="71A0D444" w14:textId="77777777" w:rsidTr="00FE2631">
        <w:trPr>
          <w:trHeight w:val="561"/>
        </w:trPr>
        <w:tc>
          <w:tcPr>
            <w:tcW w:w="4390" w:type="dxa"/>
            <w:gridSpan w:val="2"/>
            <w:vAlign w:val="center"/>
          </w:tcPr>
          <w:p w14:paraId="16311EB1" w14:textId="77777777" w:rsidR="00FE2631" w:rsidRPr="008E246E" w:rsidRDefault="00FE2631" w:rsidP="00C04499">
            <w:pPr>
              <w:pStyle w:val="Tekstpodstawowy"/>
              <w:spacing w:line="240" w:lineRule="auto"/>
              <w:jc w:val="center"/>
              <w:rPr>
                <w:rFonts w:ascii="Times New Roman" w:hAnsi="Times New Roman" w:cs="Times New Roman"/>
                <w:b/>
                <w:bCs/>
                <w:u w:val="single"/>
                <w:lang w:val="en-GB"/>
              </w:rPr>
            </w:pPr>
            <w:r w:rsidRPr="008E246E">
              <w:rPr>
                <w:rFonts w:ascii="Times New Roman" w:hAnsi="Times New Roman" w:cs="Times New Roman"/>
                <w:b/>
                <w:bCs/>
                <w:u w:val="single"/>
                <w:lang w:val="en-GB"/>
              </w:rPr>
              <w:t>TOTAL</w:t>
            </w:r>
          </w:p>
        </w:tc>
        <w:tc>
          <w:tcPr>
            <w:tcW w:w="1205" w:type="dxa"/>
            <w:shd w:val="clear" w:color="auto" w:fill="auto"/>
            <w:vAlign w:val="center"/>
          </w:tcPr>
          <w:p w14:paraId="7573344E"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c>
          <w:tcPr>
            <w:tcW w:w="1346" w:type="dxa"/>
          </w:tcPr>
          <w:p w14:paraId="5FAA8387"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c>
          <w:tcPr>
            <w:tcW w:w="1843" w:type="dxa"/>
            <w:shd w:val="clear" w:color="auto" w:fill="auto"/>
            <w:vAlign w:val="center"/>
          </w:tcPr>
          <w:p w14:paraId="2B84C12A" w14:textId="77777777" w:rsidR="00FE2631" w:rsidRPr="008E246E" w:rsidRDefault="00FE2631" w:rsidP="00C04499">
            <w:pPr>
              <w:pStyle w:val="Tekstpodstawowy"/>
              <w:spacing w:line="240" w:lineRule="auto"/>
              <w:jc w:val="center"/>
              <w:rPr>
                <w:rFonts w:ascii="Times New Roman" w:hAnsi="Times New Roman" w:cs="Times New Roman"/>
                <w:b/>
                <w:u w:val="single"/>
                <w:lang w:val="en-GB"/>
              </w:rPr>
            </w:pPr>
          </w:p>
        </w:tc>
      </w:tr>
    </w:tbl>
    <w:p w14:paraId="22757F2F" w14:textId="77777777" w:rsidR="002F43DF" w:rsidRDefault="002F43DF">
      <w:pPr>
        <w:widowControl/>
        <w:suppressAutoHyphens w:val="0"/>
        <w:jc w:val="left"/>
        <w:rPr>
          <w:i/>
          <w:sz w:val="22"/>
          <w:szCs w:val="22"/>
          <w:lang w:val="en-US"/>
        </w:rPr>
      </w:pPr>
    </w:p>
    <w:p w14:paraId="545CD8F5" w14:textId="77777777" w:rsidR="0049745A" w:rsidRDefault="0049745A">
      <w:pPr>
        <w:widowControl/>
        <w:suppressAutoHyphens w:val="0"/>
        <w:jc w:val="left"/>
        <w:rPr>
          <w:b/>
          <w:bCs/>
          <w:sz w:val="22"/>
          <w:szCs w:val="22"/>
          <w:lang w:val="en-US"/>
        </w:rPr>
      </w:pPr>
      <w:r>
        <w:rPr>
          <w:b/>
          <w:bCs/>
          <w:sz w:val="22"/>
          <w:szCs w:val="22"/>
          <w:lang w:val="en-US"/>
        </w:rPr>
        <w:br w:type="page"/>
      </w:r>
    </w:p>
    <w:p w14:paraId="25B64635" w14:textId="361B6776" w:rsidR="005B02DA" w:rsidRPr="002C1174" w:rsidRDefault="00D27815" w:rsidP="00AF58CC">
      <w:pPr>
        <w:widowControl/>
        <w:suppressAutoHyphens w:val="0"/>
        <w:ind w:left="360"/>
        <w:jc w:val="right"/>
        <w:outlineLvl w:val="0"/>
        <w:rPr>
          <w:iCs/>
          <w:sz w:val="22"/>
          <w:szCs w:val="22"/>
          <w:lang w:val="en-US"/>
        </w:rPr>
      </w:pPr>
      <w:r w:rsidRPr="002C1174">
        <w:rPr>
          <w:b/>
          <w:bCs/>
          <w:sz w:val="22"/>
          <w:szCs w:val="22"/>
          <w:lang w:val="en-US"/>
        </w:rPr>
        <w:lastRenderedPageBreak/>
        <w:t>Appendix</w:t>
      </w:r>
      <w:r w:rsidR="0068523A" w:rsidRPr="002C1174">
        <w:rPr>
          <w:b/>
          <w:bCs/>
          <w:sz w:val="22"/>
          <w:szCs w:val="22"/>
          <w:lang w:val="en-US"/>
        </w:rPr>
        <w:t xml:space="preserve"> no</w:t>
      </w:r>
      <w:r w:rsidR="007F095A" w:rsidRPr="002C1174">
        <w:rPr>
          <w:b/>
          <w:bCs/>
          <w:sz w:val="22"/>
          <w:szCs w:val="22"/>
          <w:lang w:val="en-US"/>
        </w:rPr>
        <w:t xml:space="preserve"> </w:t>
      </w:r>
      <w:r w:rsidR="00BB4B78">
        <w:rPr>
          <w:b/>
          <w:bCs/>
          <w:sz w:val="22"/>
          <w:szCs w:val="22"/>
          <w:lang w:val="en-US"/>
        </w:rPr>
        <w:t>2</w:t>
      </w:r>
      <w:r w:rsidR="007F095A" w:rsidRPr="002C1174">
        <w:rPr>
          <w:b/>
          <w:bCs/>
          <w:sz w:val="22"/>
          <w:szCs w:val="22"/>
          <w:lang w:val="en-US"/>
        </w:rPr>
        <w:t xml:space="preserve"> to the </w:t>
      </w:r>
      <w:r w:rsidR="005E1A2C">
        <w:rPr>
          <w:b/>
          <w:bCs/>
          <w:sz w:val="22"/>
          <w:szCs w:val="22"/>
          <w:lang w:val="en-US"/>
        </w:rPr>
        <w:t>bid</w:t>
      </w:r>
      <w:r w:rsidR="007F095A" w:rsidRPr="002C1174">
        <w:rPr>
          <w:b/>
          <w:bCs/>
          <w:sz w:val="22"/>
          <w:szCs w:val="22"/>
          <w:lang w:val="en-US"/>
        </w:rPr>
        <w:t xml:space="preserve"> form</w:t>
      </w:r>
    </w:p>
    <w:p w14:paraId="5CB021F0" w14:textId="77777777" w:rsidR="005B02DA" w:rsidRPr="002C1174" w:rsidRDefault="005B02DA" w:rsidP="005565E8">
      <w:pPr>
        <w:pStyle w:val="Tekstpodstawowy"/>
        <w:spacing w:line="240" w:lineRule="auto"/>
        <w:ind w:left="540"/>
        <w:rPr>
          <w:rFonts w:ascii="Times New Roman" w:hAnsi="Times New Roman" w:cs="Times New Roman"/>
          <w:i/>
          <w:iCs/>
          <w:sz w:val="22"/>
          <w:szCs w:val="22"/>
          <w:lang w:val="en-US"/>
        </w:rPr>
      </w:pPr>
    </w:p>
    <w:p w14:paraId="6C12E75A" w14:textId="77777777" w:rsidR="005B02DA" w:rsidRPr="002C1174" w:rsidRDefault="005B02DA" w:rsidP="005565E8">
      <w:pPr>
        <w:pStyle w:val="Tekstpodstawowy"/>
        <w:spacing w:line="240" w:lineRule="auto"/>
        <w:rPr>
          <w:rFonts w:ascii="Times New Roman" w:hAnsi="Times New Roman" w:cs="Times New Roman"/>
          <w:i/>
          <w:iCs/>
          <w:sz w:val="22"/>
          <w:szCs w:val="22"/>
          <w:lang w:val="en-US"/>
        </w:rPr>
      </w:pPr>
      <w:r w:rsidRPr="002C1174">
        <w:rPr>
          <w:rFonts w:ascii="Times New Roman" w:hAnsi="Times New Roman" w:cs="Times New Roman"/>
          <w:i/>
          <w:iCs/>
          <w:sz w:val="22"/>
          <w:szCs w:val="22"/>
          <w:lang w:val="en-US"/>
        </w:rPr>
        <w:t>(</w:t>
      </w:r>
      <w:r w:rsidR="007F095A" w:rsidRPr="002C1174">
        <w:rPr>
          <w:rFonts w:ascii="Times New Roman" w:hAnsi="Times New Roman" w:cs="Times New Roman"/>
          <w:i/>
          <w:iCs/>
          <w:sz w:val="22"/>
          <w:szCs w:val="22"/>
          <w:lang w:val="en-US"/>
        </w:rPr>
        <w:t>Company</w:t>
      </w:r>
      <w:r w:rsidR="00240BF7" w:rsidRPr="002C1174">
        <w:rPr>
          <w:rFonts w:ascii="Times New Roman" w:hAnsi="Times New Roman" w:cs="Times New Roman"/>
          <w:i/>
          <w:iCs/>
          <w:sz w:val="22"/>
          <w:szCs w:val="22"/>
          <w:lang w:val="en-US"/>
        </w:rPr>
        <w:t xml:space="preserve">’s stamp </w:t>
      </w:r>
      <w:r w:rsidR="007F095A" w:rsidRPr="002C1174">
        <w:rPr>
          <w:rFonts w:ascii="Times New Roman" w:hAnsi="Times New Roman" w:cs="Times New Roman"/>
          <w:i/>
          <w:iCs/>
          <w:sz w:val="22"/>
          <w:szCs w:val="22"/>
          <w:lang w:val="en-US"/>
        </w:rPr>
        <w:t>of the Contractor</w:t>
      </w:r>
      <w:r w:rsidRPr="002C1174">
        <w:rPr>
          <w:rFonts w:ascii="Times New Roman" w:hAnsi="Times New Roman" w:cs="Times New Roman"/>
          <w:i/>
          <w:iCs/>
          <w:sz w:val="22"/>
          <w:szCs w:val="22"/>
          <w:lang w:val="en-US"/>
        </w:rPr>
        <w:t>)</w:t>
      </w:r>
    </w:p>
    <w:p w14:paraId="05E44A6B" w14:textId="77777777" w:rsidR="005B02DA" w:rsidRPr="002C1174" w:rsidRDefault="005B02DA" w:rsidP="005565E8">
      <w:pPr>
        <w:pStyle w:val="Tekstpodstawowy"/>
        <w:spacing w:line="240" w:lineRule="auto"/>
        <w:ind w:left="540"/>
        <w:jc w:val="center"/>
        <w:outlineLvl w:val="0"/>
        <w:rPr>
          <w:rFonts w:ascii="Times New Roman" w:hAnsi="Times New Roman" w:cs="Times New Roman"/>
          <w:b/>
          <w:bCs/>
          <w:sz w:val="22"/>
          <w:szCs w:val="22"/>
          <w:lang w:val="en-US"/>
        </w:rPr>
      </w:pPr>
    </w:p>
    <w:p w14:paraId="22079E46" w14:textId="77777777" w:rsidR="005B02DA" w:rsidRPr="002C1174" w:rsidRDefault="007F095A" w:rsidP="005565E8">
      <w:pPr>
        <w:pStyle w:val="Tekstpodstawowy"/>
        <w:spacing w:line="240" w:lineRule="auto"/>
        <w:ind w:left="540"/>
        <w:jc w:val="center"/>
        <w:outlineLvl w:val="0"/>
        <w:rPr>
          <w:rFonts w:ascii="Times New Roman" w:hAnsi="Times New Roman" w:cs="Times New Roman"/>
          <w:b/>
          <w:bCs/>
          <w:sz w:val="22"/>
          <w:szCs w:val="22"/>
          <w:lang w:val="en-US"/>
        </w:rPr>
      </w:pPr>
      <w:r w:rsidRPr="002C1174">
        <w:rPr>
          <w:rFonts w:ascii="Times New Roman" w:hAnsi="Times New Roman" w:cs="Times New Roman"/>
          <w:b/>
          <w:bCs/>
          <w:sz w:val="22"/>
          <w:szCs w:val="22"/>
          <w:lang w:val="en-US"/>
        </w:rPr>
        <w:t>DECLARATION</w:t>
      </w:r>
    </w:p>
    <w:p w14:paraId="20D82BDD" w14:textId="77777777" w:rsidR="005B02DA" w:rsidRPr="002C1174" w:rsidRDefault="005B02DA" w:rsidP="005565E8">
      <w:pPr>
        <w:pStyle w:val="Nagwek"/>
        <w:spacing w:line="240" w:lineRule="auto"/>
        <w:jc w:val="both"/>
        <w:rPr>
          <w:rFonts w:ascii="Times New Roman" w:hAnsi="Times New Roman"/>
          <w:sz w:val="22"/>
          <w:szCs w:val="22"/>
          <w:lang w:val="en-US"/>
        </w:rPr>
      </w:pPr>
    </w:p>
    <w:p w14:paraId="20178B23" w14:textId="687EC148" w:rsidR="005B02DA" w:rsidRPr="002C1174" w:rsidRDefault="00E968A4" w:rsidP="002830BA">
      <w:pPr>
        <w:widowControl/>
        <w:tabs>
          <w:tab w:val="num" w:pos="2937"/>
        </w:tabs>
        <w:suppressAutoHyphens w:val="0"/>
        <w:jc w:val="both"/>
        <w:rPr>
          <w:sz w:val="22"/>
          <w:szCs w:val="22"/>
          <w:lang w:val="en-US"/>
        </w:rPr>
      </w:pPr>
      <w:r w:rsidRPr="002C1174">
        <w:rPr>
          <w:sz w:val="22"/>
          <w:szCs w:val="22"/>
          <w:lang w:val="en-US"/>
        </w:rPr>
        <w:t>By submitting a</w:t>
      </w:r>
      <w:r w:rsidR="005E1A2C">
        <w:rPr>
          <w:sz w:val="22"/>
          <w:szCs w:val="22"/>
          <w:lang w:val="en-US"/>
        </w:rPr>
        <w:t xml:space="preserve"> bid </w:t>
      </w:r>
      <w:r w:rsidR="005A0C60" w:rsidRPr="002C1174">
        <w:rPr>
          <w:sz w:val="22"/>
          <w:szCs w:val="22"/>
          <w:lang w:val="en-US"/>
        </w:rPr>
        <w:t xml:space="preserve">for delivery </w:t>
      </w:r>
      <w:r w:rsidR="005A6B39" w:rsidRPr="002C1174">
        <w:rPr>
          <w:sz w:val="22"/>
          <w:szCs w:val="22"/>
          <w:lang w:val="en-US"/>
        </w:rPr>
        <w:t xml:space="preserve">of </w:t>
      </w:r>
      <w:r w:rsidR="00FC3FD6" w:rsidRPr="002C1174">
        <w:rPr>
          <w:sz w:val="22"/>
          <w:szCs w:val="22"/>
          <w:lang w:val="en-US"/>
        </w:rPr>
        <w:t xml:space="preserve">fast soft x-ray camera </w:t>
      </w:r>
      <w:r w:rsidR="005A6B39" w:rsidRPr="002C1174">
        <w:rPr>
          <w:sz w:val="22"/>
          <w:szCs w:val="22"/>
          <w:lang w:val="en-GB"/>
        </w:rPr>
        <w:t xml:space="preserve">for the scanning transmission x-ray microscope for the execution of the project called „Construction of the research end-station </w:t>
      </w:r>
      <w:r w:rsidR="005A6B39" w:rsidRPr="002C1174">
        <w:rPr>
          <w:sz w:val="22"/>
          <w:szCs w:val="22"/>
          <w:shd w:val="clear" w:color="auto" w:fill="FFFFFF"/>
          <w:lang w:val="en-GB"/>
        </w:rPr>
        <w:t>scanning transmission X-ray microscope in National Synchrotron Radiation Centre SOLARIS”.</w:t>
      </w:r>
      <w:r w:rsidR="005B02DA" w:rsidRPr="002C1174">
        <w:rPr>
          <w:sz w:val="22"/>
          <w:szCs w:val="22"/>
          <w:lang w:val="en-US"/>
        </w:rPr>
        <w:t xml:space="preserve">, </w:t>
      </w:r>
      <w:r w:rsidR="007F095A" w:rsidRPr="002C1174">
        <w:rPr>
          <w:sz w:val="22"/>
          <w:szCs w:val="22"/>
          <w:lang w:val="en-US"/>
        </w:rPr>
        <w:t xml:space="preserve">I do hereby declare that there are no premises specified in clause </w:t>
      </w:r>
      <w:r w:rsidR="006F21F9" w:rsidRPr="002C1174">
        <w:rPr>
          <w:sz w:val="22"/>
          <w:szCs w:val="22"/>
          <w:lang w:val="en-US"/>
        </w:rPr>
        <w:t>9</w:t>
      </w:r>
      <w:r w:rsidR="005B02DA" w:rsidRPr="002C1174">
        <w:rPr>
          <w:sz w:val="22"/>
          <w:szCs w:val="22"/>
          <w:lang w:val="en-US"/>
        </w:rPr>
        <w:t>)5. „</w:t>
      </w:r>
      <w:r w:rsidR="00240BF7" w:rsidRPr="002C1174">
        <w:rPr>
          <w:sz w:val="22"/>
          <w:szCs w:val="22"/>
          <w:lang w:val="en-US"/>
        </w:rPr>
        <w:t>Invitation to T</w:t>
      </w:r>
      <w:r w:rsidR="007F095A" w:rsidRPr="002C1174">
        <w:rPr>
          <w:sz w:val="22"/>
          <w:szCs w:val="22"/>
          <w:lang w:val="en-US"/>
        </w:rPr>
        <w:t xml:space="preserve">ender” effecting in the rejection of the </w:t>
      </w:r>
      <w:r w:rsidR="005E1A2C">
        <w:rPr>
          <w:sz w:val="22"/>
          <w:szCs w:val="22"/>
          <w:lang w:val="en-US"/>
        </w:rPr>
        <w:t>bid</w:t>
      </w:r>
      <w:r w:rsidR="005B02DA" w:rsidRPr="002C1174">
        <w:rPr>
          <w:sz w:val="22"/>
          <w:szCs w:val="22"/>
          <w:lang w:val="en-US"/>
        </w:rPr>
        <w:t>.</w:t>
      </w:r>
    </w:p>
    <w:p w14:paraId="64620EC8" w14:textId="77777777" w:rsidR="005B02DA" w:rsidRPr="002C1174" w:rsidRDefault="005B02DA" w:rsidP="005565E8">
      <w:pPr>
        <w:pStyle w:val="Nagwek"/>
        <w:spacing w:line="240" w:lineRule="auto"/>
        <w:jc w:val="both"/>
        <w:rPr>
          <w:rFonts w:ascii="Times New Roman" w:hAnsi="Times New Roman"/>
          <w:sz w:val="22"/>
          <w:szCs w:val="22"/>
          <w:lang w:val="en-US"/>
        </w:rPr>
      </w:pPr>
    </w:p>
    <w:p w14:paraId="20DDF4C9" w14:textId="7E657AA2" w:rsidR="005B02DA" w:rsidRPr="002C1174" w:rsidRDefault="00240BF7" w:rsidP="005565E8">
      <w:pPr>
        <w:widowControl/>
        <w:suppressAutoHyphens w:val="0"/>
        <w:ind w:left="540"/>
        <w:jc w:val="both"/>
        <w:outlineLvl w:val="0"/>
        <w:rPr>
          <w:i/>
          <w:iCs/>
          <w:sz w:val="22"/>
          <w:szCs w:val="22"/>
          <w:lang w:val="en-US"/>
        </w:rPr>
      </w:pPr>
      <w:r w:rsidRPr="002C1174">
        <w:rPr>
          <w:i/>
          <w:iCs/>
          <w:sz w:val="22"/>
          <w:szCs w:val="22"/>
          <w:lang w:val="en-US"/>
        </w:rPr>
        <w:t>Town</w:t>
      </w:r>
      <w:r w:rsidR="005B02DA" w:rsidRPr="002C1174">
        <w:rPr>
          <w:i/>
          <w:iCs/>
          <w:sz w:val="22"/>
          <w:szCs w:val="22"/>
          <w:lang w:val="en-US"/>
        </w:rPr>
        <w:t xml:space="preserve"> .................................................. d</w:t>
      </w:r>
      <w:r w:rsidR="007F095A" w:rsidRPr="002C1174">
        <w:rPr>
          <w:i/>
          <w:iCs/>
          <w:sz w:val="22"/>
          <w:szCs w:val="22"/>
          <w:lang w:val="en-US"/>
        </w:rPr>
        <w:t>ate</w:t>
      </w:r>
      <w:r w:rsidR="005B02DA" w:rsidRPr="002C1174">
        <w:rPr>
          <w:i/>
          <w:iCs/>
          <w:sz w:val="22"/>
          <w:szCs w:val="22"/>
          <w:lang w:val="en-US"/>
        </w:rPr>
        <w:t xml:space="preserve"> ........................................... </w:t>
      </w:r>
      <w:r w:rsidR="007F095A" w:rsidRPr="002C1174">
        <w:rPr>
          <w:i/>
          <w:iCs/>
          <w:sz w:val="22"/>
          <w:szCs w:val="22"/>
          <w:lang w:val="en-US"/>
        </w:rPr>
        <w:t>20</w:t>
      </w:r>
      <w:r w:rsidR="00182158" w:rsidRPr="002C1174">
        <w:rPr>
          <w:i/>
          <w:iCs/>
          <w:sz w:val="22"/>
          <w:szCs w:val="22"/>
          <w:lang w:val="en-US"/>
        </w:rPr>
        <w:t>20</w:t>
      </w:r>
    </w:p>
    <w:p w14:paraId="09B65F6A" w14:textId="77777777" w:rsidR="005B02DA" w:rsidRPr="002C1174" w:rsidRDefault="005B02DA" w:rsidP="005565E8">
      <w:pPr>
        <w:widowControl/>
        <w:suppressAutoHyphens w:val="0"/>
        <w:jc w:val="right"/>
        <w:rPr>
          <w:i/>
          <w:iCs/>
          <w:sz w:val="22"/>
          <w:szCs w:val="22"/>
          <w:lang w:val="en-US"/>
        </w:rPr>
      </w:pPr>
    </w:p>
    <w:p w14:paraId="34770FC5" w14:textId="77777777" w:rsidR="005B02DA" w:rsidRPr="002C1174" w:rsidRDefault="005B02DA" w:rsidP="005565E8">
      <w:pPr>
        <w:widowControl/>
        <w:suppressAutoHyphens w:val="0"/>
        <w:jc w:val="right"/>
        <w:rPr>
          <w:i/>
          <w:iCs/>
          <w:sz w:val="22"/>
          <w:szCs w:val="22"/>
          <w:lang w:val="en-US"/>
        </w:rPr>
      </w:pPr>
      <w:r w:rsidRPr="002C1174">
        <w:rPr>
          <w:i/>
          <w:iCs/>
          <w:sz w:val="22"/>
          <w:szCs w:val="22"/>
          <w:lang w:val="en-US"/>
        </w:rPr>
        <w:t>........................................................................</w:t>
      </w:r>
    </w:p>
    <w:p w14:paraId="4742819E" w14:textId="35E43E02" w:rsidR="006C1B97" w:rsidRPr="002C1174" w:rsidRDefault="005B02DA" w:rsidP="005565E8">
      <w:pPr>
        <w:widowControl/>
        <w:suppressAutoHyphens w:val="0"/>
        <w:ind w:left="4248" w:firstLine="708"/>
        <w:jc w:val="right"/>
        <w:rPr>
          <w:i/>
          <w:iCs/>
          <w:sz w:val="22"/>
          <w:szCs w:val="22"/>
          <w:lang w:val="en-US"/>
        </w:rPr>
      </w:pPr>
      <w:r w:rsidRPr="002C1174">
        <w:rPr>
          <w:i/>
          <w:iCs/>
          <w:sz w:val="22"/>
          <w:szCs w:val="22"/>
          <w:lang w:val="en-US"/>
        </w:rPr>
        <w:t>(</w:t>
      </w:r>
      <w:r w:rsidR="00240BF7" w:rsidRPr="002C1174">
        <w:rPr>
          <w:i/>
          <w:iCs/>
          <w:sz w:val="22"/>
          <w:szCs w:val="22"/>
          <w:lang w:val="en-US"/>
        </w:rPr>
        <w:t xml:space="preserve">a </w:t>
      </w:r>
      <w:r w:rsidR="007F095A" w:rsidRPr="002C1174">
        <w:rPr>
          <w:i/>
          <w:iCs/>
          <w:sz w:val="22"/>
          <w:szCs w:val="22"/>
          <w:lang w:val="en-US"/>
        </w:rPr>
        <w:t>s</w:t>
      </w:r>
      <w:r w:rsidR="00240BF7" w:rsidRPr="002C1174">
        <w:rPr>
          <w:i/>
          <w:iCs/>
          <w:sz w:val="22"/>
          <w:szCs w:val="22"/>
          <w:lang w:val="en-US"/>
        </w:rPr>
        <w:t xml:space="preserve">tamp </w:t>
      </w:r>
      <w:r w:rsidR="007F095A" w:rsidRPr="002C1174">
        <w:rPr>
          <w:i/>
          <w:iCs/>
          <w:sz w:val="22"/>
          <w:szCs w:val="22"/>
          <w:lang w:val="en-US"/>
        </w:rPr>
        <w:t xml:space="preserve"> and signature of the person </w:t>
      </w:r>
      <w:r w:rsidR="00240BF7" w:rsidRPr="002C1174">
        <w:rPr>
          <w:i/>
          <w:iCs/>
          <w:sz w:val="22"/>
          <w:szCs w:val="22"/>
          <w:lang w:val="en-US"/>
        </w:rPr>
        <w:t xml:space="preserve">authorized </w:t>
      </w:r>
      <w:r w:rsidR="007F095A" w:rsidRPr="002C1174">
        <w:rPr>
          <w:i/>
          <w:iCs/>
          <w:sz w:val="22"/>
          <w:szCs w:val="22"/>
          <w:lang w:val="en-US"/>
        </w:rPr>
        <w:t>to make declarations on behalf of the Contractor</w:t>
      </w:r>
      <w:r w:rsidRPr="002C1174">
        <w:rPr>
          <w:i/>
          <w:iCs/>
          <w:sz w:val="22"/>
          <w:szCs w:val="22"/>
          <w:lang w:val="en-US"/>
        </w:rPr>
        <w:t>)</w:t>
      </w:r>
    </w:p>
    <w:p w14:paraId="102BB509" w14:textId="77777777" w:rsidR="00A82654" w:rsidRPr="002C1174" w:rsidRDefault="00A82654" w:rsidP="005565E8">
      <w:pPr>
        <w:widowControl/>
        <w:suppressAutoHyphens w:val="0"/>
        <w:ind w:left="4248" w:firstLine="708"/>
        <w:jc w:val="right"/>
        <w:rPr>
          <w:i/>
          <w:iCs/>
          <w:sz w:val="22"/>
          <w:szCs w:val="22"/>
          <w:lang w:val="en-US"/>
        </w:rPr>
      </w:pPr>
    </w:p>
    <w:p w14:paraId="00FF10C5" w14:textId="5A178CD1" w:rsidR="00C618C2" w:rsidRPr="002C1174" w:rsidRDefault="00C618C2" w:rsidP="00C618C2">
      <w:pPr>
        <w:pStyle w:val="Tekstpodstawowy"/>
        <w:ind w:left="540"/>
        <w:jc w:val="right"/>
        <w:rPr>
          <w:rFonts w:ascii="Times New Roman" w:hAnsi="Times New Roman" w:cs="Times New Roman"/>
          <w:sz w:val="22"/>
          <w:szCs w:val="22"/>
          <w:lang w:val="en-GB"/>
        </w:rPr>
      </w:pPr>
      <w:r w:rsidRPr="002C1174">
        <w:rPr>
          <w:rFonts w:ascii="Times New Roman" w:hAnsi="Times New Roman" w:cs="Times New Roman"/>
          <w:b/>
          <w:bCs/>
          <w:iCs/>
          <w:sz w:val="22"/>
          <w:szCs w:val="22"/>
          <w:lang w:val="en-GB"/>
        </w:rPr>
        <w:t xml:space="preserve">Appendix no </w:t>
      </w:r>
      <w:r w:rsidR="00BB4B78">
        <w:rPr>
          <w:rFonts w:ascii="Times New Roman" w:hAnsi="Times New Roman" w:cs="Times New Roman"/>
          <w:b/>
          <w:bCs/>
          <w:iCs/>
          <w:sz w:val="22"/>
          <w:szCs w:val="22"/>
          <w:lang w:val="en-GB"/>
        </w:rPr>
        <w:t>3</w:t>
      </w:r>
      <w:r w:rsidRPr="002C1174">
        <w:rPr>
          <w:rFonts w:ascii="Times New Roman" w:hAnsi="Times New Roman" w:cs="Times New Roman"/>
          <w:b/>
          <w:bCs/>
          <w:iCs/>
          <w:sz w:val="22"/>
          <w:szCs w:val="22"/>
          <w:lang w:val="en-GB"/>
        </w:rPr>
        <w:t xml:space="preserve"> to the bid form</w:t>
      </w:r>
    </w:p>
    <w:p w14:paraId="5432F962" w14:textId="77777777" w:rsidR="00C618C2" w:rsidRPr="002C1174" w:rsidRDefault="00C618C2" w:rsidP="00C618C2">
      <w:pPr>
        <w:pStyle w:val="Tekstpodstawowy"/>
        <w:spacing w:line="240" w:lineRule="auto"/>
        <w:rPr>
          <w:rFonts w:ascii="Times New Roman" w:hAnsi="Times New Roman" w:cs="Times New Roman"/>
          <w:i/>
          <w:sz w:val="22"/>
          <w:szCs w:val="22"/>
          <w:lang w:val="en-GB"/>
        </w:rPr>
      </w:pPr>
      <w:r w:rsidRPr="002C1174">
        <w:rPr>
          <w:rFonts w:ascii="Times New Roman" w:hAnsi="Times New Roman" w:cs="Times New Roman"/>
          <w:sz w:val="22"/>
          <w:szCs w:val="22"/>
          <w:lang w:val="en-GB"/>
        </w:rPr>
        <w:t xml:space="preserve">Name of the Contractor:                                                   </w:t>
      </w:r>
    </w:p>
    <w:p w14:paraId="4295F7B3" w14:textId="77777777" w:rsidR="00C618C2" w:rsidRPr="002C1174" w:rsidRDefault="00C618C2" w:rsidP="00C618C2">
      <w:pPr>
        <w:jc w:val="both"/>
        <w:outlineLvl w:val="0"/>
        <w:rPr>
          <w:b/>
          <w:bCs/>
          <w:sz w:val="22"/>
          <w:szCs w:val="22"/>
          <w:lang w:val="en-GB"/>
        </w:rPr>
      </w:pPr>
    </w:p>
    <w:p w14:paraId="0E4C5DD4" w14:textId="77777777" w:rsidR="00C618C2" w:rsidRPr="002C1174" w:rsidRDefault="00C618C2" w:rsidP="00C618C2">
      <w:pPr>
        <w:ind w:left="540"/>
        <w:outlineLvl w:val="0"/>
        <w:rPr>
          <w:b/>
          <w:bCs/>
          <w:sz w:val="22"/>
          <w:szCs w:val="22"/>
          <w:lang w:val="en-GB"/>
        </w:rPr>
      </w:pPr>
    </w:p>
    <w:p w14:paraId="22B852A7" w14:textId="77777777" w:rsidR="00C618C2" w:rsidRPr="002C1174" w:rsidRDefault="00C618C2" w:rsidP="00C618C2">
      <w:pPr>
        <w:ind w:left="540"/>
        <w:outlineLvl w:val="0"/>
        <w:rPr>
          <w:b/>
          <w:bCs/>
          <w:sz w:val="22"/>
          <w:szCs w:val="22"/>
          <w:lang w:val="en-GB"/>
        </w:rPr>
      </w:pPr>
      <w:r w:rsidRPr="002C1174">
        <w:rPr>
          <w:b/>
          <w:bCs/>
          <w:sz w:val="22"/>
          <w:szCs w:val="22"/>
          <w:lang w:val="en-GB"/>
        </w:rPr>
        <w:t>DECLARATION OF THE CONTRACTOR</w:t>
      </w:r>
    </w:p>
    <w:p w14:paraId="144792D5" w14:textId="77777777" w:rsidR="00C618C2" w:rsidRPr="002C1174" w:rsidRDefault="00C618C2" w:rsidP="00C618C2">
      <w:pPr>
        <w:ind w:left="540"/>
        <w:outlineLvl w:val="0"/>
        <w:rPr>
          <w:b/>
          <w:bCs/>
          <w:sz w:val="22"/>
          <w:szCs w:val="22"/>
          <w:lang w:val="en-GB"/>
        </w:rPr>
      </w:pPr>
      <w:r w:rsidRPr="002C1174">
        <w:rPr>
          <w:b/>
          <w:bCs/>
          <w:sz w:val="22"/>
          <w:szCs w:val="22"/>
          <w:lang w:val="en-GB"/>
        </w:rPr>
        <w:t>IN THE SCOPE OF FULFILLING THE OBLIGATIONS OF INFORMATION PROVIDED FOR IN ART. 13 OR ART. 14 OF THE GDPR</w:t>
      </w:r>
      <w:r w:rsidRPr="002C1174">
        <w:rPr>
          <w:b/>
          <w:bCs/>
          <w:sz w:val="22"/>
          <w:szCs w:val="22"/>
          <w:vertAlign w:val="superscript"/>
        </w:rPr>
        <w:footnoteReference w:id="2"/>
      </w:r>
    </w:p>
    <w:p w14:paraId="18D8B7C5" w14:textId="77777777" w:rsidR="00C618C2" w:rsidRPr="002C1174" w:rsidRDefault="00C618C2" w:rsidP="00C618C2">
      <w:pPr>
        <w:jc w:val="both"/>
        <w:rPr>
          <w:sz w:val="22"/>
          <w:szCs w:val="22"/>
          <w:lang w:val="en-GB"/>
        </w:rPr>
      </w:pPr>
    </w:p>
    <w:p w14:paraId="4D0EB17E" w14:textId="513475A8" w:rsidR="00C618C2" w:rsidRPr="002C1174" w:rsidRDefault="00C618C2" w:rsidP="00C618C2">
      <w:pPr>
        <w:ind w:firstLine="540"/>
        <w:jc w:val="both"/>
        <w:rPr>
          <w:sz w:val="22"/>
          <w:szCs w:val="22"/>
          <w:lang w:val="en-GB"/>
        </w:rPr>
      </w:pPr>
      <w:r w:rsidRPr="002C1174">
        <w:rPr>
          <w:sz w:val="22"/>
          <w:szCs w:val="22"/>
          <w:lang w:val="en-GB"/>
        </w:rPr>
        <w:t xml:space="preserve">I hereby declare that I have fulfilled the information obligations provided for in Art. 13 or Art. 14 of the </w:t>
      </w:r>
      <w:r w:rsidRPr="002C1174">
        <w:rPr>
          <w:i/>
          <w:sz w:val="22"/>
          <w:szCs w:val="22"/>
          <w:lang w:val="en-GB"/>
        </w:rPr>
        <w:t xml:space="preserve">Regulation of European Parliament and Council 2016/679 of 27 April 2016 on the protection of individuals with regard to the processing of personal data and on the free movement of such data and repealing Directive 95/46/EC </w:t>
      </w:r>
      <w:r w:rsidRPr="002C1174">
        <w:rPr>
          <w:sz w:val="22"/>
          <w:szCs w:val="22"/>
          <w:lang w:val="en-GB"/>
        </w:rPr>
        <w:t xml:space="preserve">towards natural persons from whom personal data directly or indirectly, I have obtained for the purpose of applying for an award of a public contract in this proceeding (case ref. </w:t>
      </w:r>
      <w:r w:rsidRPr="002C1174">
        <w:rPr>
          <w:iCs/>
          <w:sz w:val="22"/>
          <w:szCs w:val="22"/>
          <w:lang w:val="en-US"/>
        </w:rPr>
        <w:t>no: 80.272.</w:t>
      </w:r>
      <w:r w:rsidR="00C863D8">
        <w:rPr>
          <w:iCs/>
          <w:sz w:val="22"/>
          <w:szCs w:val="22"/>
          <w:lang w:val="en-US"/>
        </w:rPr>
        <w:t>394</w:t>
      </w:r>
      <w:r w:rsidRPr="002C1174">
        <w:rPr>
          <w:iCs/>
          <w:sz w:val="22"/>
          <w:szCs w:val="22"/>
          <w:lang w:val="en-US"/>
        </w:rPr>
        <w:t>.2020)</w:t>
      </w:r>
      <w:r w:rsidRPr="002C1174">
        <w:rPr>
          <w:sz w:val="22"/>
          <w:szCs w:val="22"/>
          <w:lang w:val="en-GB"/>
        </w:rPr>
        <w:t>.</w:t>
      </w:r>
    </w:p>
    <w:p w14:paraId="47BC2011" w14:textId="77777777" w:rsidR="00C618C2" w:rsidRPr="002C1174" w:rsidRDefault="00C618C2" w:rsidP="00C618C2">
      <w:pPr>
        <w:widowControl/>
        <w:suppressAutoHyphens w:val="0"/>
        <w:ind w:left="540"/>
        <w:jc w:val="right"/>
        <w:outlineLvl w:val="0"/>
        <w:rPr>
          <w:i/>
          <w:iCs/>
          <w:sz w:val="22"/>
          <w:szCs w:val="22"/>
          <w:lang w:val="en-US"/>
        </w:rPr>
      </w:pPr>
    </w:p>
    <w:p w14:paraId="1726F83B" w14:textId="77777777" w:rsidR="00C618C2" w:rsidRPr="002C1174" w:rsidRDefault="00C618C2" w:rsidP="00C618C2">
      <w:pPr>
        <w:widowControl/>
        <w:suppressAutoHyphens w:val="0"/>
        <w:ind w:left="540"/>
        <w:jc w:val="right"/>
        <w:outlineLvl w:val="0"/>
        <w:rPr>
          <w:i/>
          <w:iCs/>
          <w:sz w:val="22"/>
          <w:szCs w:val="22"/>
          <w:lang w:val="en-US"/>
        </w:rPr>
      </w:pPr>
    </w:p>
    <w:p w14:paraId="4D0DB0EC" w14:textId="77777777" w:rsidR="00C618C2" w:rsidRPr="002C1174" w:rsidRDefault="00C618C2" w:rsidP="00C618C2">
      <w:pPr>
        <w:widowControl/>
        <w:suppressAutoHyphens w:val="0"/>
        <w:ind w:left="540"/>
        <w:jc w:val="right"/>
        <w:outlineLvl w:val="0"/>
        <w:rPr>
          <w:i/>
          <w:iCs/>
          <w:sz w:val="22"/>
          <w:szCs w:val="22"/>
          <w:lang w:val="en-US"/>
        </w:rPr>
      </w:pPr>
      <w:r w:rsidRPr="002C1174">
        <w:rPr>
          <w:i/>
          <w:iCs/>
          <w:sz w:val="22"/>
          <w:szCs w:val="22"/>
          <w:lang w:val="en-US"/>
        </w:rPr>
        <w:t>Town .................................................. date ........................................... 2020</w:t>
      </w:r>
    </w:p>
    <w:p w14:paraId="21491E22" w14:textId="77777777" w:rsidR="00C618C2" w:rsidRPr="002C1174" w:rsidRDefault="00C618C2" w:rsidP="00C618C2">
      <w:pPr>
        <w:widowControl/>
        <w:suppressAutoHyphens w:val="0"/>
        <w:jc w:val="right"/>
        <w:rPr>
          <w:i/>
          <w:iCs/>
          <w:sz w:val="22"/>
          <w:szCs w:val="22"/>
          <w:lang w:val="en-US"/>
        </w:rPr>
      </w:pPr>
    </w:p>
    <w:p w14:paraId="0D15D45F" w14:textId="77777777" w:rsidR="00C618C2" w:rsidRPr="002C1174" w:rsidRDefault="00C618C2" w:rsidP="00C618C2">
      <w:pPr>
        <w:widowControl/>
        <w:suppressAutoHyphens w:val="0"/>
        <w:jc w:val="both"/>
        <w:rPr>
          <w:i/>
          <w:iCs/>
          <w:sz w:val="22"/>
          <w:szCs w:val="22"/>
          <w:lang w:val="en-US"/>
        </w:rPr>
      </w:pPr>
    </w:p>
    <w:p w14:paraId="19810812" w14:textId="77777777" w:rsidR="00C618C2" w:rsidRPr="002C1174" w:rsidRDefault="00C618C2" w:rsidP="00C618C2">
      <w:pPr>
        <w:widowControl/>
        <w:suppressAutoHyphens w:val="0"/>
        <w:jc w:val="right"/>
        <w:rPr>
          <w:i/>
          <w:iCs/>
          <w:sz w:val="22"/>
          <w:szCs w:val="22"/>
          <w:lang w:val="en-US"/>
        </w:rPr>
      </w:pPr>
      <w:r w:rsidRPr="002C1174">
        <w:rPr>
          <w:i/>
          <w:iCs/>
          <w:sz w:val="22"/>
          <w:szCs w:val="22"/>
          <w:lang w:val="en-US"/>
        </w:rPr>
        <w:t>........................................................................</w:t>
      </w:r>
    </w:p>
    <w:p w14:paraId="061F5FED" w14:textId="77777777" w:rsidR="00C618C2" w:rsidRPr="002C1174" w:rsidRDefault="00C618C2" w:rsidP="00C618C2">
      <w:pPr>
        <w:widowControl/>
        <w:suppressAutoHyphens w:val="0"/>
        <w:ind w:left="4248" w:firstLine="708"/>
        <w:jc w:val="right"/>
        <w:rPr>
          <w:i/>
          <w:iCs/>
          <w:sz w:val="22"/>
          <w:szCs w:val="22"/>
          <w:lang w:val="en-US"/>
        </w:rPr>
      </w:pPr>
      <w:r w:rsidRPr="002C1174">
        <w:rPr>
          <w:i/>
          <w:iCs/>
          <w:sz w:val="22"/>
          <w:szCs w:val="22"/>
          <w:lang w:val="en-US"/>
        </w:rPr>
        <w:t>(a stamp  and signature of the person authorized to make declarations on behalf of the Contractor)</w:t>
      </w:r>
    </w:p>
    <w:p w14:paraId="6A089134" w14:textId="77777777" w:rsidR="00133864" w:rsidRPr="002C1174" w:rsidRDefault="00133864" w:rsidP="00133864">
      <w:pPr>
        <w:widowControl/>
        <w:suppressAutoHyphens w:val="0"/>
        <w:jc w:val="left"/>
        <w:rPr>
          <w:b/>
          <w:sz w:val="22"/>
          <w:szCs w:val="22"/>
          <w:lang w:val="en-GB"/>
        </w:rPr>
      </w:pPr>
      <w:r w:rsidRPr="002C1174">
        <w:rPr>
          <w:i/>
          <w:sz w:val="22"/>
          <w:szCs w:val="22"/>
          <w:lang w:val="en-GB"/>
        </w:rPr>
        <w:br w:type="page"/>
      </w:r>
    </w:p>
    <w:p w14:paraId="30323A50" w14:textId="2C137121" w:rsidR="006F21F9" w:rsidRPr="002C1174"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2C1174">
        <w:rPr>
          <w:rFonts w:ascii="Times New Roman" w:hAnsi="Times New Roman" w:cs="Times New Roman"/>
          <w:b/>
          <w:iCs/>
          <w:sz w:val="22"/>
          <w:szCs w:val="22"/>
          <w:lang w:val="en-US"/>
        </w:rPr>
        <w:lastRenderedPageBreak/>
        <w:t>Appendix</w:t>
      </w:r>
      <w:r w:rsidR="00A11647" w:rsidRPr="002C1174">
        <w:rPr>
          <w:rFonts w:ascii="Times New Roman" w:hAnsi="Times New Roman" w:cs="Times New Roman"/>
          <w:b/>
          <w:iCs/>
          <w:sz w:val="22"/>
          <w:szCs w:val="22"/>
          <w:lang w:val="en-US"/>
        </w:rPr>
        <w:t xml:space="preserve"> </w:t>
      </w:r>
      <w:r w:rsidR="006F21F9" w:rsidRPr="002C1174">
        <w:rPr>
          <w:rFonts w:ascii="Times New Roman" w:hAnsi="Times New Roman" w:cs="Times New Roman"/>
          <w:b/>
          <w:iCs/>
          <w:sz w:val="22"/>
          <w:szCs w:val="22"/>
          <w:lang w:val="en-US"/>
        </w:rPr>
        <w:t xml:space="preserve">2 </w:t>
      </w:r>
      <w:r w:rsidR="00A11647" w:rsidRPr="002C1174">
        <w:rPr>
          <w:rFonts w:ascii="Times New Roman" w:hAnsi="Times New Roman" w:cs="Times New Roman"/>
          <w:b/>
          <w:iCs/>
          <w:sz w:val="22"/>
          <w:szCs w:val="22"/>
          <w:lang w:val="en-US"/>
        </w:rPr>
        <w:t xml:space="preserve"> to the Invitation</w:t>
      </w:r>
    </w:p>
    <w:p w14:paraId="55CA711F" w14:textId="77777777" w:rsidR="006F21F9" w:rsidRPr="002C1174" w:rsidRDefault="006F21F9" w:rsidP="005565E8">
      <w:pPr>
        <w:outlineLvl w:val="0"/>
        <w:rPr>
          <w:i/>
          <w:sz w:val="22"/>
          <w:szCs w:val="22"/>
          <w:u w:val="single"/>
          <w:lang w:val="en-US"/>
        </w:rPr>
      </w:pPr>
    </w:p>
    <w:p w14:paraId="5262A3C7" w14:textId="5CD0AB42" w:rsidR="006F21F9" w:rsidRPr="002C1174"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2C1174">
        <w:rPr>
          <w:rFonts w:ascii="Times New Roman" w:hAnsi="Times New Roman" w:cs="Times New Roman"/>
          <w:b/>
          <w:bCs/>
          <w:sz w:val="22"/>
          <w:szCs w:val="22"/>
          <w:u w:val="single"/>
          <w:lang w:val="en-US"/>
        </w:rPr>
        <w:t xml:space="preserve">THE </w:t>
      </w:r>
      <w:r w:rsidR="00282080" w:rsidRPr="002C1174">
        <w:rPr>
          <w:rFonts w:ascii="Times New Roman" w:hAnsi="Times New Roman" w:cs="Times New Roman"/>
          <w:b/>
          <w:bCs/>
          <w:sz w:val="22"/>
          <w:szCs w:val="22"/>
          <w:u w:val="single"/>
          <w:lang w:val="en-US"/>
        </w:rPr>
        <w:t xml:space="preserve">SAMPLE OF THE </w:t>
      </w:r>
      <w:r w:rsidRPr="002C1174">
        <w:rPr>
          <w:rFonts w:ascii="Times New Roman" w:hAnsi="Times New Roman" w:cs="Times New Roman"/>
          <w:b/>
          <w:bCs/>
          <w:sz w:val="22"/>
          <w:szCs w:val="22"/>
          <w:u w:val="single"/>
          <w:lang w:val="en-US"/>
        </w:rPr>
        <w:t xml:space="preserve">AGREEMENT </w:t>
      </w:r>
      <w:r w:rsidR="00133864" w:rsidRPr="002C1174">
        <w:rPr>
          <w:rFonts w:ascii="Times New Roman" w:hAnsi="Times New Roman" w:cs="Times New Roman"/>
          <w:b/>
          <w:bCs/>
          <w:sz w:val="22"/>
          <w:szCs w:val="22"/>
          <w:u w:val="single"/>
          <w:lang w:val="en-US"/>
        </w:rPr>
        <w:t>80.272</w:t>
      </w:r>
      <w:r w:rsidR="009A5833" w:rsidRPr="002C1174">
        <w:rPr>
          <w:rFonts w:ascii="Times New Roman" w:hAnsi="Times New Roman" w:cs="Times New Roman"/>
          <w:b/>
          <w:bCs/>
          <w:sz w:val="22"/>
          <w:szCs w:val="22"/>
          <w:u w:val="single"/>
          <w:lang w:val="en-US"/>
        </w:rPr>
        <w:t>.</w:t>
      </w:r>
      <w:r w:rsidR="002830BA">
        <w:rPr>
          <w:rFonts w:ascii="Times New Roman" w:hAnsi="Times New Roman" w:cs="Times New Roman"/>
          <w:b/>
          <w:bCs/>
          <w:sz w:val="22"/>
          <w:szCs w:val="22"/>
          <w:u w:val="single"/>
          <w:lang w:val="en-US"/>
        </w:rPr>
        <w:t>394</w:t>
      </w:r>
      <w:r w:rsidR="009A5833" w:rsidRPr="002C1174">
        <w:rPr>
          <w:rFonts w:ascii="Times New Roman" w:hAnsi="Times New Roman" w:cs="Times New Roman"/>
          <w:b/>
          <w:bCs/>
          <w:sz w:val="22"/>
          <w:szCs w:val="22"/>
          <w:u w:val="single"/>
          <w:lang w:val="en-US"/>
        </w:rPr>
        <w:t>.</w:t>
      </w:r>
      <w:r w:rsidR="00133864" w:rsidRPr="002C1174">
        <w:rPr>
          <w:rFonts w:ascii="Times New Roman" w:hAnsi="Times New Roman" w:cs="Times New Roman"/>
          <w:b/>
          <w:bCs/>
          <w:sz w:val="22"/>
          <w:szCs w:val="22"/>
          <w:u w:val="single"/>
          <w:lang w:val="en-US"/>
        </w:rPr>
        <w:t>2020</w:t>
      </w:r>
    </w:p>
    <w:p w14:paraId="2D31EA40" w14:textId="77777777" w:rsidR="006F21F9" w:rsidRPr="002C1174"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0D53F067" w:rsidR="004C38F6" w:rsidRPr="002C1174" w:rsidRDefault="00A11647" w:rsidP="005565E8">
      <w:pPr>
        <w:jc w:val="both"/>
        <w:rPr>
          <w:b/>
          <w:sz w:val="22"/>
          <w:szCs w:val="22"/>
          <w:lang w:val="en-US"/>
        </w:rPr>
      </w:pPr>
      <w:r w:rsidRPr="002C1174">
        <w:rPr>
          <w:b/>
          <w:sz w:val="22"/>
          <w:szCs w:val="22"/>
          <w:lang w:val="en-US"/>
        </w:rPr>
        <w:t xml:space="preserve">Concluded in Cracow as of </w:t>
      </w:r>
      <w:r w:rsidR="004C38F6" w:rsidRPr="002C1174">
        <w:rPr>
          <w:b/>
          <w:sz w:val="22"/>
          <w:szCs w:val="22"/>
          <w:lang w:val="en-US"/>
        </w:rPr>
        <w:t>................ 20</w:t>
      </w:r>
      <w:r w:rsidR="00D77071" w:rsidRPr="002C1174">
        <w:rPr>
          <w:b/>
          <w:sz w:val="22"/>
          <w:szCs w:val="22"/>
          <w:lang w:val="en-US"/>
        </w:rPr>
        <w:t>20</w:t>
      </w:r>
      <w:r w:rsidRPr="002C1174">
        <w:rPr>
          <w:b/>
          <w:sz w:val="22"/>
          <w:szCs w:val="22"/>
          <w:lang w:val="en-US"/>
        </w:rPr>
        <w:t>, by and between</w:t>
      </w:r>
      <w:r w:rsidR="004C38F6" w:rsidRPr="002C1174">
        <w:rPr>
          <w:b/>
          <w:sz w:val="22"/>
          <w:szCs w:val="22"/>
          <w:lang w:val="en-US"/>
        </w:rPr>
        <w:t>:</w:t>
      </w:r>
    </w:p>
    <w:p w14:paraId="332F482F" w14:textId="77777777" w:rsidR="004C38F6" w:rsidRPr="002C1174" w:rsidRDefault="004C38F6" w:rsidP="005565E8">
      <w:pPr>
        <w:jc w:val="both"/>
        <w:rPr>
          <w:b/>
          <w:sz w:val="22"/>
          <w:szCs w:val="22"/>
          <w:lang w:val="en-US"/>
        </w:rPr>
      </w:pPr>
    </w:p>
    <w:p w14:paraId="37F0FE87" w14:textId="0A885C4F" w:rsidR="004C38F6" w:rsidRPr="002C1174" w:rsidRDefault="00A11647" w:rsidP="005565E8">
      <w:pPr>
        <w:jc w:val="both"/>
        <w:rPr>
          <w:b/>
          <w:sz w:val="22"/>
          <w:szCs w:val="22"/>
          <w:lang w:val="en-US"/>
        </w:rPr>
      </w:pPr>
      <w:r w:rsidRPr="002C1174">
        <w:rPr>
          <w:b/>
          <w:sz w:val="22"/>
          <w:szCs w:val="22"/>
          <w:lang w:val="en-US"/>
        </w:rPr>
        <w:t xml:space="preserve">Jagiellonian University in Cracow with headquarters at </w:t>
      </w:r>
      <w:r w:rsidR="004C38F6" w:rsidRPr="002C1174">
        <w:rPr>
          <w:b/>
          <w:bCs/>
          <w:sz w:val="22"/>
          <w:szCs w:val="22"/>
          <w:lang w:val="en-US"/>
        </w:rPr>
        <w:t>ul. Gołęb</w:t>
      </w:r>
      <w:r w:rsidR="004654ED" w:rsidRPr="002C1174">
        <w:rPr>
          <w:b/>
          <w:bCs/>
          <w:sz w:val="22"/>
          <w:szCs w:val="22"/>
          <w:lang w:val="en-US"/>
        </w:rPr>
        <w:t>ia</w:t>
      </w:r>
      <w:r w:rsidR="004C38F6" w:rsidRPr="002C1174">
        <w:rPr>
          <w:b/>
          <w:bCs/>
          <w:sz w:val="22"/>
          <w:szCs w:val="22"/>
          <w:lang w:val="en-US"/>
        </w:rPr>
        <w:t xml:space="preserve"> 24, 31-007 </w:t>
      </w:r>
      <w:r w:rsidRPr="002C1174">
        <w:rPr>
          <w:b/>
          <w:bCs/>
          <w:sz w:val="22"/>
          <w:szCs w:val="22"/>
          <w:lang w:val="en-US"/>
        </w:rPr>
        <w:t>Cracow</w:t>
      </w:r>
      <w:r w:rsidR="004C38F6" w:rsidRPr="002C1174">
        <w:rPr>
          <w:b/>
          <w:bCs/>
          <w:sz w:val="22"/>
          <w:szCs w:val="22"/>
          <w:lang w:val="en-US"/>
        </w:rPr>
        <w:t xml:space="preserve">, </w:t>
      </w:r>
      <w:r w:rsidR="00386C58" w:rsidRPr="002C1174">
        <w:rPr>
          <w:b/>
          <w:bCs/>
          <w:sz w:val="22"/>
          <w:szCs w:val="22"/>
          <w:lang w:val="en-US"/>
        </w:rPr>
        <w:br/>
      </w:r>
      <w:r w:rsidR="004C38F6" w:rsidRPr="002C1174">
        <w:rPr>
          <w:b/>
          <w:bCs/>
          <w:sz w:val="22"/>
          <w:szCs w:val="22"/>
          <w:lang w:val="en-US"/>
        </w:rPr>
        <w:t xml:space="preserve">NIP 675-000-22-36, </w:t>
      </w:r>
      <w:r w:rsidRPr="002C1174">
        <w:rPr>
          <w:b/>
          <w:bCs/>
          <w:sz w:val="22"/>
          <w:szCs w:val="22"/>
          <w:lang w:val="en-US"/>
        </w:rPr>
        <w:t xml:space="preserve">hereinafter referred to as the </w:t>
      </w:r>
      <w:r w:rsidR="004C38F6" w:rsidRPr="002C1174">
        <w:rPr>
          <w:b/>
          <w:bCs/>
          <w:sz w:val="22"/>
          <w:szCs w:val="22"/>
          <w:lang w:val="en-US"/>
        </w:rPr>
        <w:t>„</w:t>
      </w:r>
      <w:r w:rsidRPr="002C1174">
        <w:rPr>
          <w:b/>
          <w:bCs/>
          <w:sz w:val="22"/>
          <w:szCs w:val="22"/>
          <w:lang w:val="en-US"/>
        </w:rPr>
        <w:t>Ordering Party”, represented by</w:t>
      </w:r>
      <w:r w:rsidR="004C38F6" w:rsidRPr="002C1174">
        <w:rPr>
          <w:b/>
          <w:bCs/>
          <w:sz w:val="22"/>
          <w:szCs w:val="22"/>
          <w:lang w:val="en-US"/>
        </w:rPr>
        <w:t>:</w:t>
      </w:r>
    </w:p>
    <w:p w14:paraId="33615783" w14:textId="77777777" w:rsidR="004C38F6" w:rsidRPr="002C1174" w:rsidRDefault="004C38F6" w:rsidP="005565E8">
      <w:pPr>
        <w:jc w:val="both"/>
        <w:rPr>
          <w:b/>
          <w:sz w:val="22"/>
          <w:szCs w:val="22"/>
          <w:lang w:val="en-US"/>
        </w:rPr>
      </w:pPr>
      <w:r w:rsidRPr="002C1174">
        <w:rPr>
          <w:b/>
          <w:sz w:val="22"/>
          <w:szCs w:val="22"/>
          <w:lang w:val="en-US"/>
        </w:rPr>
        <w:t>1. ………… –…………….,</w:t>
      </w:r>
      <w:r w:rsidR="0091639A" w:rsidRPr="002C1174">
        <w:rPr>
          <w:b/>
          <w:sz w:val="22"/>
          <w:szCs w:val="22"/>
          <w:lang w:val="en-US"/>
        </w:rPr>
        <w:t xml:space="preserve"> within the financial countersignature of the Finance Officer of </w:t>
      </w:r>
      <w:r w:rsidRPr="002C1174">
        <w:rPr>
          <w:b/>
          <w:sz w:val="22"/>
          <w:szCs w:val="22"/>
          <w:lang w:val="en-US"/>
        </w:rPr>
        <w:t>UJ</w:t>
      </w:r>
    </w:p>
    <w:p w14:paraId="38670798" w14:textId="77777777" w:rsidR="004C38F6" w:rsidRPr="002C1174" w:rsidRDefault="004C38F6" w:rsidP="005565E8">
      <w:pPr>
        <w:jc w:val="both"/>
        <w:rPr>
          <w:b/>
          <w:sz w:val="22"/>
          <w:szCs w:val="22"/>
          <w:lang w:val="en-US"/>
        </w:rPr>
      </w:pPr>
    </w:p>
    <w:p w14:paraId="639B253D" w14:textId="77777777" w:rsidR="004C38F6" w:rsidRPr="002C1174" w:rsidRDefault="004C38F6" w:rsidP="005565E8">
      <w:pPr>
        <w:jc w:val="both"/>
        <w:rPr>
          <w:b/>
          <w:sz w:val="22"/>
          <w:szCs w:val="22"/>
          <w:lang w:val="en-US"/>
        </w:rPr>
      </w:pPr>
      <w:r w:rsidRPr="002C1174">
        <w:rPr>
          <w:b/>
          <w:sz w:val="22"/>
          <w:szCs w:val="22"/>
          <w:lang w:val="en-US"/>
        </w:rPr>
        <w:t>a</w:t>
      </w:r>
      <w:r w:rsidR="00A11647" w:rsidRPr="002C1174">
        <w:rPr>
          <w:b/>
          <w:sz w:val="22"/>
          <w:szCs w:val="22"/>
          <w:lang w:val="en-US"/>
        </w:rPr>
        <w:t>nd</w:t>
      </w:r>
      <w:r w:rsidRPr="002C1174">
        <w:rPr>
          <w:b/>
          <w:sz w:val="22"/>
          <w:szCs w:val="22"/>
          <w:lang w:val="en-US"/>
        </w:rPr>
        <w:t xml:space="preserve"> ………………………, </w:t>
      </w:r>
    </w:p>
    <w:p w14:paraId="5ADD4D71" w14:textId="77777777" w:rsidR="004C38F6" w:rsidRPr="002C1174" w:rsidRDefault="004C38F6" w:rsidP="005565E8">
      <w:pPr>
        <w:jc w:val="both"/>
        <w:rPr>
          <w:b/>
          <w:sz w:val="22"/>
          <w:szCs w:val="22"/>
          <w:lang w:val="en-US"/>
        </w:rPr>
      </w:pPr>
    </w:p>
    <w:p w14:paraId="76F0C15D" w14:textId="743C58D9" w:rsidR="004C38F6" w:rsidRPr="002C1174" w:rsidRDefault="00A11647" w:rsidP="005565E8">
      <w:pPr>
        <w:jc w:val="both"/>
        <w:rPr>
          <w:b/>
          <w:sz w:val="22"/>
          <w:szCs w:val="22"/>
          <w:lang w:val="en-US"/>
        </w:rPr>
      </w:pPr>
      <w:r w:rsidRPr="002C1174">
        <w:rPr>
          <w:b/>
          <w:sz w:val="22"/>
          <w:szCs w:val="22"/>
          <w:lang w:val="en-US"/>
        </w:rPr>
        <w:t xml:space="preserve">hereinafter referred to as the </w:t>
      </w:r>
      <w:r w:rsidR="004C38F6" w:rsidRPr="002C1174">
        <w:rPr>
          <w:b/>
          <w:sz w:val="22"/>
          <w:szCs w:val="22"/>
          <w:lang w:val="en-US"/>
        </w:rPr>
        <w:t>„</w:t>
      </w:r>
      <w:r w:rsidRPr="002C1174">
        <w:rPr>
          <w:b/>
          <w:sz w:val="22"/>
          <w:szCs w:val="22"/>
          <w:lang w:val="en-US"/>
        </w:rPr>
        <w:t>Contractor</w:t>
      </w:r>
      <w:r w:rsidR="004C38F6" w:rsidRPr="002C1174">
        <w:rPr>
          <w:b/>
          <w:sz w:val="22"/>
          <w:szCs w:val="22"/>
          <w:lang w:val="en-US"/>
        </w:rPr>
        <w:t>”, repre</w:t>
      </w:r>
      <w:r w:rsidRPr="002C1174">
        <w:rPr>
          <w:b/>
          <w:sz w:val="22"/>
          <w:szCs w:val="22"/>
          <w:lang w:val="en-US"/>
        </w:rPr>
        <w:t>sented by</w:t>
      </w:r>
      <w:r w:rsidR="004C38F6" w:rsidRPr="002C1174">
        <w:rPr>
          <w:b/>
          <w:sz w:val="22"/>
          <w:szCs w:val="22"/>
          <w:lang w:val="en-US"/>
        </w:rPr>
        <w:t xml:space="preserve">: </w:t>
      </w:r>
    </w:p>
    <w:p w14:paraId="0D36FA69" w14:textId="77777777" w:rsidR="004C38F6" w:rsidRPr="002C1174"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lang w:val="en-US"/>
        </w:rPr>
      </w:pPr>
      <w:r w:rsidRPr="002C1174">
        <w:rPr>
          <w:rFonts w:ascii="Times New Roman" w:hAnsi="Times New Roman"/>
          <w:b/>
          <w:bCs/>
          <w:lang w:val="en-US"/>
        </w:rPr>
        <w:t>………..</w:t>
      </w:r>
    </w:p>
    <w:p w14:paraId="113137BC" w14:textId="77777777" w:rsidR="004C38F6" w:rsidRPr="002C1174" w:rsidRDefault="004C38F6" w:rsidP="005565E8">
      <w:pPr>
        <w:pStyle w:val="Akapitzlist"/>
        <w:spacing w:after="0" w:line="240" w:lineRule="auto"/>
        <w:ind w:left="284"/>
        <w:jc w:val="both"/>
        <w:rPr>
          <w:rFonts w:ascii="Times New Roman" w:hAnsi="Times New Roman"/>
          <w:b/>
          <w:bCs/>
          <w:lang w:val="en-US"/>
        </w:rPr>
      </w:pPr>
    </w:p>
    <w:p w14:paraId="2833D382" w14:textId="2AD42317" w:rsidR="004C38F6" w:rsidRPr="008B3718" w:rsidRDefault="008651B7" w:rsidP="00471057">
      <w:pPr>
        <w:jc w:val="both"/>
        <w:rPr>
          <w:b/>
          <w:bCs/>
          <w:sz w:val="22"/>
          <w:szCs w:val="22"/>
          <w:lang w:val="en-US"/>
        </w:rPr>
      </w:pPr>
      <w:r w:rsidRPr="002C1174">
        <w:rPr>
          <w:sz w:val="22"/>
          <w:szCs w:val="22"/>
          <w:lang w:val="en-US"/>
        </w:rPr>
        <w:t xml:space="preserve">As a result of a </w:t>
      </w:r>
      <w:r w:rsidR="00386C58" w:rsidRPr="002C1174">
        <w:rPr>
          <w:sz w:val="22"/>
          <w:szCs w:val="22"/>
          <w:lang w:val="en-US"/>
        </w:rPr>
        <w:t xml:space="preserve">procedure </w:t>
      </w:r>
      <w:r w:rsidRPr="002C1174">
        <w:rPr>
          <w:sz w:val="22"/>
          <w:szCs w:val="22"/>
          <w:lang w:val="en-US"/>
        </w:rPr>
        <w:t>held under the mode of a procedure</w:t>
      </w:r>
      <w:r w:rsidR="00386C58" w:rsidRPr="002C1174">
        <w:rPr>
          <w:sz w:val="22"/>
          <w:szCs w:val="22"/>
          <w:lang w:val="en-US"/>
        </w:rPr>
        <w:t xml:space="preserve"> related to the </w:t>
      </w:r>
      <w:r w:rsidRPr="002C1174">
        <w:rPr>
          <w:sz w:val="22"/>
          <w:szCs w:val="22"/>
          <w:lang w:val="en-US"/>
        </w:rPr>
        <w:t>invitation to tender based</w:t>
      </w:r>
      <w:r w:rsidR="004C38F6" w:rsidRPr="002C1174">
        <w:rPr>
          <w:sz w:val="22"/>
          <w:szCs w:val="22"/>
          <w:lang w:val="en-US"/>
        </w:rPr>
        <w:t xml:space="preserve"> o</w:t>
      </w:r>
      <w:r w:rsidRPr="002C1174">
        <w:rPr>
          <w:sz w:val="22"/>
          <w:szCs w:val="22"/>
          <w:lang w:val="en-US"/>
        </w:rPr>
        <w:t>n</w:t>
      </w:r>
      <w:r w:rsidR="00240BF7" w:rsidRPr="002C1174">
        <w:rPr>
          <w:sz w:val="22"/>
          <w:szCs w:val="22"/>
          <w:lang w:val="en-US"/>
        </w:rPr>
        <w:t xml:space="preserve"> A</w:t>
      </w:r>
      <w:r w:rsidR="004C38F6" w:rsidRPr="002C1174">
        <w:rPr>
          <w:sz w:val="22"/>
          <w:szCs w:val="22"/>
          <w:lang w:val="en-US"/>
        </w:rPr>
        <w:t xml:space="preserve">rt. 4d </w:t>
      </w:r>
      <w:r w:rsidR="009C6396" w:rsidRPr="002C1174">
        <w:rPr>
          <w:sz w:val="22"/>
          <w:szCs w:val="22"/>
          <w:lang w:val="en-US"/>
        </w:rPr>
        <w:t xml:space="preserve">item </w:t>
      </w:r>
      <w:r w:rsidR="004C38F6" w:rsidRPr="002C1174">
        <w:rPr>
          <w:sz w:val="22"/>
          <w:szCs w:val="22"/>
          <w:lang w:val="en-US"/>
        </w:rPr>
        <w:t>1</w:t>
      </w:r>
      <w:r w:rsidR="009C6396" w:rsidRPr="002C1174">
        <w:rPr>
          <w:sz w:val="22"/>
          <w:szCs w:val="22"/>
          <w:lang w:val="en-US"/>
        </w:rPr>
        <w:t xml:space="preserve"> clause </w:t>
      </w:r>
      <w:r w:rsidR="004C38F6" w:rsidRPr="002C1174">
        <w:rPr>
          <w:sz w:val="22"/>
          <w:szCs w:val="22"/>
          <w:lang w:val="en-US"/>
        </w:rPr>
        <w:t>1</w:t>
      </w:r>
      <w:r w:rsidR="009C6396" w:rsidRPr="002C1174">
        <w:rPr>
          <w:sz w:val="22"/>
          <w:szCs w:val="22"/>
          <w:lang w:val="en-US"/>
        </w:rPr>
        <w:t xml:space="preserve"> of the Act of January </w:t>
      </w:r>
      <w:r w:rsidR="004C38F6" w:rsidRPr="002C1174">
        <w:rPr>
          <w:sz w:val="22"/>
          <w:szCs w:val="22"/>
          <w:lang w:val="en-US"/>
        </w:rPr>
        <w:t>29</w:t>
      </w:r>
      <w:r w:rsidR="009C6396" w:rsidRPr="002C1174">
        <w:rPr>
          <w:sz w:val="22"/>
          <w:szCs w:val="22"/>
          <w:lang w:val="en-US"/>
        </w:rPr>
        <w:t xml:space="preserve">, 2004, Public Procurement Law </w:t>
      </w:r>
      <w:r w:rsidR="004C38F6" w:rsidRPr="002C1174">
        <w:rPr>
          <w:sz w:val="22"/>
          <w:szCs w:val="22"/>
          <w:lang w:val="en-US"/>
        </w:rPr>
        <w:t>(</w:t>
      </w:r>
      <w:r w:rsidR="009C6396" w:rsidRPr="002C1174">
        <w:rPr>
          <w:sz w:val="22"/>
          <w:szCs w:val="22"/>
          <w:lang w:val="en-US"/>
        </w:rPr>
        <w:t>i.e. Journal of Law of 201</w:t>
      </w:r>
      <w:r w:rsidR="00D77071" w:rsidRPr="002C1174">
        <w:rPr>
          <w:sz w:val="22"/>
          <w:szCs w:val="22"/>
          <w:lang w:val="en-US"/>
        </w:rPr>
        <w:t>9</w:t>
      </w:r>
      <w:r w:rsidR="004C38F6" w:rsidRPr="002C1174">
        <w:rPr>
          <w:sz w:val="22"/>
          <w:szCs w:val="22"/>
          <w:lang w:val="en-US"/>
        </w:rPr>
        <w:t>,</w:t>
      </w:r>
      <w:r w:rsidR="009C6396" w:rsidRPr="002C1174">
        <w:rPr>
          <w:sz w:val="22"/>
          <w:szCs w:val="22"/>
          <w:lang w:val="en-US"/>
        </w:rPr>
        <w:t xml:space="preserve"> item </w:t>
      </w:r>
      <w:r w:rsidR="004C38F6" w:rsidRPr="002C1174">
        <w:rPr>
          <w:sz w:val="22"/>
          <w:szCs w:val="22"/>
          <w:lang w:val="en-US"/>
        </w:rPr>
        <w:t>1</w:t>
      </w:r>
      <w:r w:rsidR="00D77071" w:rsidRPr="002C1174">
        <w:rPr>
          <w:sz w:val="22"/>
          <w:szCs w:val="22"/>
          <w:lang w:val="en-US"/>
        </w:rPr>
        <w:t>843</w:t>
      </w:r>
      <w:r w:rsidR="004C38F6" w:rsidRPr="002C1174">
        <w:rPr>
          <w:sz w:val="22"/>
          <w:szCs w:val="22"/>
          <w:lang w:val="en-US"/>
        </w:rPr>
        <w:t xml:space="preserve"> </w:t>
      </w:r>
      <w:r w:rsidR="009C6396" w:rsidRPr="002C1174">
        <w:rPr>
          <w:sz w:val="22"/>
          <w:szCs w:val="22"/>
          <w:lang w:val="en-US"/>
        </w:rPr>
        <w:t>as amended)</w:t>
      </w:r>
      <w:r w:rsidR="004C38F6" w:rsidRPr="002C1174">
        <w:rPr>
          <w:sz w:val="22"/>
          <w:szCs w:val="22"/>
          <w:lang w:val="en-US"/>
        </w:rPr>
        <w:t xml:space="preserve">, </w:t>
      </w:r>
      <w:r w:rsidR="009C6396" w:rsidRPr="002C1174">
        <w:rPr>
          <w:sz w:val="22"/>
          <w:szCs w:val="22"/>
          <w:lang w:val="en-US"/>
        </w:rPr>
        <w:t xml:space="preserve">hereinafter referred to as </w:t>
      </w:r>
      <w:r w:rsidR="004C38F6" w:rsidRPr="002C1174">
        <w:rPr>
          <w:sz w:val="22"/>
          <w:szCs w:val="22"/>
          <w:lang w:val="en-US"/>
        </w:rPr>
        <w:t>„</w:t>
      </w:r>
      <w:r w:rsidR="004C38F6" w:rsidRPr="008B3718">
        <w:rPr>
          <w:b/>
          <w:bCs/>
          <w:sz w:val="22"/>
          <w:szCs w:val="22"/>
          <w:lang w:val="en-US"/>
        </w:rPr>
        <w:t>P</w:t>
      </w:r>
      <w:r w:rsidR="009C6396" w:rsidRPr="008B3718">
        <w:rPr>
          <w:b/>
          <w:bCs/>
          <w:sz w:val="22"/>
          <w:szCs w:val="22"/>
          <w:lang w:val="en-US"/>
        </w:rPr>
        <w:t>PL</w:t>
      </w:r>
      <w:r w:rsidR="004C38F6" w:rsidRPr="002C1174">
        <w:rPr>
          <w:sz w:val="22"/>
          <w:szCs w:val="22"/>
          <w:lang w:val="en-US"/>
        </w:rPr>
        <w:t>”</w:t>
      </w:r>
      <w:r w:rsidR="009C6396" w:rsidRPr="002C1174">
        <w:rPr>
          <w:sz w:val="22"/>
          <w:szCs w:val="22"/>
          <w:lang w:val="en-US"/>
        </w:rPr>
        <w:t xml:space="preserve"> and Act of April </w:t>
      </w:r>
      <w:r w:rsidR="004C38F6" w:rsidRPr="002C1174">
        <w:rPr>
          <w:sz w:val="22"/>
          <w:szCs w:val="22"/>
          <w:lang w:val="en-US"/>
        </w:rPr>
        <w:t>23</w:t>
      </w:r>
      <w:r w:rsidR="009C6396" w:rsidRPr="002C1174">
        <w:rPr>
          <w:sz w:val="22"/>
          <w:szCs w:val="22"/>
          <w:lang w:val="en-US"/>
        </w:rPr>
        <w:t xml:space="preserve">, </w:t>
      </w:r>
      <w:r w:rsidR="004C38F6" w:rsidRPr="002C1174">
        <w:rPr>
          <w:sz w:val="22"/>
          <w:szCs w:val="22"/>
          <w:lang w:val="en-US"/>
        </w:rPr>
        <w:t xml:space="preserve">1964 – </w:t>
      </w:r>
      <w:r w:rsidR="009C6396" w:rsidRPr="002C1174">
        <w:rPr>
          <w:sz w:val="22"/>
          <w:szCs w:val="22"/>
          <w:lang w:val="en-US"/>
        </w:rPr>
        <w:t xml:space="preserve">Civil Code </w:t>
      </w:r>
      <w:r w:rsidR="004C38F6" w:rsidRPr="002C1174">
        <w:rPr>
          <w:sz w:val="22"/>
          <w:szCs w:val="22"/>
          <w:lang w:val="en-US"/>
        </w:rPr>
        <w:t>(</w:t>
      </w:r>
      <w:r w:rsidR="009C6396" w:rsidRPr="002C1174">
        <w:rPr>
          <w:sz w:val="22"/>
          <w:szCs w:val="22"/>
          <w:lang w:val="en-US"/>
        </w:rPr>
        <w:t>i.</w:t>
      </w:r>
      <w:r w:rsidR="009E007D" w:rsidRPr="002C1174">
        <w:rPr>
          <w:sz w:val="22"/>
          <w:szCs w:val="22"/>
          <w:lang w:val="en-US"/>
        </w:rPr>
        <w:t>e.</w:t>
      </w:r>
      <w:r w:rsidR="009C6396" w:rsidRPr="002C1174">
        <w:rPr>
          <w:sz w:val="22"/>
          <w:szCs w:val="22"/>
          <w:lang w:val="en-US"/>
        </w:rPr>
        <w:t xml:space="preserve"> Journal of Law of </w:t>
      </w:r>
      <w:r w:rsidR="004C38F6" w:rsidRPr="002C1174">
        <w:rPr>
          <w:sz w:val="22"/>
          <w:szCs w:val="22"/>
          <w:lang w:val="en-US"/>
        </w:rPr>
        <w:t>20</w:t>
      </w:r>
      <w:r w:rsidR="009E007D" w:rsidRPr="002C1174">
        <w:rPr>
          <w:sz w:val="22"/>
          <w:szCs w:val="22"/>
          <w:lang w:val="en-US"/>
        </w:rPr>
        <w:t>20</w:t>
      </w:r>
      <w:r w:rsidR="009C6396" w:rsidRPr="002C1174">
        <w:rPr>
          <w:sz w:val="22"/>
          <w:szCs w:val="22"/>
          <w:lang w:val="en-US"/>
        </w:rPr>
        <w:t xml:space="preserve">, item </w:t>
      </w:r>
      <w:r w:rsidR="004C38F6" w:rsidRPr="002C1174">
        <w:rPr>
          <w:sz w:val="22"/>
          <w:szCs w:val="22"/>
          <w:lang w:val="en-US"/>
        </w:rPr>
        <w:t>1</w:t>
      </w:r>
      <w:r w:rsidR="009E007D" w:rsidRPr="002C1174">
        <w:rPr>
          <w:sz w:val="22"/>
          <w:szCs w:val="22"/>
          <w:lang w:val="en-US"/>
        </w:rPr>
        <w:t>740</w:t>
      </w:r>
      <w:r w:rsidR="004C38F6" w:rsidRPr="002C1174">
        <w:rPr>
          <w:sz w:val="22"/>
          <w:szCs w:val="22"/>
          <w:lang w:val="en-US"/>
        </w:rPr>
        <w:t xml:space="preserve">), </w:t>
      </w:r>
      <w:r w:rsidR="009C6396" w:rsidRPr="002C1174">
        <w:rPr>
          <w:sz w:val="22"/>
          <w:szCs w:val="22"/>
          <w:lang w:val="en-US"/>
        </w:rPr>
        <w:t>hereinafter referred to as „</w:t>
      </w:r>
      <w:r w:rsidR="009C6396" w:rsidRPr="008B3718">
        <w:rPr>
          <w:b/>
          <w:bCs/>
          <w:sz w:val="22"/>
          <w:szCs w:val="22"/>
          <w:lang w:val="en-US"/>
        </w:rPr>
        <w:t>CC</w:t>
      </w:r>
      <w:r w:rsidR="004C38F6" w:rsidRPr="002C1174">
        <w:rPr>
          <w:sz w:val="22"/>
          <w:szCs w:val="22"/>
          <w:lang w:val="en-US"/>
        </w:rPr>
        <w:t>”</w:t>
      </w:r>
      <w:r w:rsidR="009C6396" w:rsidRPr="002C1174">
        <w:rPr>
          <w:sz w:val="22"/>
          <w:szCs w:val="22"/>
          <w:lang w:val="en-US"/>
        </w:rPr>
        <w:t>, the Agreement was concluded, whereas</w:t>
      </w:r>
      <w:r w:rsidR="004C38F6" w:rsidRPr="002C1174">
        <w:rPr>
          <w:sz w:val="22"/>
          <w:szCs w:val="22"/>
          <w:lang w:val="en-US"/>
        </w:rPr>
        <w:t>:</w:t>
      </w:r>
    </w:p>
    <w:p w14:paraId="7E1B60F0" w14:textId="77777777" w:rsidR="004C38F6" w:rsidRPr="002C1174" w:rsidRDefault="004C38F6" w:rsidP="005565E8">
      <w:pPr>
        <w:rPr>
          <w:sz w:val="22"/>
          <w:szCs w:val="22"/>
          <w:lang w:val="en-US"/>
        </w:rPr>
      </w:pPr>
      <w:r w:rsidRPr="002C1174">
        <w:rPr>
          <w:b/>
          <w:sz w:val="22"/>
          <w:szCs w:val="22"/>
          <w:lang w:val="en-US"/>
        </w:rPr>
        <w:t>§ 1</w:t>
      </w:r>
    </w:p>
    <w:p w14:paraId="7B62CDCC" w14:textId="6C687DDC" w:rsidR="004C38F6" w:rsidRPr="002C1174" w:rsidRDefault="0091639A" w:rsidP="005565E8">
      <w:pPr>
        <w:ind w:left="357"/>
        <w:rPr>
          <w:b/>
          <w:bCs/>
          <w:sz w:val="22"/>
          <w:szCs w:val="22"/>
          <w:lang w:val="en-US"/>
        </w:rPr>
      </w:pPr>
      <w:r w:rsidRPr="002C1174">
        <w:rPr>
          <w:b/>
          <w:bCs/>
          <w:sz w:val="22"/>
          <w:szCs w:val="22"/>
          <w:lang w:val="en-US"/>
        </w:rPr>
        <w:t xml:space="preserve">SUBJECT OF THE AGREEMENT AND </w:t>
      </w:r>
      <w:r w:rsidR="00345374" w:rsidRPr="002C1174">
        <w:rPr>
          <w:b/>
          <w:bCs/>
          <w:sz w:val="22"/>
          <w:szCs w:val="22"/>
          <w:lang w:val="en-US"/>
        </w:rPr>
        <w:t>OBLIGATIONS</w:t>
      </w:r>
    </w:p>
    <w:p w14:paraId="187DF9A2" w14:textId="19584F28" w:rsidR="004C38F6" w:rsidRPr="002C1174" w:rsidRDefault="0091639A" w:rsidP="00B155A2">
      <w:pPr>
        <w:pStyle w:val="Akapitzlist"/>
        <w:numPr>
          <w:ilvl w:val="0"/>
          <w:numId w:val="26"/>
        </w:numPr>
        <w:tabs>
          <w:tab w:val="num" w:pos="2937"/>
        </w:tabs>
        <w:spacing w:after="0" w:line="240" w:lineRule="auto"/>
        <w:ind w:left="426"/>
        <w:jc w:val="both"/>
        <w:rPr>
          <w:rFonts w:ascii="Times New Roman" w:hAnsi="Times New Roman"/>
          <w:lang w:val="en-US"/>
        </w:rPr>
      </w:pPr>
      <w:r w:rsidRPr="002C1174">
        <w:rPr>
          <w:rFonts w:ascii="Times New Roman" w:hAnsi="Times New Roman"/>
          <w:lang w:val="en-US"/>
        </w:rPr>
        <w:t xml:space="preserve">The subject of the Agreement </w:t>
      </w:r>
      <w:r w:rsidR="004C38F6" w:rsidRPr="002C1174">
        <w:rPr>
          <w:rFonts w:ascii="Times New Roman" w:hAnsi="Times New Roman"/>
          <w:lang w:val="en-US"/>
        </w:rPr>
        <w:t>(</w:t>
      </w:r>
      <w:r w:rsidRPr="002C1174">
        <w:rPr>
          <w:rFonts w:ascii="Times New Roman" w:hAnsi="Times New Roman"/>
          <w:lang w:val="en-US"/>
        </w:rPr>
        <w:t xml:space="preserve">hereinafter referred to as the </w:t>
      </w:r>
      <w:r w:rsidR="004C38F6" w:rsidRPr="002C1174">
        <w:rPr>
          <w:rFonts w:ascii="Times New Roman" w:hAnsi="Times New Roman"/>
          <w:lang w:val="en-US"/>
        </w:rPr>
        <w:t>„</w:t>
      </w:r>
      <w:r w:rsidRPr="002C1174">
        <w:rPr>
          <w:rFonts w:ascii="Times New Roman" w:hAnsi="Times New Roman"/>
          <w:lang w:val="en-US"/>
        </w:rPr>
        <w:t>Agreement”</w:t>
      </w:r>
      <w:r w:rsidR="004C38F6" w:rsidRPr="002C1174">
        <w:rPr>
          <w:rFonts w:ascii="Times New Roman" w:hAnsi="Times New Roman"/>
          <w:lang w:val="en-US"/>
        </w:rPr>
        <w:t xml:space="preserve">) </w:t>
      </w:r>
      <w:r w:rsidR="007B1C2F" w:rsidRPr="002C1174">
        <w:rPr>
          <w:rFonts w:ascii="Times New Roman" w:hAnsi="Times New Roman"/>
          <w:lang w:val="en-US"/>
        </w:rPr>
        <w:t xml:space="preserve">shall be </w:t>
      </w:r>
      <w:r w:rsidR="00E112BB" w:rsidRPr="002C1174">
        <w:rPr>
          <w:rFonts w:ascii="Times New Roman" w:hAnsi="Times New Roman"/>
          <w:color w:val="000000"/>
          <w:lang w:val="en-GB"/>
        </w:rPr>
        <w:t>the delivery of fast soft x-ray camera with a destination of newly build scanning transmission x-ray microscope at National Centre for Synchrotron Radiation SOLARIS in Kraków</w:t>
      </w:r>
      <w:r w:rsidR="005A6B39" w:rsidRPr="002C1174">
        <w:rPr>
          <w:rFonts w:ascii="Times New Roman" w:hAnsi="Times New Roman"/>
          <w:shd w:val="clear" w:color="auto" w:fill="FFFFFF"/>
          <w:lang w:val="en-GB"/>
        </w:rPr>
        <w:t>.</w:t>
      </w:r>
    </w:p>
    <w:p w14:paraId="33DE6C55" w14:textId="6E2B3037" w:rsidR="004C38F6" w:rsidRPr="002C1174" w:rsidRDefault="0091639A" w:rsidP="00471057">
      <w:pPr>
        <w:pStyle w:val="Akapitzlist"/>
        <w:numPr>
          <w:ilvl w:val="0"/>
          <w:numId w:val="26"/>
        </w:numPr>
        <w:autoSpaceDE w:val="0"/>
        <w:spacing w:after="0" w:line="240" w:lineRule="auto"/>
        <w:ind w:left="426"/>
        <w:jc w:val="both"/>
        <w:rPr>
          <w:rFonts w:ascii="Times New Roman" w:hAnsi="Times New Roman"/>
          <w:b/>
          <w:lang w:val="en-US"/>
        </w:rPr>
      </w:pPr>
      <w:r w:rsidRPr="002C1174">
        <w:rPr>
          <w:rFonts w:ascii="Times New Roman" w:hAnsi="Times New Roman"/>
          <w:lang w:val="en-US"/>
        </w:rPr>
        <w:t xml:space="preserve">A detailed description of the subject of the Agreement shall be included in the </w:t>
      </w:r>
      <w:r w:rsidR="009A5833" w:rsidRPr="002C1174">
        <w:rPr>
          <w:rFonts w:ascii="Times New Roman" w:hAnsi="Times New Roman"/>
          <w:lang w:val="en-US"/>
        </w:rPr>
        <w:t>I</w:t>
      </w:r>
      <w:r w:rsidRPr="002C1174">
        <w:rPr>
          <w:rFonts w:ascii="Times New Roman" w:hAnsi="Times New Roman"/>
          <w:lang w:val="en-US"/>
        </w:rPr>
        <w:t xml:space="preserve">nvitation </w:t>
      </w:r>
      <w:r w:rsidR="007B1C2F" w:rsidRPr="002C1174">
        <w:rPr>
          <w:rFonts w:ascii="Times New Roman" w:hAnsi="Times New Roman"/>
          <w:lang w:val="en-US"/>
        </w:rPr>
        <w:br/>
      </w:r>
      <w:r w:rsidRPr="002C1174">
        <w:rPr>
          <w:rFonts w:ascii="Times New Roman" w:hAnsi="Times New Roman"/>
          <w:lang w:val="en-US"/>
        </w:rPr>
        <w:t xml:space="preserve">to submitting </w:t>
      </w:r>
      <w:r w:rsidR="009E007D" w:rsidRPr="002C1174">
        <w:rPr>
          <w:rFonts w:ascii="Times New Roman" w:hAnsi="Times New Roman"/>
          <w:lang w:val="en-US"/>
        </w:rPr>
        <w:t>bids</w:t>
      </w:r>
      <w:r w:rsidRPr="002C1174">
        <w:rPr>
          <w:rFonts w:ascii="Times New Roman" w:hAnsi="Times New Roman"/>
          <w:lang w:val="en-US"/>
        </w:rPr>
        <w:t xml:space="preserve"> as of </w:t>
      </w:r>
      <w:r w:rsidR="004C38F6" w:rsidRPr="002C1174">
        <w:rPr>
          <w:rFonts w:ascii="Times New Roman" w:hAnsi="Times New Roman"/>
          <w:lang w:val="en-US"/>
        </w:rPr>
        <w:t xml:space="preserve">………….. </w:t>
      </w:r>
      <w:r w:rsidRPr="002C1174">
        <w:rPr>
          <w:rFonts w:ascii="Times New Roman" w:hAnsi="Times New Roman"/>
          <w:lang w:val="en-US"/>
        </w:rPr>
        <w:t>hereinafter referred to as the</w:t>
      </w:r>
      <w:r w:rsidR="004C38F6" w:rsidRPr="002C1174">
        <w:rPr>
          <w:rFonts w:ascii="Times New Roman" w:hAnsi="Times New Roman"/>
          <w:lang w:val="en-US"/>
        </w:rPr>
        <w:t xml:space="preserve"> </w:t>
      </w:r>
      <w:r w:rsidRPr="002C1174">
        <w:rPr>
          <w:rFonts w:ascii="Times New Roman" w:hAnsi="Times New Roman"/>
          <w:b/>
          <w:lang w:val="en-US"/>
        </w:rPr>
        <w:t>„Invitation</w:t>
      </w:r>
      <w:r w:rsidR="004C38F6" w:rsidRPr="002C1174">
        <w:rPr>
          <w:rFonts w:ascii="Times New Roman" w:hAnsi="Times New Roman"/>
          <w:b/>
          <w:lang w:val="en-US"/>
        </w:rPr>
        <w:t>”</w:t>
      </w:r>
      <w:r w:rsidRPr="002C1174">
        <w:rPr>
          <w:rFonts w:ascii="Times New Roman" w:hAnsi="Times New Roman"/>
          <w:lang w:val="en-US"/>
        </w:rPr>
        <w:t xml:space="preserve"> and in the </w:t>
      </w:r>
      <w:r w:rsidR="005E1A2C">
        <w:rPr>
          <w:rFonts w:ascii="Times New Roman" w:hAnsi="Times New Roman"/>
          <w:lang w:val="en-US"/>
        </w:rPr>
        <w:t>Contractor’s bid</w:t>
      </w:r>
      <w:r w:rsidR="00847CF8" w:rsidRPr="002C1174">
        <w:rPr>
          <w:rFonts w:ascii="Times New Roman" w:hAnsi="Times New Roman"/>
          <w:lang w:val="en-US"/>
        </w:rPr>
        <w:t>, including all</w:t>
      </w:r>
      <w:r w:rsidR="007210B0" w:rsidRPr="002C1174">
        <w:rPr>
          <w:rFonts w:ascii="Times New Roman" w:hAnsi="Times New Roman"/>
          <w:lang w:val="en-US"/>
        </w:rPr>
        <w:t xml:space="preserve"> attachments to the Invitation and the </w:t>
      </w:r>
      <w:r w:rsidR="005E1A2C">
        <w:rPr>
          <w:rFonts w:ascii="Times New Roman" w:hAnsi="Times New Roman"/>
          <w:lang w:val="en-US"/>
        </w:rPr>
        <w:t>bid</w:t>
      </w:r>
      <w:r w:rsidR="004C38F6" w:rsidRPr="002C1174">
        <w:rPr>
          <w:rFonts w:ascii="Times New Roman" w:hAnsi="Times New Roman"/>
          <w:lang w:val="en-US"/>
        </w:rPr>
        <w:t>,</w:t>
      </w:r>
      <w:r w:rsidRPr="002C1174">
        <w:rPr>
          <w:rFonts w:ascii="Times New Roman" w:hAnsi="Times New Roman"/>
          <w:lang w:val="en-US"/>
        </w:rPr>
        <w:t xml:space="preserve"> constituting an integral part hereof. </w:t>
      </w:r>
      <w:r w:rsidR="007210B0" w:rsidRPr="002C1174">
        <w:rPr>
          <w:rFonts w:ascii="Times New Roman" w:hAnsi="Times New Roman"/>
          <w:lang w:val="en-US"/>
        </w:rPr>
        <w:t xml:space="preserve">In case of any discrepancies between the Agreement and its attachments (i.e. Invitation and the </w:t>
      </w:r>
      <w:r w:rsidR="005E1A2C">
        <w:rPr>
          <w:rFonts w:ascii="Times New Roman" w:hAnsi="Times New Roman"/>
          <w:lang w:val="en-US"/>
        </w:rPr>
        <w:t>bid</w:t>
      </w:r>
      <w:r w:rsidR="007210B0" w:rsidRPr="002C1174">
        <w:rPr>
          <w:rFonts w:ascii="Times New Roman" w:hAnsi="Times New Roman"/>
          <w:lang w:val="en-US"/>
        </w:rPr>
        <w:t xml:space="preserve">), </w:t>
      </w:r>
      <w:r w:rsidR="00731A73" w:rsidRPr="002C1174">
        <w:rPr>
          <w:rFonts w:ascii="Times New Roman" w:hAnsi="Times New Roman"/>
          <w:lang w:val="en-US"/>
        </w:rPr>
        <w:t>provisions of the Agreement shall prevail, including but not limited to provisions c</w:t>
      </w:r>
      <w:r w:rsidR="00F30DCA" w:rsidRPr="002C1174">
        <w:rPr>
          <w:rFonts w:ascii="Times New Roman" w:hAnsi="Times New Roman"/>
          <w:lang w:val="en-US"/>
        </w:rPr>
        <w:t xml:space="preserve">oncerning </w:t>
      </w:r>
      <w:r w:rsidR="007F737F" w:rsidRPr="002C1174">
        <w:rPr>
          <w:rFonts w:ascii="Times New Roman" w:hAnsi="Times New Roman"/>
          <w:lang w:val="en-US"/>
        </w:rPr>
        <w:t>quality warranty (§6).</w:t>
      </w:r>
    </w:p>
    <w:p w14:paraId="05B2717A" w14:textId="2B7BF803" w:rsidR="004C38F6" w:rsidRPr="002C1174" w:rsidRDefault="004C38F6" w:rsidP="005565E8">
      <w:pPr>
        <w:rPr>
          <w:b/>
          <w:sz w:val="22"/>
          <w:szCs w:val="22"/>
          <w:lang w:val="en-US"/>
        </w:rPr>
      </w:pPr>
      <w:r w:rsidRPr="002C1174">
        <w:rPr>
          <w:b/>
          <w:sz w:val="22"/>
          <w:szCs w:val="22"/>
          <w:lang w:val="en-US"/>
        </w:rPr>
        <w:t xml:space="preserve">§ </w:t>
      </w:r>
      <w:r w:rsidR="004D2755" w:rsidRPr="002C1174">
        <w:rPr>
          <w:b/>
          <w:sz w:val="22"/>
          <w:szCs w:val="22"/>
          <w:lang w:val="en-US"/>
        </w:rPr>
        <w:t>2</w:t>
      </w:r>
    </w:p>
    <w:p w14:paraId="29B80DBE" w14:textId="77777777" w:rsidR="004C38F6" w:rsidRPr="002C1174" w:rsidRDefault="00D91283" w:rsidP="005565E8">
      <w:pPr>
        <w:ind w:left="357"/>
        <w:rPr>
          <w:b/>
          <w:bCs/>
          <w:sz w:val="22"/>
          <w:szCs w:val="22"/>
          <w:lang w:val="en-US"/>
        </w:rPr>
      </w:pPr>
      <w:r w:rsidRPr="002C1174">
        <w:rPr>
          <w:b/>
          <w:bCs/>
          <w:sz w:val="22"/>
          <w:szCs w:val="22"/>
          <w:lang w:val="en-US"/>
        </w:rPr>
        <w:t>AGREEMENT EXECUTION DEADLINE AND TERMS</w:t>
      </w:r>
    </w:p>
    <w:p w14:paraId="14F40340" w14:textId="2C12CC85" w:rsidR="004C38F6" w:rsidRPr="002C1174" w:rsidRDefault="00D91283" w:rsidP="00B155A2">
      <w:pPr>
        <w:widowControl/>
        <w:numPr>
          <w:ilvl w:val="0"/>
          <w:numId w:val="14"/>
        </w:numPr>
        <w:suppressAutoHyphens w:val="0"/>
        <w:autoSpaceDE w:val="0"/>
        <w:ind w:left="426" w:hanging="426"/>
        <w:jc w:val="both"/>
        <w:rPr>
          <w:sz w:val="22"/>
          <w:szCs w:val="22"/>
          <w:lang w:val="en-US"/>
        </w:rPr>
      </w:pPr>
      <w:r w:rsidRPr="002C1174">
        <w:rPr>
          <w:sz w:val="22"/>
          <w:szCs w:val="22"/>
          <w:lang w:val="en-US"/>
        </w:rPr>
        <w:t xml:space="preserve">The Contractor shall be liable to deliver the subject hereof within the period </w:t>
      </w:r>
      <w:r w:rsidR="00F61874" w:rsidRPr="002C1174">
        <w:rPr>
          <w:sz w:val="22"/>
          <w:szCs w:val="22"/>
          <w:lang w:val="en-US"/>
        </w:rPr>
        <w:t xml:space="preserve">up to </w:t>
      </w:r>
      <w:r w:rsidR="00E112BB" w:rsidRPr="002C1174">
        <w:rPr>
          <w:sz w:val="22"/>
          <w:szCs w:val="22"/>
          <w:lang w:val="en-US"/>
        </w:rPr>
        <w:t xml:space="preserve">5 months </w:t>
      </w:r>
      <w:r w:rsidR="002F6080" w:rsidRPr="002C1174">
        <w:rPr>
          <w:bCs/>
          <w:sz w:val="22"/>
          <w:szCs w:val="22"/>
          <w:lang w:val="en-US"/>
        </w:rPr>
        <w:t>as of the conclusion of the contract</w:t>
      </w:r>
      <w:r w:rsidRPr="002C1174">
        <w:rPr>
          <w:sz w:val="22"/>
          <w:szCs w:val="22"/>
          <w:lang w:val="en-US"/>
        </w:rPr>
        <w:t>.</w:t>
      </w:r>
      <w:r w:rsidR="00D22E58" w:rsidRPr="002C1174">
        <w:rPr>
          <w:sz w:val="22"/>
          <w:szCs w:val="22"/>
          <w:lang w:val="en-US"/>
        </w:rPr>
        <w:t xml:space="preserve"> The partial deliveries are acceptable</w:t>
      </w:r>
      <w:r w:rsidR="00B44FDC" w:rsidRPr="002C1174">
        <w:rPr>
          <w:sz w:val="22"/>
          <w:szCs w:val="22"/>
          <w:lang w:val="en-US"/>
        </w:rPr>
        <w:t xml:space="preserve"> on the cost</w:t>
      </w:r>
      <w:r w:rsidR="00717937" w:rsidRPr="002C1174">
        <w:rPr>
          <w:sz w:val="22"/>
          <w:szCs w:val="22"/>
          <w:lang w:val="en-US"/>
        </w:rPr>
        <w:t>s</w:t>
      </w:r>
      <w:r w:rsidR="00B44FDC" w:rsidRPr="002C1174">
        <w:rPr>
          <w:sz w:val="22"/>
          <w:szCs w:val="22"/>
          <w:lang w:val="en-US"/>
        </w:rPr>
        <w:t xml:space="preserve"> of the Contractor</w:t>
      </w:r>
      <w:r w:rsidR="004C38F6" w:rsidRPr="002C1174">
        <w:rPr>
          <w:sz w:val="22"/>
          <w:szCs w:val="22"/>
          <w:lang w:val="en-US"/>
        </w:rPr>
        <w:t>.</w:t>
      </w:r>
      <w:r w:rsidR="00305BB3" w:rsidRPr="002C1174">
        <w:rPr>
          <w:sz w:val="22"/>
          <w:szCs w:val="22"/>
          <w:lang w:val="en-US"/>
        </w:rPr>
        <w:t xml:space="preserve"> </w:t>
      </w:r>
      <w:r w:rsidR="000F7FCD" w:rsidRPr="002C1174">
        <w:rPr>
          <w:sz w:val="22"/>
          <w:szCs w:val="22"/>
          <w:lang w:val="x-none" w:eastAsia="en-US"/>
        </w:rPr>
        <w:t>The deadline indicated in the first sentence shall be considered met, provided that the Ordering Party signs the acceptance</w:t>
      </w:r>
      <w:r w:rsidR="003E182E" w:rsidRPr="002C1174">
        <w:rPr>
          <w:sz w:val="22"/>
          <w:szCs w:val="22"/>
          <w:lang w:val="en-GB" w:eastAsia="en-US"/>
        </w:rPr>
        <w:t xml:space="preserve"> </w:t>
      </w:r>
      <w:r w:rsidR="000F7FCD" w:rsidRPr="002C1174">
        <w:rPr>
          <w:sz w:val="22"/>
          <w:szCs w:val="22"/>
          <w:lang w:val="x-none" w:eastAsia="en-US"/>
        </w:rPr>
        <w:t xml:space="preserve">protocol </w:t>
      </w:r>
      <w:r w:rsidR="004042D4" w:rsidRPr="002C1174">
        <w:rPr>
          <w:sz w:val="22"/>
          <w:szCs w:val="22"/>
          <w:lang w:val="en-GB" w:eastAsia="en-US"/>
        </w:rPr>
        <w:t xml:space="preserve">of the camera </w:t>
      </w:r>
      <w:r w:rsidR="000F7FCD" w:rsidRPr="002C1174">
        <w:rPr>
          <w:sz w:val="22"/>
          <w:szCs w:val="22"/>
          <w:lang w:val="x-none" w:eastAsia="en-US"/>
        </w:rPr>
        <w:t>without remarks, subject to the provisions of se</w:t>
      </w:r>
      <w:r w:rsidR="00B32AF0" w:rsidRPr="002C1174">
        <w:rPr>
          <w:sz w:val="22"/>
          <w:szCs w:val="22"/>
          <w:lang w:val="en-US" w:eastAsia="en-US"/>
        </w:rPr>
        <w:t>c. 5</w:t>
      </w:r>
      <w:r w:rsidR="000F7FCD" w:rsidRPr="002C1174">
        <w:rPr>
          <w:sz w:val="22"/>
          <w:szCs w:val="22"/>
          <w:lang w:val="x-none" w:eastAsia="en-US"/>
        </w:rPr>
        <w:t xml:space="preserve"> </w:t>
      </w:r>
      <w:r w:rsidR="000F7FCD" w:rsidRPr="002C1174">
        <w:rPr>
          <w:i/>
          <w:iCs/>
          <w:sz w:val="22"/>
          <w:szCs w:val="22"/>
          <w:lang w:val="en-GB" w:eastAsia="en-US"/>
        </w:rPr>
        <w:t xml:space="preserve">in fine </w:t>
      </w:r>
      <w:r w:rsidR="000F7FCD" w:rsidRPr="002C1174">
        <w:rPr>
          <w:sz w:val="22"/>
          <w:szCs w:val="22"/>
          <w:lang w:val="x-none" w:eastAsia="en-US"/>
        </w:rPr>
        <w:t>below.</w:t>
      </w:r>
    </w:p>
    <w:p w14:paraId="702D5DD4" w14:textId="303DC63C" w:rsidR="004C38F6" w:rsidRPr="002C1174" w:rsidRDefault="00D91283" w:rsidP="00B155A2">
      <w:pPr>
        <w:widowControl/>
        <w:numPr>
          <w:ilvl w:val="0"/>
          <w:numId w:val="14"/>
        </w:numPr>
        <w:suppressAutoHyphens w:val="0"/>
        <w:autoSpaceDE w:val="0"/>
        <w:ind w:left="426" w:hanging="426"/>
        <w:jc w:val="both"/>
        <w:rPr>
          <w:sz w:val="22"/>
          <w:szCs w:val="22"/>
          <w:lang w:val="en-US"/>
        </w:rPr>
      </w:pPr>
      <w:r w:rsidRPr="002C1174">
        <w:rPr>
          <w:sz w:val="22"/>
          <w:szCs w:val="22"/>
          <w:lang w:val="en-US"/>
        </w:rPr>
        <w:t>The delivery of the subject of the Agreement shall be made in the form</w:t>
      </w:r>
      <w:r w:rsidR="00240BF7" w:rsidRPr="002C1174">
        <w:rPr>
          <w:sz w:val="22"/>
          <w:szCs w:val="22"/>
          <w:lang w:val="en-US"/>
        </w:rPr>
        <w:t xml:space="preserve"> of</w:t>
      </w:r>
      <w:r w:rsidRPr="002C1174">
        <w:rPr>
          <w:sz w:val="22"/>
          <w:szCs w:val="22"/>
          <w:lang w:val="en-US"/>
        </w:rPr>
        <w:t xml:space="preserve"> D</w:t>
      </w:r>
      <w:r w:rsidR="004C38F6" w:rsidRPr="002C1174">
        <w:rPr>
          <w:sz w:val="22"/>
          <w:szCs w:val="22"/>
          <w:lang w:val="en-US"/>
        </w:rPr>
        <w:t>elivered At Place</w:t>
      </w:r>
      <w:r w:rsidRPr="002C1174">
        <w:rPr>
          <w:sz w:val="22"/>
          <w:szCs w:val="22"/>
          <w:lang w:val="en-US"/>
        </w:rPr>
        <w:t xml:space="preserve"> (DAP) in accordance with the regulations of </w:t>
      </w:r>
      <w:r w:rsidR="004C38F6" w:rsidRPr="002C1174">
        <w:rPr>
          <w:sz w:val="22"/>
          <w:szCs w:val="22"/>
          <w:lang w:val="en-US"/>
        </w:rPr>
        <w:t>Incoterms 20</w:t>
      </w:r>
      <w:r w:rsidR="009E007D" w:rsidRPr="002C1174">
        <w:rPr>
          <w:sz w:val="22"/>
          <w:szCs w:val="22"/>
          <w:lang w:val="en-US"/>
        </w:rPr>
        <w:t>2</w:t>
      </w:r>
      <w:r w:rsidR="004C38F6" w:rsidRPr="002C1174">
        <w:rPr>
          <w:sz w:val="22"/>
          <w:szCs w:val="22"/>
          <w:lang w:val="en-US"/>
        </w:rPr>
        <w:t xml:space="preserve">0 </w:t>
      </w:r>
      <w:r w:rsidRPr="002C1174">
        <w:rPr>
          <w:sz w:val="22"/>
          <w:szCs w:val="22"/>
          <w:lang w:val="en-US"/>
        </w:rPr>
        <w:t>to the following address</w:t>
      </w:r>
      <w:r w:rsidR="004C38F6" w:rsidRPr="002C1174">
        <w:rPr>
          <w:sz w:val="22"/>
          <w:szCs w:val="22"/>
          <w:lang w:val="en-US"/>
        </w:rPr>
        <w:t>:</w:t>
      </w:r>
    </w:p>
    <w:p w14:paraId="177574F8" w14:textId="77777777" w:rsidR="004C38F6" w:rsidRPr="002C1174" w:rsidRDefault="004C38F6" w:rsidP="005565E8">
      <w:pPr>
        <w:autoSpaceDE w:val="0"/>
        <w:ind w:left="426"/>
        <w:jc w:val="both"/>
        <w:rPr>
          <w:sz w:val="22"/>
          <w:szCs w:val="22"/>
        </w:rPr>
      </w:pPr>
      <w:r w:rsidRPr="002C1174">
        <w:rPr>
          <w:sz w:val="22"/>
          <w:szCs w:val="22"/>
        </w:rPr>
        <w:t>Narodowe Centrum Promieniowania Synchrotronowego SOLARIS</w:t>
      </w:r>
    </w:p>
    <w:p w14:paraId="101517C0" w14:textId="77777777" w:rsidR="004C38F6" w:rsidRPr="002C1174" w:rsidRDefault="004C38F6" w:rsidP="005565E8">
      <w:pPr>
        <w:autoSpaceDE w:val="0"/>
        <w:ind w:left="426"/>
        <w:jc w:val="both"/>
        <w:rPr>
          <w:sz w:val="22"/>
          <w:szCs w:val="22"/>
        </w:rPr>
      </w:pPr>
      <w:r w:rsidRPr="002C1174">
        <w:rPr>
          <w:sz w:val="22"/>
          <w:szCs w:val="22"/>
        </w:rPr>
        <w:t>Ul. Czerwone Maki 98</w:t>
      </w:r>
    </w:p>
    <w:p w14:paraId="143CE96F" w14:textId="51F38EF4" w:rsidR="004C38F6" w:rsidRPr="002C1174" w:rsidRDefault="004C38F6" w:rsidP="005565E8">
      <w:pPr>
        <w:autoSpaceDE w:val="0"/>
        <w:ind w:left="426"/>
        <w:jc w:val="both"/>
        <w:rPr>
          <w:sz w:val="22"/>
          <w:szCs w:val="22"/>
          <w:lang w:val="en-US"/>
        </w:rPr>
      </w:pPr>
      <w:r w:rsidRPr="002C1174">
        <w:rPr>
          <w:sz w:val="22"/>
          <w:szCs w:val="22"/>
          <w:lang w:val="en-US"/>
        </w:rPr>
        <w:t>30-392 Kraków, Poland</w:t>
      </w:r>
      <w:r w:rsidR="004042D4" w:rsidRPr="002C1174">
        <w:rPr>
          <w:sz w:val="22"/>
          <w:szCs w:val="22"/>
          <w:lang w:val="en-US"/>
        </w:rPr>
        <w:t>, subject to the provisions of sec. 8 below.</w:t>
      </w:r>
    </w:p>
    <w:p w14:paraId="7FD40224" w14:textId="77777777" w:rsidR="004C38F6" w:rsidRPr="002C1174" w:rsidRDefault="00D800CA" w:rsidP="00B155A2">
      <w:pPr>
        <w:widowControl/>
        <w:numPr>
          <w:ilvl w:val="0"/>
          <w:numId w:val="14"/>
        </w:numPr>
        <w:suppressAutoHyphens w:val="0"/>
        <w:autoSpaceDE w:val="0"/>
        <w:ind w:left="426" w:hanging="426"/>
        <w:jc w:val="both"/>
        <w:rPr>
          <w:sz w:val="22"/>
          <w:szCs w:val="22"/>
          <w:lang w:val="en-US"/>
        </w:rPr>
      </w:pPr>
      <w:r w:rsidRPr="002C1174">
        <w:rPr>
          <w:sz w:val="22"/>
          <w:szCs w:val="22"/>
          <w:lang w:val="en-US"/>
        </w:rPr>
        <w:t>The subject of the Ag</w:t>
      </w:r>
      <w:r w:rsidR="007B1C2F" w:rsidRPr="002C1174">
        <w:rPr>
          <w:sz w:val="22"/>
          <w:szCs w:val="22"/>
          <w:lang w:val="en-US"/>
        </w:rPr>
        <w:t xml:space="preserve">reement must be delivered in proper </w:t>
      </w:r>
      <w:r w:rsidRPr="002C1174">
        <w:rPr>
          <w:sz w:val="22"/>
          <w:szCs w:val="22"/>
          <w:lang w:val="en-US"/>
        </w:rPr>
        <w:t xml:space="preserve">packaging </w:t>
      </w:r>
      <w:r w:rsidR="007B1C2F" w:rsidRPr="002C1174">
        <w:rPr>
          <w:sz w:val="22"/>
          <w:szCs w:val="22"/>
          <w:lang w:val="en-US"/>
        </w:rPr>
        <w:t>securing t</w:t>
      </w:r>
      <w:r w:rsidRPr="002C1174">
        <w:rPr>
          <w:sz w:val="22"/>
          <w:szCs w:val="22"/>
          <w:lang w:val="en-US"/>
        </w:rPr>
        <w:t>he content against damaging in transit</w:t>
      </w:r>
      <w:r w:rsidR="004C38F6" w:rsidRPr="002C1174">
        <w:rPr>
          <w:sz w:val="22"/>
          <w:szCs w:val="22"/>
          <w:lang w:val="en-US"/>
        </w:rPr>
        <w:t>.</w:t>
      </w:r>
      <w:r w:rsidRPr="002C1174">
        <w:rPr>
          <w:sz w:val="22"/>
          <w:szCs w:val="22"/>
          <w:lang w:val="en-US"/>
        </w:rPr>
        <w:t xml:space="preserve"> </w:t>
      </w:r>
      <w:r w:rsidR="007B1C2F" w:rsidRPr="002C1174">
        <w:rPr>
          <w:sz w:val="22"/>
          <w:szCs w:val="22"/>
          <w:lang w:val="en-US"/>
        </w:rPr>
        <w:t>Shock</w:t>
      </w:r>
      <w:r w:rsidRPr="002C1174">
        <w:rPr>
          <w:sz w:val="22"/>
          <w:szCs w:val="22"/>
          <w:lang w:val="en-US"/>
        </w:rPr>
        <w:t xml:space="preserve"> watch indicators should be placed</w:t>
      </w:r>
      <w:r w:rsidR="007B1C2F" w:rsidRPr="002C1174">
        <w:rPr>
          <w:sz w:val="22"/>
          <w:szCs w:val="22"/>
          <w:lang w:val="en-US"/>
        </w:rPr>
        <w:t xml:space="preserve"> inside and outside (in a well visible place) of the packaging</w:t>
      </w:r>
      <w:r w:rsidR="004C38F6" w:rsidRPr="002C1174">
        <w:rPr>
          <w:sz w:val="22"/>
          <w:szCs w:val="22"/>
          <w:lang w:val="en-US"/>
        </w:rPr>
        <w:t>.</w:t>
      </w:r>
    </w:p>
    <w:p w14:paraId="586ECDB8" w14:textId="59686823" w:rsidR="00717937" w:rsidRPr="002C1174" w:rsidRDefault="00D91283" w:rsidP="00B155A2">
      <w:pPr>
        <w:widowControl/>
        <w:numPr>
          <w:ilvl w:val="0"/>
          <w:numId w:val="14"/>
        </w:numPr>
        <w:suppressAutoHyphens w:val="0"/>
        <w:ind w:left="426" w:hanging="426"/>
        <w:jc w:val="both"/>
        <w:rPr>
          <w:sz w:val="22"/>
          <w:szCs w:val="22"/>
          <w:lang w:val="en-US"/>
        </w:rPr>
      </w:pPr>
      <w:r w:rsidRPr="002C1174">
        <w:rPr>
          <w:sz w:val="22"/>
          <w:szCs w:val="22"/>
          <w:lang w:val="en-US"/>
        </w:rPr>
        <w:t xml:space="preserve">The Contractor shall notify the Ordering Party via </w:t>
      </w:r>
      <w:r w:rsidR="004C38F6" w:rsidRPr="002C1174">
        <w:rPr>
          <w:sz w:val="22"/>
          <w:szCs w:val="22"/>
          <w:lang w:val="en-US"/>
        </w:rPr>
        <w:t>e-mail (</w:t>
      </w:r>
      <w:r w:rsidRPr="002C1174">
        <w:rPr>
          <w:sz w:val="22"/>
          <w:szCs w:val="22"/>
          <w:lang w:val="en-US"/>
        </w:rPr>
        <w:t xml:space="preserve">to the </w:t>
      </w:r>
      <w:r w:rsidR="004C38F6" w:rsidRPr="002C1174">
        <w:rPr>
          <w:sz w:val="22"/>
          <w:szCs w:val="22"/>
          <w:lang w:val="en-US"/>
        </w:rPr>
        <w:t>ad</w:t>
      </w:r>
      <w:r w:rsidRPr="002C1174">
        <w:rPr>
          <w:sz w:val="22"/>
          <w:szCs w:val="22"/>
          <w:lang w:val="en-US"/>
        </w:rPr>
        <w:t>d</w:t>
      </w:r>
      <w:r w:rsidR="004C38F6" w:rsidRPr="002C1174">
        <w:rPr>
          <w:sz w:val="22"/>
          <w:szCs w:val="22"/>
          <w:lang w:val="en-US"/>
        </w:rPr>
        <w:t>res</w:t>
      </w:r>
      <w:r w:rsidRPr="002C1174">
        <w:rPr>
          <w:sz w:val="22"/>
          <w:szCs w:val="22"/>
          <w:lang w:val="en-US"/>
        </w:rPr>
        <w:t>s</w:t>
      </w:r>
      <w:r w:rsidR="004C38F6" w:rsidRPr="002C1174">
        <w:rPr>
          <w:sz w:val="22"/>
          <w:szCs w:val="22"/>
          <w:lang w:val="en-US"/>
        </w:rPr>
        <w:t xml:space="preserve">: </w:t>
      </w:r>
      <w:hyperlink r:id="rId24" w:history="1">
        <w:r w:rsidR="006A6091" w:rsidRPr="002C1174">
          <w:rPr>
            <w:rStyle w:val="Hipercze"/>
            <w:sz w:val="22"/>
            <w:szCs w:val="22"/>
            <w:lang w:val="en-US"/>
          </w:rPr>
          <w:t>krzysztof.matlak@uj.edu.pl</w:t>
        </w:r>
      </w:hyperlink>
      <w:r w:rsidR="004C38F6" w:rsidRPr="002C1174">
        <w:rPr>
          <w:sz w:val="22"/>
          <w:szCs w:val="22"/>
          <w:lang w:val="en-US"/>
        </w:rPr>
        <w:t>) o</w:t>
      </w:r>
      <w:r w:rsidRPr="002C1174">
        <w:rPr>
          <w:sz w:val="22"/>
          <w:szCs w:val="22"/>
          <w:lang w:val="en-US"/>
        </w:rPr>
        <w:t>n the planned delivery date</w:t>
      </w:r>
      <w:r w:rsidR="004C38F6" w:rsidRPr="002C1174">
        <w:rPr>
          <w:sz w:val="22"/>
          <w:szCs w:val="22"/>
          <w:lang w:val="en-US"/>
        </w:rPr>
        <w:t>,</w:t>
      </w:r>
      <w:r w:rsidRPr="002C1174">
        <w:rPr>
          <w:sz w:val="22"/>
          <w:szCs w:val="22"/>
          <w:lang w:val="en-US"/>
        </w:rPr>
        <w:t xml:space="preserve"> at least </w:t>
      </w:r>
      <w:r w:rsidR="00240BF7" w:rsidRPr="002C1174">
        <w:rPr>
          <w:sz w:val="22"/>
          <w:szCs w:val="22"/>
          <w:lang w:val="en-US"/>
        </w:rPr>
        <w:t xml:space="preserve">upon </w:t>
      </w:r>
      <w:r w:rsidR="004C38F6" w:rsidRPr="002C1174">
        <w:rPr>
          <w:sz w:val="22"/>
          <w:szCs w:val="22"/>
          <w:lang w:val="en-US"/>
        </w:rPr>
        <w:t xml:space="preserve">5 </w:t>
      </w:r>
      <w:r w:rsidR="00717937" w:rsidRPr="002C1174">
        <w:rPr>
          <w:sz w:val="22"/>
          <w:szCs w:val="22"/>
          <w:lang w:val="en-US"/>
        </w:rPr>
        <w:t>days’ notice</w:t>
      </w:r>
      <w:r w:rsidR="007B1C2F" w:rsidRPr="002C1174">
        <w:rPr>
          <w:sz w:val="22"/>
          <w:szCs w:val="22"/>
          <w:lang w:val="en-US"/>
        </w:rPr>
        <w:t xml:space="preserve"> and ask for</w:t>
      </w:r>
      <w:r w:rsidR="00240BF7" w:rsidRPr="002C1174">
        <w:rPr>
          <w:sz w:val="22"/>
          <w:szCs w:val="22"/>
          <w:lang w:val="en-US"/>
        </w:rPr>
        <w:t xml:space="preserve"> the</w:t>
      </w:r>
      <w:r w:rsidRPr="002C1174">
        <w:rPr>
          <w:sz w:val="22"/>
          <w:szCs w:val="22"/>
          <w:lang w:val="en-US"/>
        </w:rPr>
        <w:t xml:space="preserve"> indication of the precise delivery address</w:t>
      </w:r>
      <w:r w:rsidR="004C38F6" w:rsidRPr="002C1174">
        <w:rPr>
          <w:sz w:val="22"/>
          <w:szCs w:val="22"/>
          <w:lang w:val="en-US"/>
        </w:rPr>
        <w:t>.</w:t>
      </w:r>
      <w:r w:rsidR="00B23C92" w:rsidRPr="002C1174">
        <w:rPr>
          <w:sz w:val="22"/>
          <w:szCs w:val="22"/>
          <w:lang w:val="en-US"/>
        </w:rPr>
        <w:t xml:space="preserve"> The </w:t>
      </w:r>
      <w:r w:rsidR="00305BB3" w:rsidRPr="002C1174">
        <w:rPr>
          <w:sz w:val="22"/>
          <w:szCs w:val="22"/>
          <w:lang w:val="en"/>
        </w:rPr>
        <w:t xml:space="preserve">basis for </w:t>
      </w:r>
      <w:r w:rsidR="00AF15CE" w:rsidRPr="002C1174">
        <w:rPr>
          <w:sz w:val="22"/>
          <w:szCs w:val="22"/>
          <w:lang w:val="en"/>
        </w:rPr>
        <w:t>acceptance</w:t>
      </w:r>
      <w:r w:rsidR="00305BB3" w:rsidRPr="002C1174">
        <w:rPr>
          <w:sz w:val="22"/>
          <w:szCs w:val="22"/>
          <w:lang w:val="en"/>
        </w:rPr>
        <w:t xml:space="preserve"> of the subject of the Agreement will be an acceptance protocol signed by both Parties without remarks.</w:t>
      </w:r>
    </w:p>
    <w:p w14:paraId="5C6F86E7" w14:textId="7181F360" w:rsidR="007F737F" w:rsidRPr="002C1174" w:rsidRDefault="00E0323F" w:rsidP="00B155A2">
      <w:pPr>
        <w:pStyle w:val="HTML-wstpniesformatowany"/>
        <w:numPr>
          <w:ilvl w:val="0"/>
          <w:numId w:val="14"/>
        </w:numPr>
        <w:ind w:left="426"/>
        <w:jc w:val="both"/>
        <w:rPr>
          <w:rFonts w:ascii="Times New Roman" w:hAnsi="Times New Roman" w:cs="Times New Roman"/>
          <w:sz w:val="22"/>
          <w:szCs w:val="22"/>
          <w:lang w:val="en-US"/>
        </w:rPr>
      </w:pPr>
      <w:r w:rsidRPr="002C1174">
        <w:rPr>
          <w:rFonts w:ascii="Times New Roman" w:hAnsi="Times New Roman" w:cs="Times New Roman"/>
          <w:sz w:val="22"/>
          <w:szCs w:val="22"/>
          <w:lang w:val="en-US"/>
        </w:rPr>
        <w:t xml:space="preserve">In the event that the subject of the Agreement reaches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 xml:space="preserve">damaged or defective,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 xml:space="preserve">shall indicate damage or defects in the protocol, whereby such acceptance protocol </w:t>
      </w:r>
      <w:r w:rsidRPr="002C1174">
        <w:rPr>
          <w:rFonts w:ascii="Times New Roman" w:hAnsi="Times New Roman" w:cs="Times New Roman"/>
          <w:sz w:val="22"/>
          <w:szCs w:val="22"/>
          <w:lang w:val="en-US"/>
        </w:rPr>
        <w:lastRenderedPageBreak/>
        <w:t xml:space="preserve">does not confirm the performance of the Contract and does not constitute the basis for payment of the Contractor's remuneration, unless the </w:t>
      </w:r>
      <w:r w:rsidR="008B22CC" w:rsidRPr="002C1174">
        <w:rPr>
          <w:rFonts w:ascii="Times New Roman" w:hAnsi="Times New Roman" w:cs="Times New Roman"/>
          <w:sz w:val="22"/>
          <w:szCs w:val="22"/>
          <w:lang w:val="en-US"/>
        </w:rPr>
        <w:t xml:space="preserve">Ordering Party </w:t>
      </w:r>
      <w:r w:rsidRPr="002C1174">
        <w:rPr>
          <w:rFonts w:ascii="Times New Roman" w:hAnsi="Times New Roman" w:cs="Times New Roman"/>
          <w:sz w:val="22"/>
          <w:szCs w:val="22"/>
          <w:lang w:val="en-US"/>
        </w:rPr>
        <w:t>clearly indicates otherwise in the protocol.</w:t>
      </w:r>
    </w:p>
    <w:p w14:paraId="78FECDDA" w14:textId="1E5E0E7F" w:rsidR="00C27059" w:rsidRPr="002C1174" w:rsidRDefault="00C27059" w:rsidP="00B155A2">
      <w:pPr>
        <w:pStyle w:val="HTML-wstpniesformatowany"/>
        <w:numPr>
          <w:ilvl w:val="0"/>
          <w:numId w:val="14"/>
        </w:numPr>
        <w:ind w:left="426"/>
        <w:jc w:val="both"/>
        <w:rPr>
          <w:sz w:val="22"/>
          <w:szCs w:val="22"/>
          <w:lang w:val="en-GB"/>
        </w:rPr>
      </w:pPr>
      <w:r w:rsidRPr="002C1174">
        <w:rPr>
          <w:rFonts w:ascii="Times New Roman" w:hAnsi="Times New Roman" w:cs="Times New Roman"/>
          <w:sz w:val="22"/>
          <w:szCs w:val="22"/>
          <w:lang w:val="en-US"/>
        </w:rPr>
        <w:t>The Parties set forth that the Ordering Party shall document the faults/defects, in particular by photographing them.</w:t>
      </w:r>
      <w:r w:rsidR="008B22CC" w:rsidRPr="002C1174">
        <w:rPr>
          <w:rFonts w:ascii="Times New Roman" w:hAnsi="Times New Roman" w:cs="Times New Roman"/>
          <w:sz w:val="22"/>
          <w:szCs w:val="22"/>
          <w:lang w:val="en-US"/>
        </w:rPr>
        <w:t xml:space="preserve"> </w:t>
      </w:r>
      <w:r w:rsidR="008B22CC" w:rsidRPr="002C1174">
        <w:rPr>
          <w:rFonts w:ascii="Times New Roman" w:hAnsi="Times New Roman" w:cs="Times New Roman"/>
          <w:sz w:val="22"/>
          <w:szCs w:val="22"/>
          <w:lang w:val="en-GB"/>
        </w:rPr>
        <w:t>This applies especially to the defects and damages caused during the delivery (transport).</w:t>
      </w:r>
    </w:p>
    <w:p w14:paraId="069DB3CB" w14:textId="5B0B00DD" w:rsidR="005565E8" w:rsidRPr="002C1174" w:rsidRDefault="0050170E" w:rsidP="00B155A2">
      <w:pPr>
        <w:widowControl/>
        <w:numPr>
          <w:ilvl w:val="0"/>
          <w:numId w:val="14"/>
        </w:numPr>
        <w:suppressAutoHyphens w:val="0"/>
        <w:ind w:left="426" w:hanging="426"/>
        <w:jc w:val="both"/>
        <w:rPr>
          <w:sz w:val="22"/>
          <w:szCs w:val="22"/>
          <w:lang w:val="en-US"/>
        </w:rPr>
      </w:pPr>
      <w:r w:rsidRPr="002C1174">
        <w:rPr>
          <w:sz w:val="22"/>
          <w:szCs w:val="22"/>
          <w:lang w:val="en-GB"/>
        </w:rPr>
        <w:t xml:space="preserve">If, it </w:t>
      </w:r>
      <w:r w:rsidR="008B22CC" w:rsidRPr="002C1174">
        <w:rPr>
          <w:sz w:val="22"/>
          <w:szCs w:val="22"/>
          <w:lang w:val="en-GB"/>
        </w:rPr>
        <w:t xml:space="preserve">will </w:t>
      </w:r>
      <w:r w:rsidRPr="002C1174">
        <w:rPr>
          <w:sz w:val="22"/>
          <w:szCs w:val="22"/>
          <w:lang w:val="en-GB"/>
        </w:rPr>
        <w:t xml:space="preserve">happen that </w:t>
      </w:r>
      <w:r w:rsidR="008B22CC" w:rsidRPr="002C1174">
        <w:rPr>
          <w:sz w:val="22"/>
          <w:szCs w:val="22"/>
          <w:lang w:val="en-GB"/>
        </w:rPr>
        <w:t xml:space="preserve">the subject of the Agreement </w:t>
      </w:r>
      <w:r w:rsidR="00AB50B3" w:rsidRPr="002C1174">
        <w:rPr>
          <w:sz w:val="22"/>
          <w:szCs w:val="22"/>
          <w:lang w:val="en-US"/>
        </w:rPr>
        <w:t xml:space="preserve">reaches the Ordering Party damaged or will </w:t>
      </w:r>
      <w:r w:rsidRPr="002C1174">
        <w:rPr>
          <w:sz w:val="22"/>
          <w:szCs w:val="22"/>
          <w:lang w:val="en-GB"/>
        </w:rPr>
        <w:t xml:space="preserve">have defects making </w:t>
      </w:r>
      <w:r w:rsidR="00AB50B3" w:rsidRPr="002C1174">
        <w:rPr>
          <w:sz w:val="22"/>
          <w:szCs w:val="22"/>
          <w:lang w:val="en-GB"/>
        </w:rPr>
        <w:t xml:space="preserve">it </w:t>
      </w:r>
      <w:r w:rsidRPr="002C1174">
        <w:rPr>
          <w:sz w:val="22"/>
          <w:szCs w:val="22"/>
          <w:lang w:val="en-GB"/>
        </w:rPr>
        <w:t xml:space="preserve">unfit for the use, </w:t>
      </w:r>
      <w:r w:rsidR="00C27059" w:rsidRPr="002C1174">
        <w:rPr>
          <w:sz w:val="22"/>
          <w:szCs w:val="22"/>
          <w:lang w:val="en-GB"/>
        </w:rPr>
        <w:t xml:space="preserve">the Contractor shall </w:t>
      </w:r>
      <w:r w:rsidRPr="002C1174">
        <w:rPr>
          <w:sz w:val="22"/>
          <w:szCs w:val="22"/>
          <w:lang w:val="en-GB"/>
        </w:rPr>
        <w:t xml:space="preserve">proceed </w:t>
      </w:r>
      <w:r w:rsidR="004B5ED5" w:rsidRPr="002C1174">
        <w:rPr>
          <w:sz w:val="22"/>
          <w:szCs w:val="22"/>
          <w:lang w:val="en-GB"/>
        </w:rPr>
        <w:t>with it</w:t>
      </w:r>
      <w:r w:rsidRPr="002C1174">
        <w:rPr>
          <w:sz w:val="22"/>
          <w:szCs w:val="22"/>
          <w:lang w:val="en-GB"/>
        </w:rPr>
        <w:t xml:space="preserve"> exchange at </w:t>
      </w:r>
      <w:r w:rsidR="004B5ED5" w:rsidRPr="002C1174">
        <w:rPr>
          <w:sz w:val="22"/>
          <w:szCs w:val="22"/>
          <w:lang w:val="en-GB"/>
        </w:rPr>
        <w:t xml:space="preserve">its </w:t>
      </w:r>
      <w:r w:rsidR="00C27059" w:rsidRPr="002C1174">
        <w:rPr>
          <w:sz w:val="22"/>
          <w:szCs w:val="22"/>
          <w:lang w:val="en-GB"/>
        </w:rPr>
        <w:t>risk and</w:t>
      </w:r>
      <w:r w:rsidRPr="002C1174">
        <w:rPr>
          <w:sz w:val="22"/>
          <w:szCs w:val="22"/>
          <w:lang w:val="en-GB"/>
        </w:rPr>
        <w:t xml:space="preserve"> expenses</w:t>
      </w:r>
      <w:r w:rsidR="004B5ED5" w:rsidRPr="002C1174">
        <w:rPr>
          <w:sz w:val="22"/>
          <w:szCs w:val="22"/>
          <w:lang w:val="en-GB"/>
        </w:rPr>
        <w:t xml:space="preserve"> in the shortest possible term,</w:t>
      </w:r>
      <w:r w:rsidR="005565E8" w:rsidRPr="002C1174">
        <w:rPr>
          <w:sz w:val="22"/>
          <w:szCs w:val="22"/>
          <w:lang w:val="en-GB"/>
        </w:rPr>
        <w:t xml:space="preserve"> agreed by both Parties</w:t>
      </w:r>
      <w:r w:rsidR="00C27059" w:rsidRPr="002C1174">
        <w:rPr>
          <w:sz w:val="22"/>
          <w:szCs w:val="22"/>
          <w:lang w:val="en-GB"/>
        </w:rPr>
        <w:t>.</w:t>
      </w:r>
    </w:p>
    <w:p w14:paraId="6B6B0771" w14:textId="27382C4F" w:rsidR="00B67FC2" w:rsidRPr="002C1174" w:rsidRDefault="00B67FC2" w:rsidP="00B155A2">
      <w:pPr>
        <w:pStyle w:val="HTML-wstpniesformatowany"/>
        <w:numPr>
          <w:ilvl w:val="0"/>
          <w:numId w:val="14"/>
        </w:numPr>
        <w:ind w:left="426"/>
        <w:jc w:val="both"/>
        <w:rPr>
          <w:rFonts w:ascii="Times New Roman" w:hAnsi="Times New Roman" w:cs="Times New Roman"/>
          <w:sz w:val="22"/>
          <w:szCs w:val="22"/>
          <w:lang w:val="en-US"/>
        </w:rPr>
      </w:pPr>
      <w:r w:rsidRPr="002C1174">
        <w:rPr>
          <w:rFonts w:ascii="Times New Roman" w:hAnsi="Times New Roman" w:cs="Times New Roman"/>
          <w:sz w:val="22"/>
          <w:szCs w:val="22"/>
          <w:lang w:val="en-US"/>
        </w:rPr>
        <w:t xml:space="preserve">During the performance (production) of the subject of the Agreement (fast soft x-ray camera), </w:t>
      </w:r>
      <w:r w:rsidR="00620146" w:rsidRPr="002C1174">
        <w:rPr>
          <w:rFonts w:ascii="Times New Roman" w:hAnsi="Times New Roman" w:cs="Times New Roman"/>
          <w:sz w:val="22"/>
          <w:szCs w:val="22"/>
          <w:lang w:val="en-US"/>
        </w:rPr>
        <w:t xml:space="preserve">a person authorized by </w:t>
      </w:r>
      <w:r w:rsidRPr="002C1174">
        <w:rPr>
          <w:rFonts w:ascii="Times New Roman" w:hAnsi="Times New Roman" w:cs="Times New Roman"/>
          <w:sz w:val="22"/>
          <w:szCs w:val="22"/>
          <w:lang w:val="en-US"/>
        </w:rPr>
        <w:t xml:space="preserve">the Ordering Party </w:t>
      </w:r>
      <w:r w:rsidR="00620146" w:rsidRPr="002C1174">
        <w:rPr>
          <w:rFonts w:ascii="Times New Roman" w:hAnsi="Times New Roman" w:cs="Times New Roman"/>
          <w:sz w:val="22"/>
          <w:szCs w:val="22"/>
          <w:lang w:val="en-US"/>
        </w:rPr>
        <w:t xml:space="preserve">shall </w:t>
      </w:r>
      <w:r w:rsidRPr="002C1174">
        <w:rPr>
          <w:rFonts w:ascii="Times New Roman" w:hAnsi="Times New Roman" w:cs="Times New Roman"/>
          <w:sz w:val="22"/>
          <w:szCs w:val="22"/>
          <w:lang w:val="en-US"/>
        </w:rPr>
        <w:t xml:space="preserve">make a partial protocol acceptance of its individual elements, </w:t>
      </w:r>
      <w:r w:rsidR="00620146" w:rsidRPr="002C1174">
        <w:rPr>
          <w:rFonts w:ascii="Times New Roman" w:hAnsi="Times New Roman" w:cs="Times New Roman"/>
          <w:sz w:val="22"/>
          <w:szCs w:val="22"/>
          <w:lang w:val="en-US"/>
        </w:rPr>
        <w:t xml:space="preserve">including but not limited to CMOS system </w:t>
      </w:r>
      <w:r w:rsidR="00E8554F" w:rsidRPr="002C1174">
        <w:rPr>
          <w:rFonts w:ascii="Times New Roman" w:hAnsi="Times New Roman" w:cs="Times New Roman"/>
          <w:sz w:val="22"/>
          <w:szCs w:val="22"/>
          <w:lang w:val="en-US"/>
        </w:rPr>
        <w:t xml:space="preserve">and </w:t>
      </w:r>
      <w:r w:rsidR="00620146" w:rsidRPr="002C1174">
        <w:rPr>
          <w:rFonts w:ascii="Times New Roman" w:hAnsi="Times New Roman" w:cs="Times New Roman"/>
          <w:sz w:val="22"/>
          <w:szCs w:val="22"/>
          <w:lang w:val="en-US"/>
        </w:rPr>
        <w:t xml:space="preserve">its electronic and tested </w:t>
      </w:r>
      <w:r w:rsidR="00E8554F" w:rsidRPr="002C1174">
        <w:rPr>
          <w:rFonts w:ascii="Times New Roman" w:hAnsi="Times New Roman" w:cs="Times New Roman"/>
          <w:sz w:val="22"/>
          <w:szCs w:val="22"/>
          <w:lang w:val="en-US"/>
        </w:rPr>
        <w:t xml:space="preserve">camera’s airbox, </w:t>
      </w:r>
      <w:r w:rsidRPr="002C1174">
        <w:rPr>
          <w:rFonts w:ascii="Times New Roman" w:hAnsi="Times New Roman" w:cs="Times New Roman"/>
          <w:sz w:val="22"/>
          <w:szCs w:val="22"/>
          <w:lang w:val="en-US"/>
        </w:rPr>
        <w:t xml:space="preserve">along with the transfer of their ownership to the Ordering Party, however while retaining the sovereignty (control) by the Contractor. In order to avoid any doubts, the Parties confirm that the moment of issue (transfer of possession) of the </w:t>
      </w:r>
      <w:r w:rsidR="005A0CDC" w:rsidRPr="002C1174">
        <w:rPr>
          <w:rFonts w:ascii="Times New Roman" w:hAnsi="Times New Roman" w:cs="Times New Roman"/>
          <w:sz w:val="22"/>
          <w:szCs w:val="22"/>
          <w:lang w:val="en-US"/>
        </w:rPr>
        <w:t xml:space="preserve">camera </w:t>
      </w:r>
      <w:r w:rsidRPr="002C1174">
        <w:rPr>
          <w:rFonts w:ascii="Times New Roman" w:hAnsi="Times New Roman" w:cs="Times New Roman"/>
          <w:sz w:val="22"/>
          <w:szCs w:val="22"/>
          <w:lang w:val="en-US"/>
        </w:rPr>
        <w:t xml:space="preserve">itself as the final result of the Contractor's work is specified in </w:t>
      </w:r>
      <w:r w:rsidR="005A0CDC" w:rsidRPr="002C1174">
        <w:rPr>
          <w:rFonts w:ascii="Times New Roman" w:hAnsi="Times New Roman" w:cs="Times New Roman"/>
          <w:sz w:val="22"/>
          <w:szCs w:val="22"/>
          <w:lang w:val="en-US"/>
        </w:rPr>
        <w:t xml:space="preserve">2nd sentence in sec. 1 </w:t>
      </w:r>
      <w:r w:rsidRPr="002C1174">
        <w:rPr>
          <w:rFonts w:ascii="Times New Roman" w:hAnsi="Times New Roman" w:cs="Times New Roman"/>
          <w:sz w:val="22"/>
          <w:szCs w:val="22"/>
          <w:lang w:val="en-US"/>
        </w:rPr>
        <w:t>above</w:t>
      </w:r>
      <w:r w:rsidR="005A0CDC" w:rsidRPr="002C1174">
        <w:rPr>
          <w:rFonts w:ascii="Times New Roman" w:hAnsi="Times New Roman" w:cs="Times New Roman"/>
          <w:sz w:val="22"/>
          <w:szCs w:val="22"/>
          <w:lang w:val="en-US"/>
        </w:rPr>
        <w:t xml:space="preserve"> (signing of the camera acceptance protocol </w:t>
      </w:r>
      <w:r w:rsidR="00940AB5" w:rsidRPr="002C1174">
        <w:rPr>
          <w:rFonts w:ascii="Times New Roman" w:hAnsi="Times New Roman" w:cs="Times New Roman"/>
          <w:sz w:val="22"/>
          <w:szCs w:val="22"/>
          <w:lang w:val="en-US"/>
        </w:rPr>
        <w:t xml:space="preserve">by the Ordering Party </w:t>
      </w:r>
      <w:r w:rsidR="005A0CDC" w:rsidRPr="002C1174">
        <w:rPr>
          <w:rFonts w:ascii="Times New Roman" w:hAnsi="Times New Roman" w:cs="Times New Roman"/>
          <w:sz w:val="22"/>
          <w:szCs w:val="22"/>
          <w:lang w:val="en-US"/>
        </w:rPr>
        <w:t>after its delivery to the Ordering Party)</w:t>
      </w:r>
      <w:r w:rsidRPr="002C1174">
        <w:rPr>
          <w:rFonts w:ascii="Times New Roman" w:hAnsi="Times New Roman" w:cs="Times New Roman"/>
          <w:sz w:val="22"/>
          <w:szCs w:val="22"/>
          <w:lang w:val="en-US"/>
        </w:rPr>
        <w:t>. The Parties also agree that this Agreement is the basis for the Contractor's possession of the elements constituting the monochromator which have already been collected by the Ordering Party; this may be also indicated in the partial acceptance protocol.</w:t>
      </w:r>
    </w:p>
    <w:p w14:paraId="04095924" w14:textId="33283842" w:rsidR="00B67FC2" w:rsidRPr="002C1174" w:rsidRDefault="00B67FC2" w:rsidP="00471057">
      <w:pPr>
        <w:pStyle w:val="HTML-wstpniesformatowany"/>
        <w:numPr>
          <w:ilvl w:val="0"/>
          <w:numId w:val="14"/>
        </w:numPr>
        <w:ind w:left="426"/>
        <w:jc w:val="both"/>
        <w:rPr>
          <w:rFonts w:ascii="Times New Roman" w:hAnsi="Times New Roman" w:cs="Times New Roman"/>
          <w:sz w:val="22"/>
          <w:szCs w:val="22"/>
          <w:lang w:val="en-US"/>
        </w:rPr>
      </w:pPr>
      <w:r w:rsidRPr="002C1174">
        <w:rPr>
          <w:rFonts w:ascii="Times New Roman" w:hAnsi="Times New Roman" w:cs="Times New Roman"/>
          <w:sz w:val="22"/>
          <w:szCs w:val="22"/>
          <w:lang w:val="en-US"/>
        </w:rPr>
        <w:t xml:space="preserve">Taking into account that the elements of the </w:t>
      </w:r>
      <w:r w:rsidR="00940AB5" w:rsidRPr="002C1174">
        <w:rPr>
          <w:rFonts w:ascii="Times New Roman" w:hAnsi="Times New Roman" w:cs="Times New Roman"/>
          <w:sz w:val="22"/>
          <w:szCs w:val="22"/>
          <w:lang w:val="en-US"/>
        </w:rPr>
        <w:t xml:space="preserve">camera </w:t>
      </w:r>
      <w:r w:rsidRPr="002C1174">
        <w:rPr>
          <w:rFonts w:ascii="Times New Roman" w:hAnsi="Times New Roman" w:cs="Times New Roman"/>
          <w:sz w:val="22"/>
          <w:szCs w:val="22"/>
          <w:lang w:val="en-US"/>
        </w:rPr>
        <w:t>received by the Ordering Party remain in the possession of the Contractor after the transfer of ownership, the Parties also agree that the risk of loss or damage of those elements, including accidental loss or damage, rests with the Contractor.</w:t>
      </w:r>
    </w:p>
    <w:p w14:paraId="7E7F454A" w14:textId="29BFC473" w:rsidR="004D2755" w:rsidRPr="002C1174" w:rsidRDefault="004D2755" w:rsidP="005565E8">
      <w:pPr>
        <w:rPr>
          <w:b/>
          <w:sz w:val="22"/>
          <w:szCs w:val="22"/>
          <w:lang w:val="en-US"/>
        </w:rPr>
      </w:pPr>
      <w:r w:rsidRPr="002C1174">
        <w:rPr>
          <w:b/>
          <w:sz w:val="22"/>
          <w:szCs w:val="22"/>
          <w:lang w:val="en-US"/>
        </w:rPr>
        <w:t>§ 3</w:t>
      </w:r>
    </w:p>
    <w:p w14:paraId="73923126" w14:textId="77777777" w:rsidR="004D2755" w:rsidRPr="002C1174" w:rsidRDefault="004D2755" w:rsidP="005565E8">
      <w:pPr>
        <w:ind w:left="426"/>
        <w:rPr>
          <w:b/>
          <w:bCs/>
          <w:sz w:val="22"/>
          <w:szCs w:val="22"/>
          <w:lang w:val="en-US"/>
        </w:rPr>
      </w:pPr>
      <w:r w:rsidRPr="002C1174">
        <w:rPr>
          <w:b/>
          <w:bCs/>
          <w:sz w:val="22"/>
          <w:szCs w:val="22"/>
          <w:lang w:val="en-US"/>
        </w:rPr>
        <w:t>VALUE OF THE AGREEMENT AND PAYMENT</w:t>
      </w:r>
    </w:p>
    <w:p w14:paraId="4A747604" w14:textId="10204103" w:rsidR="004D2755" w:rsidRPr="002C1174" w:rsidRDefault="004D2755" w:rsidP="00B155A2">
      <w:pPr>
        <w:widowControl/>
        <w:numPr>
          <w:ilvl w:val="0"/>
          <w:numId w:val="16"/>
        </w:numPr>
        <w:suppressAutoHyphens w:val="0"/>
        <w:autoSpaceDE w:val="0"/>
        <w:ind w:left="284" w:hanging="284"/>
        <w:jc w:val="both"/>
        <w:rPr>
          <w:sz w:val="22"/>
          <w:szCs w:val="22"/>
          <w:lang w:val="en-US"/>
        </w:rPr>
      </w:pPr>
      <w:r w:rsidRPr="002C1174">
        <w:rPr>
          <w:sz w:val="22"/>
          <w:szCs w:val="22"/>
          <w:lang w:val="en-US"/>
        </w:rPr>
        <w:t xml:space="preserve">The Ordering Party shall pay a </w:t>
      </w:r>
      <w:r w:rsidR="00A01706" w:rsidRPr="002C1174">
        <w:rPr>
          <w:sz w:val="22"/>
          <w:szCs w:val="22"/>
          <w:lang w:val="en-US"/>
        </w:rPr>
        <w:t xml:space="preserve">total </w:t>
      </w:r>
      <w:r w:rsidRPr="002C1174">
        <w:rPr>
          <w:sz w:val="22"/>
          <w:szCs w:val="22"/>
          <w:lang w:val="en-US"/>
        </w:rPr>
        <w:t xml:space="preserve">remuneration in the amount of ……………………….. net </w:t>
      </w:r>
      <w:r w:rsidRPr="002C1174">
        <w:rPr>
          <w:sz w:val="22"/>
          <w:szCs w:val="22"/>
          <w:lang w:val="en-US"/>
        </w:rPr>
        <w:br/>
        <w:t>for the executed and picked-up Subject of the Agreement.</w:t>
      </w:r>
    </w:p>
    <w:p w14:paraId="6C62CC11" w14:textId="69CE47E5" w:rsidR="00CB3E3D" w:rsidRPr="002C1174" w:rsidRDefault="00CB3E3D" w:rsidP="00B155A2">
      <w:pPr>
        <w:widowControl/>
        <w:numPr>
          <w:ilvl w:val="0"/>
          <w:numId w:val="16"/>
        </w:numPr>
        <w:suppressAutoHyphens w:val="0"/>
        <w:autoSpaceDE w:val="0"/>
        <w:ind w:left="284" w:hanging="284"/>
        <w:jc w:val="both"/>
        <w:rPr>
          <w:sz w:val="22"/>
          <w:szCs w:val="22"/>
          <w:lang w:val="en-GB"/>
        </w:rPr>
      </w:pPr>
      <w:bookmarkStart w:id="1" w:name="_Hlk40741359"/>
      <w:r w:rsidRPr="002C1174">
        <w:rPr>
          <w:sz w:val="22"/>
          <w:szCs w:val="22"/>
          <w:lang w:val="en-GB"/>
        </w:rPr>
        <w:t>The amount of net remuneration shall be increased by an appropriate amount of VAT at the rate of 23%</w:t>
      </w:r>
      <w:r w:rsidR="00663210" w:rsidRPr="002C1174">
        <w:rPr>
          <w:sz w:val="22"/>
          <w:szCs w:val="22"/>
          <w:lang w:val="en-GB"/>
        </w:rPr>
        <w:t xml:space="preserve">, which </w:t>
      </w:r>
      <w:r w:rsidR="007C3808" w:rsidRPr="002C1174">
        <w:rPr>
          <w:sz w:val="22"/>
          <w:szCs w:val="22"/>
          <w:lang w:val="en-GB"/>
        </w:rPr>
        <w:t xml:space="preserve">is a ……… gross </w:t>
      </w:r>
      <w:r w:rsidRPr="002C1174">
        <w:rPr>
          <w:sz w:val="22"/>
          <w:szCs w:val="22"/>
          <w:lang w:val="en-GB"/>
        </w:rPr>
        <w:t xml:space="preserve">or VAT tax due on the amount of remuneration, will be covered by the </w:t>
      </w:r>
      <w:r w:rsidR="004654ED" w:rsidRPr="002C1174">
        <w:rPr>
          <w:sz w:val="22"/>
          <w:szCs w:val="22"/>
          <w:lang w:val="en-GB"/>
        </w:rPr>
        <w:t>Ordering Party</w:t>
      </w:r>
      <w:r w:rsidRPr="002C1174">
        <w:rPr>
          <w:sz w:val="22"/>
          <w:szCs w:val="22"/>
          <w:lang w:val="en-GB"/>
        </w:rPr>
        <w:t xml:space="preserve"> on the account of the relevant Tax Office in case a tax obligation of the </w:t>
      </w:r>
      <w:r w:rsidR="004654ED" w:rsidRPr="002C1174">
        <w:rPr>
          <w:sz w:val="22"/>
          <w:szCs w:val="22"/>
          <w:lang w:val="en-GB"/>
        </w:rPr>
        <w:t>Ordering Party</w:t>
      </w:r>
      <w:r w:rsidRPr="002C1174">
        <w:rPr>
          <w:sz w:val="22"/>
          <w:szCs w:val="22"/>
          <w:lang w:val="en-GB"/>
        </w:rPr>
        <w:t xml:space="preserve"> occurs in accordance with the VAT tax regulations </w:t>
      </w:r>
      <w:bookmarkEnd w:id="1"/>
      <w:r w:rsidRPr="002C1174">
        <w:rPr>
          <w:sz w:val="22"/>
          <w:szCs w:val="22"/>
          <w:lang w:val="en-GB"/>
        </w:rPr>
        <w:t xml:space="preserve">(* </w:t>
      </w:r>
      <w:r w:rsidRPr="002C1174">
        <w:rPr>
          <w:i/>
          <w:sz w:val="22"/>
          <w:szCs w:val="22"/>
          <w:lang w:val="en-GB"/>
        </w:rPr>
        <w:t>depending on the tender</w:t>
      </w:r>
      <w:r w:rsidRPr="002C1174">
        <w:rPr>
          <w:sz w:val="22"/>
          <w:szCs w:val="22"/>
          <w:lang w:val="en-GB"/>
        </w:rPr>
        <w:t>)</w:t>
      </w:r>
    </w:p>
    <w:p w14:paraId="76F62DA0" w14:textId="72C3F9F2" w:rsidR="00A47F4C" w:rsidRPr="00121A7C" w:rsidRDefault="00A47F4C" w:rsidP="00121A7C">
      <w:pPr>
        <w:pStyle w:val="Akapitzlist"/>
        <w:numPr>
          <w:ilvl w:val="0"/>
          <w:numId w:val="16"/>
        </w:numPr>
        <w:spacing w:after="0" w:line="240" w:lineRule="auto"/>
        <w:ind w:left="284" w:hanging="284"/>
        <w:contextualSpacing/>
        <w:jc w:val="both"/>
        <w:rPr>
          <w:rFonts w:ascii="Times New Roman" w:hAnsi="Times New Roman"/>
          <w:lang w:val="en-GB"/>
        </w:rPr>
      </w:pPr>
      <w:r w:rsidRPr="00121A7C">
        <w:rPr>
          <w:rFonts w:ascii="Times New Roman" w:hAnsi="Times New Roman"/>
          <w:lang w:val="en-GB"/>
        </w:rPr>
        <w:t>The remuneration referred to in sec. 1 above shall be paid in parts, in the following manner:</w:t>
      </w:r>
    </w:p>
    <w:p w14:paraId="5514D0F9" w14:textId="1B4CB0AF" w:rsidR="00121A7C" w:rsidRPr="00121A7C" w:rsidRDefault="00A47F4C" w:rsidP="002830BA">
      <w:pPr>
        <w:pStyle w:val="Akapitzlist"/>
        <w:numPr>
          <w:ilvl w:val="1"/>
          <w:numId w:val="42"/>
        </w:numPr>
        <w:spacing w:after="0" w:line="240" w:lineRule="auto"/>
        <w:ind w:left="709" w:hanging="425"/>
        <w:contextualSpacing/>
        <w:jc w:val="both"/>
        <w:rPr>
          <w:rFonts w:ascii="Times New Roman" w:hAnsi="Times New Roman"/>
          <w:lang w:val="en-US"/>
        </w:rPr>
      </w:pPr>
      <w:r w:rsidRPr="00121A7C">
        <w:rPr>
          <w:rFonts w:ascii="Times New Roman" w:hAnsi="Times New Roman"/>
          <w:bCs/>
          <w:lang w:val="en-GB"/>
        </w:rPr>
        <w:t>First</w:t>
      </w:r>
      <w:r w:rsidR="008D42B1" w:rsidRPr="00121A7C">
        <w:rPr>
          <w:rFonts w:ascii="Times New Roman" w:hAnsi="Times New Roman"/>
          <w:bCs/>
          <w:lang w:val="en-GB"/>
        </w:rPr>
        <w:t xml:space="preserve"> payment</w:t>
      </w:r>
      <w:r w:rsidR="008D42B1" w:rsidRPr="00121A7C">
        <w:rPr>
          <w:rFonts w:ascii="Times New Roman" w:hAnsi="Times New Roman"/>
          <w:lang w:val="en-GB"/>
        </w:rPr>
        <w:t xml:space="preserve"> </w:t>
      </w:r>
      <w:r w:rsidR="008B3718" w:rsidRPr="00121A7C">
        <w:rPr>
          <w:rFonts w:ascii="Times New Roman" w:hAnsi="Times New Roman"/>
          <w:lang w:val="en-GB"/>
        </w:rPr>
        <w:t xml:space="preserve">up </w:t>
      </w:r>
      <w:r w:rsidR="008D42B1" w:rsidRPr="00121A7C">
        <w:rPr>
          <w:rFonts w:ascii="Times New Roman" w:hAnsi="Times New Roman"/>
          <w:bCs/>
          <w:lang w:val="en-GB"/>
        </w:rPr>
        <w:t>to the amount of</w:t>
      </w:r>
      <w:r w:rsidR="008D42B1" w:rsidRPr="00121A7C">
        <w:rPr>
          <w:rFonts w:ascii="Times New Roman" w:hAnsi="Times New Roman"/>
          <w:b/>
          <w:lang w:val="en-GB"/>
        </w:rPr>
        <w:t xml:space="preserve"> 40</w:t>
      </w:r>
      <w:r w:rsidR="008D42B1" w:rsidRPr="00121A7C">
        <w:rPr>
          <w:rFonts w:ascii="Times New Roman" w:hAnsi="Times New Roman"/>
          <w:lang w:val="en-GB"/>
        </w:rPr>
        <w:t xml:space="preserve"> </w:t>
      </w:r>
      <w:r w:rsidR="008D42B1" w:rsidRPr="00121A7C">
        <w:rPr>
          <w:rFonts w:ascii="Times New Roman" w:hAnsi="Times New Roman"/>
          <w:b/>
          <w:lang w:val="en-GB"/>
        </w:rPr>
        <w:t>%</w:t>
      </w:r>
      <w:r w:rsidR="008D42B1" w:rsidRPr="00121A7C">
        <w:rPr>
          <w:rFonts w:ascii="Times New Roman" w:hAnsi="Times New Roman"/>
          <w:lang w:val="en-GB"/>
        </w:rPr>
        <w:t xml:space="preserve"> of the remuneration referred to in </w:t>
      </w:r>
      <w:r w:rsidRPr="00121A7C">
        <w:rPr>
          <w:rFonts w:ascii="Times New Roman" w:hAnsi="Times New Roman"/>
          <w:lang w:val="en-GB"/>
        </w:rPr>
        <w:t xml:space="preserve">sec. </w:t>
      </w:r>
      <w:r w:rsidR="008D42B1" w:rsidRPr="00121A7C">
        <w:rPr>
          <w:rFonts w:ascii="Times New Roman" w:hAnsi="Times New Roman"/>
          <w:lang w:val="en-GB"/>
        </w:rPr>
        <w:t xml:space="preserve">1 </w:t>
      </w:r>
      <w:r w:rsidRPr="00121A7C">
        <w:rPr>
          <w:rFonts w:ascii="Times New Roman" w:hAnsi="Times New Roman"/>
          <w:lang w:val="en-GB"/>
        </w:rPr>
        <w:t xml:space="preserve">above </w:t>
      </w:r>
      <w:r w:rsidR="008D42B1" w:rsidRPr="00121A7C">
        <w:rPr>
          <w:rFonts w:ascii="Times New Roman" w:hAnsi="Times New Roman"/>
          <w:lang w:val="en-GB"/>
        </w:rPr>
        <w:t xml:space="preserve">shall be paid after </w:t>
      </w:r>
      <w:r w:rsidRPr="00121A7C">
        <w:rPr>
          <w:rFonts w:ascii="Times New Roman" w:hAnsi="Times New Roman"/>
          <w:lang w:val="en-US"/>
        </w:rPr>
        <w:t>Ordering Party</w:t>
      </w:r>
      <w:r w:rsidR="008D42B1" w:rsidRPr="00121A7C">
        <w:rPr>
          <w:rFonts w:ascii="Times New Roman" w:hAnsi="Times New Roman"/>
          <w:lang w:val="en-US"/>
        </w:rPr>
        <w:t xml:space="preserve">’s acceptation of </w:t>
      </w:r>
      <w:bookmarkStart w:id="2" w:name="_Hlk49946686"/>
      <w:r w:rsidR="008D42B1" w:rsidRPr="00121A7C">
        <w:rPr>
          <w:rFonts w:ascii="Times New Roman" w:hAnsi="Times New Roman"/>
          <w:lang w:val="en-US"/>
        </w:rPr>
        <w:t xml:space="preserve">individual </w:t>
      </w:r>
      <w:r w:rsidRPr="00121A7C">
        <w:rPr>
          <w:rFonts w:ascii="Times New Roman" w:hAnsi="Times New Roman"/>
          <w:lang w:val="en-US"/>
        </w:rPr>
        <w:t xml:space="preserve">camera’s </w:t>
      </w:r>
      <w:r w:rsidR="008D42B1" w:rsidRPr="00121A7C">
        <w:rPr>
          <w:rFonts w:ascii="Times New Roman" w:hAnsi="Times New Roman"/>
          <w:lang w:val="en-US"/>
        </w:rPr>
        <w:t xml:space="preserve">elements </w:t>
      </w:r>
      <w:bookmarkEnd w:id="2"/>
      <w:r w:rsidR="008D42B1" w:rsidRPr="00121A7C">
        <w:rPr>
          <w:rFonts w:ascii="Times New Roman" w:hAnsi="Times New Roman"/>
          <w:lang w:val="en-US"/>
        </w:rPr>
        <w:t>(§</w:t>
      </w:r>
      <w:r w:rsidRPr="00121A7C">
        <w:rPr>
          <w:rFonts w:ascii="Times New Roman" w:hAnsi="Times New Roman"/>
          <w:lang w:val="en-US"/>
        </w:rPr>
        <w:t>2</w:t>
      </w:r>
      <w:r w:rsidR="008D42B1" w:rsidRPr="00121A7C">
        <w:rPr>
          <w:rFonts w:ascii="Times New Roman" w:hAnsi="Times New Roman"/>
          <w:lang w:val="en-US"/>
        </w:rPr>
        <w:t> sec. </w:t>
      </w:r>
      <w:r w:rsidRPr="00121A7C">
        <w:rPr>
          <w:rFonts w:ascii="Times New Roman" w:hAnsi="Times New Roman"/>
          <w:lang w:val="en-US"/>
        </w:rPr>
        <w:t>8</w:t>
      </w:r>
      <w:r w:rsidR="008D42B1" w:rsidRPr="00121A7C">
        <w:rPr>
          <w:rFonts w:ascii="Times New Roman" w:hAnsi="Times New Roman"/>
          <w:lang w:val="en-US"/>
        </w:rPr>
        <w:t>)</w:t>
      </w:r>
      <w:r w:rsidR="002F02D2" w:rsidRPr="00121A7C">
        <w:rPr>
          <w:rFonts w:ascii="Times New Roman" w:hAnsi="Times New Roman"/>
          <w:lang w:val="en-US"/>
        </w:rPr>
        <w:t>. Those payments</w:t>
      </w:r>
      <w:r w:rsidR="008D42B1" w:rsidRPr="00121A7C">
        <w:rPr>
          <w:rFonts w:ascii="Times New Roman" w:hAnsi="Times New Roman"/>
          <w:lang w:val="en-US"/>
        </w:rPr>
        <w:t xml:space="preserve"> </w:t>
      </w:r>
      <w:r w:rsidR="002F02D2" w:rsidRPr="00121A7C">
        <w:rPr>
          <w:rFonts w:ascii="Times New Roman" w:hAnsi="Times New Roman"/>
          <w:lang w:val="en-US"/>
        </w:rPr>
        <w:t xml:space="preserve">shall be made </w:t>
      </w:r>
      <w:r w:rsidR="008D42B1" w:rsidRPr="00121A7C">
        <w:rPr>
          <w:rFonts w:ascii="Times New Roman" w:hAnsi="Times New Roman"/>
          <w:lang w:val="en-US"/>
        </w:rPr>
        <w:t xml:space="preserve">in the amounts </w:t>
      </w:r>
      <w:r w:rsidR="002F02D2" w:rsidRPr="00121A7C">
        <w:rPr>
          <w:rFonts w:ascii="Times New Roman" w:hAnsi="Times New Roman"/>
          <w:lang w:val="en-US"/>
        </w:rPr>
        <w:t xml:space="preserve">provided in </w:t>
      </w:r>
      <w:r w:rsidR="008D42B1" w:rsidRPr="00121A7C">
        <w:rPr>
          <w:rFonts w:ascii="Times New Roman" w:hAnsi="Times New Roman"/>
          <w:lang w:val="en-US"/>
        </w:rPr>
        <w:t>the</w:t>
      </w:r>
      <w:r w:rsidR="00121A7C" w:rsidRPr="00121A7C">
        <w:rPr>
          <w:rFonts w:ascii="Times New Roman" w:hAnsi="Times New Roman"/>
          <w:lang w:val="en-US"/>
        </w:rPr>
        <w:t xml:space="preserve"> price calculation (appendix to the</w:t>
      </w:r>
      <w:r w:rsidR="00121A7C">
        <w:rPr>
          <w:rFonts w:ascii="Times New Roman" w:hAnsi="Times New Roman"/>
          <w:lang w:val="en-US"/>
        </w:rPr>
        <w:t xml:space="preserve"> Contractor’s</w:t>
      </w:r>
      <w:r w:rsidR="008D42B1" w:rsidRPr="00121A7C">
        <w:rPr>
          <w:rFonts w:ascii="Times New Roman" w:hAnsi="Times New Roman"/>
          <w:lang w:val="en-US"/>
        </w:rPr>
        <w:t xml:space="preserve"> </w:t>
      </w:r>
      <w:r w:rsidR="00B06AC9" w:rsidRPr="00121A7C">
        <w:rPr>
          <w:rFonts w:ascii="Times New Roman" w:hAnsi="Times New Roman"/>
          <w:lang w:val="en-US"/>
        </w:rPr>
        <w:t>bid</w:t>
      </w:r>
      <w:r w:rsidR="00121A7C" w:rsidRPr="00121A7C">
        <w:rPr>
          <w:rFonts w:ascii="Times New Roman" w:hAnsi="Times New Roman"/>
          <w:lang w:val="en-US"/>
        </w:rPr>
        <w:t>);</w:t>
      </w:r>
    </w:p>
    <w:p w14:paraId="12E85B43" w14:textId="47B2A356" w:rsidR="008D42B1" w:rsidRPr="00121A7C" w:rsidRDefault="00121A7C" w:rsidP="002830BA">
      <w:pPr>
        <w:pStyle w:val="Akapitzlist"/>
        <w:numPr>
          <w:ilvl w:val="1"/>
          <w:numId w:val="42"/>
        </w:numPr>
        <w:spacing w:after="0" w:line="240" w:lineRule="auto"/>
        <w:ind w:left="709" w:hanging="425"/>
        <w:contextualSpacing/>
        <w:jc w:val="both"/>
        <w:rPr>
          <w:rFonts w:ascii="Times New Roman" w:hAnsi="Times New Roman"/>
          <w:lang w:val="en-US"/>
        </w:rPr>
      </w:pPr>
      <w:r>
        <w:rPr>
          <w:rFonts w:ascii="Times New Roman" w:hAnsi="Times New Roman"/>
          <w:lang w:val="en-GB"/>
        </w:rPr>
        <w:t>Second p</w:t>
      </w:r>
      <w:r w:rsidR="008D42B1" w:rsidRPr="00121A7C">
        <w:rPr>
          <w:rFonts w:ascii="Times New Roman" w:hAnsi="Times New Roman"/>
          <w:lang w:val="en-GB"/>
        </w:rPr>
        <w:t xml:space="preserve">ayment </w:t>
      </w:r>
      <w:r w:rsidR="008850D6" w:rsidRPr="00121A7C">
        <w:rPr>
          <w:rFonts w:ascii="Times New Roman" w:hAnsi="Times New Roman"/>
          <w:lang w:val="en-GB"/>
        </w:rPr>
        <w:t>of the remaining part of the</w:t>
      </w:r>
      <w:r w:rsidR="008D42B1" w:rsidRPr="00121A7C">
        <w:rPr>
          <w:rFonts w:ascii="Times New Roman" w:hAnsi="Times New Roman"/>
          <w:lang w:val="en-GB"/>
        </w:rPr>
        <w:t xml:space="preserve"> remuneration referred to in </w:t>
      </w:r>
      <w:r w:rsidR="002F02D2" w:rsidRPr="00121A7C">
        <w:rPr>
          <w:rFonts w:ascii="Times New Roman" w:hAnsi="Times New Roman"/>
          <w:lang w:val="en-GB"/>
        </w:rPr>
        <w:t xml:space="preserve">sec. </w:t>
      </w:r>
      <w:r w:rsidR="008D42B1" w:rsidRPr="00121A7C">
        <w:rPr>
          <w:rFonts w:ascii="Times New Roman" w:hAnsi="Times New Roman"/>
          <w:lang w:val="en-GB"/>
        </w:rPr>
        <w:t>1</w:t>
      </w:r>
      <w:r w:rsidR="008850D6" w:rsidRPr="00121A7C">
        <w:rPr>
          <w:rFonts w:ascii="Times New Roman" w:hAnsi="Times New Roman"/>
          <w:lang w:val="en-GB"/>
        </w:rPr>
        <w:t>, left a</w:t>
      </w:r>
      <w:r w:rsidR="007D796B" w:rsidRPr="00121A7C">
        <w:rPr>
          <w:rFonts w:ascii="Times New Roman" w:hAnsi="Times New Roman"/>
          <w:lang w:val="en-GB"/>
        </w:rPr>
        <w:t>f</w:t>
      </w:r>
      <w:r w:rsidR="008850D6" w:rsidRPr="00121A7C">
        <w:rPr>
          <w:rFonts w:ascii="Times New Roman" w:hAnsi="Times New Roman"/>
          <w:lang w:val="en-GB"/>
        </w:rPr>
        <w:t>ter</w:t>
      </w:r>
      <w:r w:rsidR="007D796B" w:rsidRPr="00121A7C">
        <w:rPr>
          <w:rFonts w:ascii="Times New Roman" w:hAnsi="Times New Roman"/>
          <w:lang w:val="en-GB"/>
        </w:rPr>
        <w:t xml:space="preserve"> the first payment</w:t>
      </w:r>
      <w:r w:rsidR="008850D6" w:rsidRPr="00121A7C">
        <w:rPr>
          <w:rFonts w:ascii="Times New Roman" w:hAnsi="Times New Roman"/>
          <w:lang w:val="en-GB"/>
        </w:rPr>
        <w:t xml:space="preserve"> </w:t>
      </w:r>
      <w:r>
        <w:rPr>
          <w:rFonts w:ascii="Times New Roman" w:hAnsi="Times New Roman"/>
          <w:lang w:val="en-GB"/>
        </w:rPr>
        <w:t>referred in sec. 3.2 above,</w:t>
      </w:r>
      <w:r w:rsidR="008D42B1" w:rsidRPr="00121A7C">
        <w:rPr>
          <w:rFonts w:ascii="Times New Roman" w:hAnsi="Times New Roman"/>
          <w:lang w:val="en-GB"/>
        </w:rPr>
        <w:t xml:space="preserve"> shall be paid after delivery of the complete subject of the Agreement.</w:t>
      </w:r>
    </w:p>
    <w:p w14:paraId="688FFC6F" w14:textId="5D226009" w:rsidR="004D2755" w:rsidRPr="002C1174" w:rsidRDefault="004D2755" w:rsidP="00121A7C">
      <w:pPr>
        <w:widowControl/>
        <w:numPr>
          <w:ilvl w:val="0"/>
          <w:numId w:val="16"/>
        </w:numPr>
        <w:tabs>
          <w:tab w:val="left" w:pos="426"/>
        </w:tabs>
        <w:suppressAutoHyphens w:val="0"/>
        <w:autoSpaceDE w:val="0"/>
        <w:ind w:left="284" w:hanging="284"/>
        <w:jc w:val="both"/>
        <w:rPr>
          <w:sz w:val="22"/>
          <w:szCs w:val="22"/>
          <w:lang w:val="en-GB"/>
        </w:rPr>
      </w:pPr>
      <w:r w:rsidRPr="00121A7C">
        <w:rPr>
          <w:sz w:val="22"/>
          <w:szCs w:val="22"/>
          <w:lang w:val="en-US"/>
        </w:rPr>
        <w:t>The payment</w:t>
      </w:r>
      <w:r w:rsidR="00337F87" w:rsidRPr="00121A7C">
        <w:rPr>
          <w:sz w:val="22"/>
          <w:szCs w:val="22"/>
          <w:lang w:val="en-US"/>
        </w:rPr>
        <w:t>s</w:t>
      </w:r>
      <w:r w:rsidRPr="00121A7C">
        <w:rPr>
          <w:sz w:val="22"/>
          <w:szCs w:val="22"/>
          <w:lang w:val="en-US"/>
        </w:rPr>
        <w:t xml:space="preserve"> shall be handled within 30 days as of the</w:t>
      </w:r>
      <w:r w:rsidRPr="002C1174">
        <w:rPr>
          <w:sz w:val="22"/>
          <w:szCs w:val="22"/>
          <w:lang w:val="en-US"/>
        </w:rPr>
        <w:t xml:space="preserve"> moment of receipt of </w:t>
      </w:r>
      <w:r w:rsidR="00A82654" w:rsidRPr="002C1174">
        <w:rPr>
          <w:sz w:val="22"/>
          <w:szCs w:val="22"/>
          <w:lang w:val="en-US"/>
        </w:rPr>
        <w:br/>
      </w:r>
      <w:r w:rsidRPr="002C1174">
        <w:rPr>
          <w:sz w:val="22"/>
          <w:szCs w:val="22"/>
          <w:lang w:val="en-US"/>
        </w:rPr>
        <w:t xml:space="preserve">a correctly issued invoice by the Ordering Party and signing of the applicable handing over protocol </w:t>
      </w:r>
      <w:r w:rsidR="00D60781" w:rsidRPr="002C1174">
        <w:rPr>
          <w:sz w:val="22"/>
          <w:szCs w:val="22"/>
          <w:lang w:val="en-US"/>
        </w:rPr>
        <w:t xml:space="preserve">of the subject of the Agreement (or its elements) </w:t>
      </w:r>
      <w:r w:rsidRPr="002C1174">
        <w:rPr>
          <w:sz w:val="22"/>
          <w:szCs w:val="22"/>
          <w:lang w:val="en-US"/>
        </w:rPr>
        <w:t>by the Ordering Party</w:t>
      </w:r>
      <w:r w:rsidR="00A01706" w:rsidRPr="002C1174">
        <w:rPr>
          <w:sz w:val="22"/>
          <w:szCs w:val="22"/>
          <w:lang w:val="en-US"/>
        </w:rPr>
        <w:t xml:space="preserve"> (</w:t>
      </w:r>
      <w:r w:rsidR="00CA37CD" w:rsidRPr="002C1174">
        <w:rPr>
          <w:sz w:val="22"/>
          <w:szCs w:val="22"/>
          <w:lang w:val="en-US"/>
        </w:rPr>
        <w:t>without remarks as a rule)</w:t>
      </w:r>
      <w:r w:rsidRPr="002C1174">
        <w:rPr>
          <w:sz w:val="22"/>
          <w:szCs w:val="22"/>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2C1174"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2C1174">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2C1174"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2C1174">
        <w:rPr>
          <w:sz w:val="22"/>
          <w:szCs w:val="22"/>
          <w:lang w:val="en-US"/>
        </w:rPr>
        <w:t>The payment place shall be the bank of the Ordering Party</w:t>
      </w:r>
      <w:r w:rsidR="00893F5A" w:rsidRPr="002C1174">
        <w:rPr>
          <w:sz w:val="22"/>
          <w:szCs w:val="22"/>
          <w:lang w:val="en-US"/>
        </w:rPr>
        <w:t>.</w:t>
      </w:r>
      <w:r w:rsidR="00085C27" w:rsidRPr="002C1174">
        <w:rPr>
          <w:sz w:val="22"/>
          <w:szCs w:val="22"/>
          <w:lang w:val="en-GB"/>
        </w:rPr>
        <w:t xml:space="preserve">The effective date of payment shall be the date of transfer order submitted by the </w:t>
      </w:r>
      <w:r w:rsidR="00D02AA4" w:rsidRPr="002C1174">
        <w:rPr>
          <w:sz w:val="22"/>
          <w:szCs w:val="22"/>
          <w:lang w:val="en-GB"/>
        </w:rPr>
        <w:t>Ordering Party</w:t>
      </w:r>
      <w:r w:rsidR="00085C27" w:rsidRPr="002C1174">
        <w:rPr>
          <w:sz w:val="22"/>
          <w:szCs w:val="22"/>
          <w:lang w:val="en-GB"/>
        </w:rPr>
        <w:t>.</w:t>
      </w:r>
    </w:p>
    <w:p w14:paraId="3BE989CC" w14:textId="07589643" w:rsidR="00D02AA4" w:rsidRPr="002C1174" w:rsidRDefault="00D02AA4" w:rsidP="00B155A2">
      <w:pPr>
        <w:widowControl/>
        <w:numPr>
          <w:ilvl w:val="0"/>
          <w:numId w:val="16"/>
        </w:numPr>
        <w:tabs>
          <w:tab w:val="left" w:pos="426"/>
        </w:tabs>
        <w:suppressAutoHyphens w:val="0"/>
        <w:autoSpaceDE w:val="0"/>
        <w:ind w:left="284" w:hanging="284"/>
        <w:jc w:val="both"/>
        <w:rPr>
          <w:sz w:val="22"/>
          <w:szCs w:val="22"/>
          <w:lang w:val="en-GB"/>
        </w:rPr>
      </w:pPr>
      <w:r w:rsidRPr="002C1174">
        <w:rPr>
          <w:sz w:val="22"/>
          <w:szCs w:val="22"/>
          <w:lang w:val="en-GB"/>
        </w:rPr>
        <w:t>The remuneration payable to the Contractor shall be paid by bank transfer from the</w:t>
      </w:r>
      <w:r w:rsidR="00B85FDB" w:rsidRPr="002C1174">
        <w:rPr>
          <w:sz w:val="22"/>
          <w:szCs w:val="22"/>
          <w:lang w:val="en-GB"/>
        </w:rPr>
        <w:t xml:space="preserve"> Ordering Party</w:t>
      </w:r>
      <w:r w:rsidRPr="002C1174">
        <w:rPr>
          <w:sz w:val="22"/>
          <w:szCs w:val="22"/>
          <w:lang w:val="en-GB"/>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w:t>
      </w:r>
      <w:r w:rsidRPr="002C1174">
        <w:rPr>
          <w:sz w:val="22"/>
          <w:szCs w:val="22"/>
          <w:lang w:val="en-GB"/>
        </w:rPr>
        <w:lastRenderedPageBreak/>
        <w:t xml:space="preserve">National Tax Administration (hereinafter: the ‘White List’ – art. 96b sec. 1 of the Act of 11 March 2004 on the value added tax, uniform text of the Journal of Laws of 2020, item 106, as amended). </w:t>
      </w:r>
      <w:r w:rsidRPr="002C1174">
        <w:rPr>
          <w:i/>
          <w:iCs/>
          <w:sz w:val="22"/>
          <w:szCs w:val="22"/>
          <w:lang w:val="en-GB"/>
        </w:rPr>
        <w:t xml:space="preserve">(*depending on the </w:t>
      </w:r>
      <w:r w:rsidR="007D796B">
        <w:rPr>
          <w:i/>
          <w:iCs/>
          <w:sz w:val="22"/>
          <w:szCs w:val="22"/>
          <w:lang w:val="en-GB"/>
        </w:rPr>
        <w:t>bid</w:t>
      </w:r>
      <w:r w:rsidRPr="002C1174">
        <w:rPr>
          <w:i/>
          <w:iCs/>
          <w:sz w:val="22"/>
          <w:szCs w:val="22"/>
          <w:lang w:val="en-GB"/>
        </w:rPr>
        <w:t>).</w:t>
      </w:r>
    </w:p>
    <w:p w14:paraId="3A5CA72D" w14:textId="2BB79CE1" w:rsidR="007D796B" w:rsidRPr="007D796B" w:rsidRDefault="00D02AA4"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7D796B">
        <w:rPr>
          <w:rFonts w:ascii="Times New Roman" w:hAnsi="Times New Roman"/>
          <w:lang w:val="en-GB"/>
        </w:rPr>
        <w:t xml:space="preserve">If the Contractor is registered as a VAT taxable person, the </w:t>
      </w:r>
      <w:r w:rsidR="00337D5B" w:rsidRPr="007D796B">
        <w:rPr>
          <w:rFonts w:ascii="Times New Roman" w:hAnsi="Times New Roman"/>
          <w:lang w:val="en-GB"/>
        </w:rPr>
        <w:t xml:space="preserve">Ordering Party </w:t>
      </w:r>
      <w:r w:rsidRPr="007D796B">
        <w:rPr>
          <w:rFonts w:ascii="Times New Roman" w:hAnsi="Times New Roman"/>
          <w:lang w:val="en-GB"/>
        </w:rPr>
        <w:t xml:space="preserve">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7D796B">
        <w:rPr>
          <w:rFonts w:ascii="Times New Roman" w:hAnsi="Times New Roman"/>
          <w:i/>
          <w:lang w:val="en-GB"/>
        </w:rPr>
        <w:t xml:space="preserve">depending on the </w:t>
      </w:r>
      <w:r w:rsidR="007D796B">
        <w:rPr>
          <w:rFonts w:ascii="Times New Roman" w:hAnsi="Times New Roman"/>
          <w:i/>
          <w:lang w:val="en-GB"/>
        </w:rPr>
        <w:t>bid</w:t>
      </w:r>
      <w:r w:rsidRPr="007D796B">
        <w:rPr>
          <w:rFonts w:ascii="Times New Roman" w:hAnsi="Times New Roman"/>
          <w:i/>
          <w:lang w:val="en-GB"/>
        </w:rPr>
        <w:t>).</w:t>
      </w:r>
    </w:p>
    <w:p w14:paraId="7715E9F1" w14:textId="77777777" w:rsidR="007D796B" w:rsidRDefault="007B6A6F"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7D796B">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0A4791FB" w14:textId="3135C6BC" w:rsidR="00894589" w:rsidRPr="007D796B" w:rsidRDefault="00894589" w:rsidP="00471057">
      <w:pPr>
        <w:pStyle w:val="Akapitzlist"/>
        <w:numPr>
          <w:ilvl w:val="0"/>
          <w:numId w:val="16"/>
        </w:numPr>
        <w:tabs>
          <w:tab w:val="left" w:pos="284"/>
        </w:tabs>
        <w:spacing w:after="0" w:line="240" w:lineRule="auto"/>
        <w:ind w:left="284"/>
        <w:jc w:val="both"/>
        <w:rPr>
          <w:rFonts w:ascii="Times New Roman" w:hAnsi="Times New Roman"/>
          <w:lang w:val="en-GB"/>
        </w:rPr>
      </w:pPr>
      <w:r w:rsidRPr="007D796B">
        <w:rPr>
          <w:rFonts w:ascii="Times New Roman" w:hAnsi="Times New Roman"/>
          <w:lang w:val="en-GB"/>
        </w:rPr>
        <w:t xml:space="preserve">The remuneration referred to in section (1) covers all payments due to the Contractor, including all license fees for third parties, packaging costs, safe transport, insurance, </w:t>
      </w:r>
      <w:r w:rsidR="00057149" w:rsidRPr="007D796B">
        <w:rPr>
          <w:rFonts w:ascii="Times New Roman" w:hAnsi="Times New Roman"/>
          <w:lang w:val="en-GB"/>
        </w:rPr>
        <w:t>quality warranty</w:t>
      </w:r>
      <w:r w:rsidRPr="007D796B">
        <w:rPr>
          <w:rFonts w:ascii="Times New Roman" w:hAnsi="Times New Roman"/>
          <w:lang w:val="en-GB"/>
        </w:rPr>
        <w:t xml:space="preserve">, fees and customs declarations in export and other costs which the Contractor must incur in order to implement the Subject of the Agreement. </w:t>
      </w:r>
      <w:r w:rsidR="003A17CD" w:rsidRPr="007D796B">
        <w:rPr>
          <w:rFonts w:ascii="Times New Roman" w:hAnsi="Times New Roman"/>
          <w:lang w:val="en-GB"/>
        </w:rPr>
        <w:t>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r w:rsidR="00806F47" w:rsidRPr="007D796B">
        <w:rPr>
          <w:rFonts w:ascii="Times New Roman" w:hAnsi="Times New Roman"/>
          <w:lang w:val="en-GB"/>
        </w:rPr>
        <w:t>.</w:t>
      </w:r>
    </w:p>
    <w:p w14:paraId="767AFD54" w14:textId="06CF4435" w:rsidR="004C38F6" w:rsidRPr="002C1174" w:rsidRDefault="004C38F6" w:rsidP="005565E8">
      <w:pPr>
        <w:rPr>
          <w:b/>
          <w:sz w:val="22"/>
          <w:szCs w:val="22"/>
          <w:lang w:val="en-US"/>
        </w:rPr>
      </w:pPr>
      <w:r w:rsidRPr="002C1174">
        <w:rPr>
          <w:b/>
          <w:sz w:val="22"/>
          <w:szCs w:val="22"/>
          <w:lang w:val="en-US"/>
        </w:rPr>
        <w:t>§ 4</w:t>
      </w:r>
    </w:p>
    <w:p w14:paraId="675575FA" w14:textId="77777777" w:rsidR="004C38F6" w:rsidRPr="002C1174" w:rsidRDefault="004D3542" w:rsidP="005565E8">
      <w:pPr>
        <w:rPr>
          <w:b/>
          <w:sz w:val="22"/>
          <w:szCs w:val="22"/>
          <w:lang w:val="en-US"/>
        </w:rPr>
      </w:pPr>
      <w:r w:rsidRPr="002C1174">
        <w:rPr>
          <w:b/>
          <w:sz w:val="22"/>
          <w:szCs w:val="22"/>
          <w:lang w:val="en-US"/>
        </w:rPr>
        <w:t>CONTACT PERSONS</w:t>
      </w:r>
    </w:p>
    <w:p w14:paraId="549BD867" w14:textId="7FD59107" w:rsidR="004C38F6" w:rsidRPr="002C1174" w:rsidRDefault="004D3542" w:rsidP="002830BA">
      <w:pPr>
        <w:widowControl/>
        <w:numPr>
          <w:ilvl w:val="0"/>
          <w:numId w:val="15"/>
        </w:numPr>
        <w:suppressAutoHyphens w:val="0"/>
        <w:ind w:left="284" w:hanging="284"/>
        <w:jc w:val="both"/>
        <w:rPr>
          <w:sz w:val="22"/>
          <w:szCs w:val="22"/>
          <w:lang w:val="en-US"/>
        </w:rPr>
      </w:pPr>
      <w:r w:rsidRPr="002C1174">
        <w:rPr>
          <w:sz w:val="22"/>
          <w:szCs w:val="22"/>
          <w:lang w:val="en-US"/>
        </w:rPr>
        <w:t xml:space="preserve">The contact person for the purpose of </w:t>
      </w:r>
      <w:r w:rsidR="00D5409E" w:rsidRPr="002C1174">
        <w:rPr>
          <w:sz w:val="22"/>
          <w:szCs w:val="22"/>
          <w:lang w:val="en-US"/>
        </w:rPr>
        <w:t xml:space="preserve">the </w:t>
      </w:r>
      <w:r w:rsidR="00F4318B" w:rsidRPr="002C1174">
        <w:rPr>
          <w:sz w:val="22"/>
          <w:szCs w:val="22"/>
          <w:lang w:val="en-US"/>
        </w:rPr>
        <w:t xml:space="preserve">execution hereof </w:t>
      </w:r>
      <w:r w:rsidRPr="002C1174">
        <w:rPr>
          <w:sz w:val="22"/>
          <w:szCs w:val="22"/>
          <w:lang w:val="en-US"/>
        </w:rPr>
        <w:t>from the side of the Contractor shall be</w:t>
      </w:r>
      <w:r w:rsidR="004C38F6" w:rsidRPr="002C1174">
        <w:rPr>
          <w:sz w:val="22"/>
          <w:szCs w:val="22"/>
          <w:lang w:val="en-US"/>
        </w:rPr>
        <w:t xml:space="preserve"> ………………………………………….</w:t>
      </w:r>
      <w:r w:rsidR="003B0F00" w:rsidRPr="002C1174">
        <w:rPr>
          <w:sz w:val="22"/>
          <w:szCs w:val="22"/>
          <w:lang w:val="en-US"/>
        </w:rPr>
        <w:t>, e-mail: ………………………..….., mobile: …………………………….</w:t>
      </w:r>
    </w:p>
    <w:p w14:paraId="79C9C66D" w14:textId="77777777" w:rsidR="004C38F6" w:rsidRPr="002C1174" w:rsidRDefault="004D3542" w:rsidP="002830BA">
      <w:pPr>
        <w:widowControl/>
        <w:numPr>
          <w:ilvl w:val="0"/>
          <w:numId w:val="15"/>
        </w:numPr>
        <w:suppressAutoHyphens w:val="0"/>
        <w:ind w:left="284" w:hanging="284"/>
        <w:jc w:val="both"/>
        <w:rPr>
          <w:sz w:val="22"/>
          <w:szCs w:val="22"/>
          <w:lang w:val="en-US"/>
        </w:rPr>
      </w:pPr>
      <w:r w:rsidRPr="002C1174">
        <w:rPr>
          <w:sz w:val="22"/>
          <w:szCs w:val="22"/>
          <w:lang w:val="en-US"/>
        </w:rPr>
        <w:t>The contact person on the side of the Ordering Party shall be</w:t>
      </w:r>
      <w:r w:rsidR="004C38F6" w:rsidRPr="002C1174">
        <w:rPr>
          <w:sz w:val="22"/>
          <w:szCs w:val="22"/>
          <w:lang w:val="en-US"/>
        </w:rPr>
        <w:t xml:space="preserve">: …………………, </w:t>
      </w:r>
      <w:r w:rsidR="004C38F6" w:rsidRPr="002C1174">
        <w:rPr>
          <w:sz w:val="22"/>
          <w:szCs w:val="22"/>
          <w:lang w:val="en-US"/>
        </w:rPr>
        <w:br/>
        <w:t xml:space="preserve">e-mail: ………………………..….., </w:t>
      </w:r>
      <w:r w:rsidRPr="002C1174">
        <w:rPr>
          <w:sz w:val="22"/>
          <w:szCs w:val="22"/>
          <w:lang w:val="en-US"/>
        </w:rPr>
        <w:t>mobile</w:t>
      </w:r>
      <w:r w:rsidR="004C38F6" w:rsidRPr="002C1174">
        <w:rPr>
          <w:sz w:val="22"/>
          <w:szCs w:val="22"/>
          <w:lang w:val="en-US"/>
        </w:rPr>
        <w:t>: ……………………………. .</w:t>
      </w:r>
    </w:p>
    <w:p w14:paraId="4CCE29B9" w14:textId="5D290633" w:rsidR="004C38F6" w:rsidRPr="002C1174" w:rsidRDefault="004D3542" w:rsidP="002830BA">
      <w:pPr>
        <w:numPr>
          <w:ilvl w:val="0"/>
          <w:numId w:val="15"/>
        </w:numPr>
        <w:ind w:left="284" w:hanging="284"/>
        <w:jc w:val="both"/>
        <w:rPr>
          <w:sz w:val="22"/>
          <w:szCs w:val="22"/>
          <w:lang w:val="en-US"/>
        </w:rPr>
      </w:pPr>
      <w:r w:rsidRPr="002C1174">
        <w:rPr>
          <w:sz w:val="22"/>
          <w:szCs w:val="22"/>
          <w:lang w:val="en-US"/>
        </w:rPr>
        <w:t xml:space="preserve">The Parties </w:t>
      </w:r>
      <w:r w:rsidR="00F4318B" w:rsidRPr="002C1174">
        <w:rPr>
          <w:sz w:val="22"/>
          <w:szCs w:val="22"/>
          <w:lang w:val="en-US"/>
        </w:rPr>
        <w:t>hereby authorize</w:t>
      </w:r>
      <w:r w:rsidRPr="002C1174">
        <w:rPr>
          <w:sz w:val="22"/>
          <w:szCs w:val="22"/>
          <w:lang w:val="en-US"/>
        </w:rPr>
        <w:t xml:space="preserve"> the hereinabove persons to make arrangements on their behalf </w:t>
      </w:r>
      <w:r w:rsidR="00D5409E" w:rsidRPr="002C1174">
        <w:rPr>
          <w:sz w:val="22"/>
          <w:szCs w:val="22"/>
          <w:lang w:val="en-US"/>
        </w:rPr>
        <w:t>under the Ag</w:t>
      </w:r>
      <w:r w:rsidRPr="002C1174">
        <w:rPr>
          <w:sz w:val="22"/>
          <w:szCs w:val="22"/>
          <w:lang w:val="en-US"/>
        </w:rPr>
        <w:t>reement which</w:t>
      </w:r>
      <w:r w:rsidR="00F4318B" w:rsidRPr="002C1174">
        <w:rPr>
          <w:sz w:val="22"/>
          <w:szCs w:val="22"/>
          <w:lang w:val="en-US"/>
        </w:rPr>
        <w:t xml:space="preserve"> shall not const</w:t>
      </w:r>
      <w:r w:rsidR="00D5409E" w:rsidRPr="002C1174">
        <w:rPr>
          <w:sz w:val="22"/>
          <w:szCs w:val="22"/>
          <w:lang w:val="en-US"/>
        </w:rPr>
        <w:t xml:space="preserve">itute its change and to handle </w:t>
      </w:r>
      <w:r w:rsidRPr="002C1174">
        <w:rPr>
          <w:sz w:val="22"/>
          <w:szCs w:val="22"/>
          <w:lang w:val="en-US"/>
        </w:rPr>
        <w:t xml:space="preserve">the receipts, including </w:t>
      </w:r>
      <w:r w:rsidR="003E182E" w:rsidRPr="002C1174">
        <w:rPr>
          <w:sz w:val="22"/>
          <w:szCs w:val="22"/>
          <w:lang w:val="en-US"/>
        </w:rPr>
        <w:t xml:space="preserve">the </w:t>
      </w:r>
      <w:r w:rsidRPr="002C1174">
        <w:rPr>
          <w:sz w:val="22"/>
          <w:szCs w:val="22"/>
          <w:lang w:val="en-US"/>
        </w:rPr>
        <w:t xml:space="preserve">signing of the handing over </w:t>
      </w:r>
      <w:r w:rsidR="003E182E" w:rsidRPr="002C1174">
        <w:rPr>
          <w:sz w:val="22"/>
          <w:szCs w:val="22"/>
          <w:lang w:val="en-US"/>
        </w:rPr>
        <w:t xml:space="preserve">the </w:t>
      </w:r>
      <w:r w:rsidRPr="002C1174">
        <w:rPr>
          <w:sz w:val="22"/>
          <w:szCs w:val="22"/>
          <w:lang w:val="en-US"/>
        </w:rPr>
        <w:t>protocol</w:t>
      </w:r>
      <w:r w:rsidR="004C38F6" w:rsidRPr="002C1174">
        <w:rPr>
          <w:sz w:val="22"/>
          <w:szCs w:val="22"/>
          <w:lang w:val="en-US"/>
        </w:rPr>
        <w:t xml:space="preserve">.  </w:t>
      </w:r>
    </w:p>
    <w:p w14:paraId="3F345B57" w14:textId="48ECA44A" w:rsidR="004C38F6" w:rsidRPr="002C1174" w:rsidRDefault="004C38F6" w:rsidP="005565E8">
      <w:pPr>
        <w:rPr>
          <w:b/>
          <w:sz w:val="22"/>
          <w:szCs w:val="22"/>
          <w:lang w:val="en-US"/>
        </w:rPr>
      </w:pPr>
      <w:r w:rsidRPr="002C1174">
        <w:rPr>
          <w:b/>
          <w:sz w:val="22"/>
          <w:szCs w:val="22"/>
          <w:lang w:val="en-US"/>
        </w:rPr>
        <w:t xml:space="preserve">§ </w:t>
      </w:r>
      <w:r w:rsidR="004D2755" w:rsidRPr="002C1174">
        <w:rPr>
          <w:b/>
          <w:sz w:val="22"/>
          <w:szCs w:val="22"/>
          <w:lang w:val="en-US"/>
        </w:rPr>
        <w:t>5</w:t>
      </w:r>
    </w:p>
    <w:p w14:paraId="56A0F644" w14:textId="77777777" w:rsidR="004C38F6" w:rsidRPr="002C1174" w:rsidRDefault="000D42E6" w:rsidP="005565E8">
      <w:pPr>
        <w:rPr>
          <w:b/>
          <w:sz w:val="22"/>
          <w:szCs w:val="22"/>
          <w:lang w:val="en-US"/>
        </w:rPr>
      </w:pPr>
      <w:r w:rsidRPr="002C1174">
        <w:rPr>
          <w:b/>
          <w:sz w:val="22"/>
          <w:szCs w:val="22"/>
          <w:lang w:val="en-US"/>
        </w:rPr>
        <w:t>INVOICING</w:t>
      </w:r>
    </w:p>
    <w:p w14:paraId="781478E0" w14:textId="77777777" w:rsidR="004C38F6" w:rsidRPr="002C1174"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2C1174">
        <w:rPr>
          <w:sz w:val="22"/>
          <w:szCs w:val="22"/>
          <w:lang w:val="en-US"/>
        </w:rPr>
        <w:t xml:space="preserve">The Ordering Party shall be VAT payer and shall have NIP number </w:t>
      </w:r>
      <w:r w:rsidR="004C38F6" w:rsidRPr="002C1174">
        <w:rPr>
          <w:sz w:val="22"/>
          <w:szCs w:val="22"/>
          <w:lang w:val="en-US"/>
        </w:rPr>
        <w:t>(</w:t>
      </w:r>
      <w:r w:rsidRPr="002C1174">
        <w:rPr>
          <w:sz w:val="22"/>
          <w:szCs w:val="22"/>
          <w:lang w:val="en-US"/>
        </w:rPr>
        <w:t xml:space="preserve">Tax </w:t>
      </w:r>
      <w:r w:rsidR="009B072B" w:rsidRPr="002C1174">
        <w:rPr>
          <w:sz w:val="22"/>
          <w:szCs w:val="22"/>
          <w:lang w:val="en-US"/>
        </w:rPr>
        <w:t>Identification</w:t>
      </w:r>
      <w:r w:rsidRPr="002C1174">
        <w:rPr>
          <w:sz w:val="22"/>
          <w:szCs w:val="22"/>
          <w:lang w:val="en-US"/>
        </w:rPr>
        <w:t xml:space="preserve"> Number</w:t>
      </w:r>
      <w:r w:rsidR="004C38F6" w:rsidRPr="002C1174">
        <w:rPr>
          <w:sz w:val="22"/>
          <w:szCs w:val="22"/>
          <w:lang w:val="en-US"/>
        </w:rPr>
        <w:t xml:space="preserve">): </w:t>
      </w:r>
    </w:p>
    <w:p w14:paraId="446E11FA" w14:textId="77777777" w:rsidR="004C38F6" w:rsidRPr="002C1174" w:rsidRDefault="004C38F6" w:rsidP="002830BA">
      <w:pPr>
        <w:tabs>
          <w:tab w:val="num" w:pos="284"/>
        </w:tabs>
        <w:autoSpaceDE w:val="0"/>
        <w:ind w:left="284" w:hanging="284"/>
        <w:jc w:val="both"/>
        <w:rPr>
          <w:sz w:val="22"/>
          <w:szCs w:val="22"/>
          <w:lang w:val="en-US"/>
        </w:rPr>
      </w:pPr>
      <w:r w:rsidRPr="002C1174">
        <w:rPr>
          <w:sz w:val="22"/>
          <w:szCs w:val="22"/>
          <w:lang w:val="en-US"/>
        </w:rPr>
        <w:tab/>
        <w:t>PL 675-000-22-36.</w:t>
      </w:r>
    </w:p>
    <w:p w14:paraId="4DB46D2D" w14:textId="77777777" w:rsidR="004C38F6" w:rsidRPr="002C1174"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2C1174">
        <w:rPr>
          <w:sz w:val="22"/>
          <w:szCs w:val="22"/>
          <w:lang w:val="en-US"/>
        </w:rPr>
        <w:t xml:space="preserve">The Contractor is not VAT payer within the </w:t>
      </w:r>
      <w:r w:rsidR="009B072B" w:rsidRPr="002C1174">
        <w:rPr>
          <w:sz w:val="22"/>
          <w:szCs w:val="22"/>
          <w:lang w:val="en-US"/>
        </w:rPr>
        <w:t>territory</w:t>
      </w:r>
      <w:r w:rsidRPr="002C1174">
        <w:rPr>
          <w:sz w:val="22"/>
          <w:szCs w:val="22"/>
          <w:lang w:val="en-US"/>
        </w:rPr>
        <w:t xml:space="preserve"> of the Republic of Poland and </w:t>
      </w:r>
      <w:r w:rsidR="009B072B" w:rsidRPr="002C1174">
        <w:rPr>
          <w:sz w:val="22"/>
          <w:szCs w:val="22"/>
          <w:lang w:val="en-US"/>
        </w:rPr>
        <w:t>shall have VAT register number</w:t>
      </w:r>
      <w:r w:rsidR="004C38F6" w:rsidRPr="002C1174">
        <w:rPr>
          <w:sz w:val="22"/>
          <w:szCs w:val="22"/>
          <w:lang w:val="en-US"/>
        </w:rPr>
        <w:t>: ……………………...</w:t>
      </w:r>
    </w:p>
    <w:p w14:paraId="1DCD2A85" w14:textId="77777777" w:rsidR="004C38F6" w:rsidRPr="007D796B" w:rsidRDefault="009B072B" w:rsidP="002830BA">
      <w:pPr>
        <w:widowControl/>
        <w:numPr>
          <w:ilvl w:val="0"/>
          <w:numId w:val="17"/>
        </w:numPr>
        <w:tabs>
          <w:tab w:val="clear" w:pos="360"/>
          <w:tab w:val="num" w:pos="284"/>
        </w:tabs>
        <w:suppressAutoHyphens w:val="0"/>
        <w:autoSpaceDE w:val="0"/>
        <w:ind w:left="284" w:hanging="284"/>
        <w:jc w:val="both"/>
        <w:rPr>
          <w:b/>
          <w:bCs/>
          <w:sz w:val="22"/>
          <w:szCs w:val="22"/>
          <w:lang w:val="en-US"/>
        </w:rPr>
      </w:pPr>
      <w:r w:rsidRPr="007D796B">
        <w:rPr>
          <w:b/>
          <w:bCs/>
          <w:sz w:val="22"/>
          <w:szCs w:val="22"/>
          <w:lang w:val="en-US"/>
        </w:rPr>
        <w:t xml:space="preserve">The Buyer </w:t>
      </w:r>
      <w:r w:rsidR="00BB5CA5" w:rsidRPr="007D796B">
        <w:rPr>
          <w:b/>
          <w:bCs/>
          <w:sz w:val="22"/>
          <w:szCs w:val="22"/>
          <w:lang w:val="en-US"/>
        </w:rPr>
        <w:t>specified</w:t>
      </w:r>
      <w:r w:rsidRPr="007D796B">
        <w:rPr>
          <w:b/>
          <w:bCs/>
          <w:sz w:val="22"/>
          <w:szCs w:val="22"/>
          <w:lang w:val="en-US"/>
        </w:rPr>
        <w:t xml:space="preserve"> in the invoice shall be</w:t>
      </w:r>
      <w:r w:rsidR="004C38F6" w:rsidRPr="007D796B">
        <w:rPr>
          <w:b/>
          <w:bCs/>
          <w:sz w:val="22"/>
          <w:szCs w:val="22"/>
          <w:lang w:val="en-US"/>
        </w:rPr>
        <w:t>:</w:t>
      </w:r>
    </w:p>
    <w:p w14:paraId="62E4FB9E" w14:textId="77777777" w:rsidR="004C38F6" w:rsidRPr="007D796B" w:rsidRDefault="004C38F6" w:rsidP="002830BA">
      <w:pPr>
        <w:tabs>
          <w:tab w:val="num" w:pos="284"/>
        </w:tabs>
        <w:autoSpaceDE w:val="0"/>
        <w:ind w:left="284" w:hanging="284"/>
        <w:jc w:val="both"/>
        <w:rPr>
          <w:b/>
          <w:bCs/>
          <w:sz w:val="22"/>
          <w:szCs w:val="22"/>
        </w:rPr>
      </w:pPr>
      <w:r w:rsidRPr="007D796B">
        <w:rPr>
          <w:b/>
          <w:bCs/>
          <w:sz w:val="22"/>
          <w:szCs w:val="22"/>
          <w:lang w:val="en-US"/>
        </w:rPr>
        <w:tab/>
      </w:r>
      <w:r w:rsidRPr="007D796B">
        <w:rPr>
          <w:b/>
          <w:bCs/>
          <w:sz w:val="22"/>
          <w:szCs w:val="22"/>
        </w:rPr>
        <w:t>Uniwersytet Jagielloński</w:t>
      </w:r>
    </w:p>
    <w:p w14:paraId="0595CB4C" w14:textId="77777777" w:rsidR="004C38F6" w:rsidRPr="007D796B" w:rsidRDefault="00BB5CA5" w:rsidP="002830BA">
      <w:pPr>
        <w:tabs>
          <w:tab w:val="num" w:pos="284"/>
        </w:tabs>
        <w:autoSpaceDE w:val="0"/>
        <w:ind w:left="284" w:hanging="284"/>
        <w:jc w:val="both"/>
        <w:rPr>
          <w:b/>
          <w:bCs/>
          <w:sz w:val="22"/>
          <w:szCs w:val="22"/>
        </w:rPr>
      </w:pPr>
      <w:r w:rsidRPr="007D796B">
        <w:rPr>
          <w:b/>
          <w:bCs/>
          <w:sz w:val="22"/>
          <w:szCs w:val="22"/>
        </w:rPr>
        <w:tab/>
        <w:t>ul. Gołębia 24, 31-007 Cracow</w:t>
      </w:r>
    </w:p>
    <w:p w14:paraId="5EA4CF7D" w14:textId="77777777" w:rsidR="004C38F6" w:rsidRPr="007D796B" w:rsidRDefault="004C38F6" w:rsidP="002830BA">
      <w:pPr>
        <w:tabs>
          <w:tab w:val="num" w:pos="284"/>
        </w:tabs>
        <w:autoSpaceDE w:val="0"/>
        <w:ind w:left="284" w:hanging="284"/>
        <w:jc w:val="both"/>
        <w:rPr>
          <w:b/>
          <w:bCs/>
          <w:sz w:val="22"/>
          <w:szCs w:val="22"/>
        </w:rPr>
      </w:pPr>
      <w:r w:rsidRPr="007D796B">
        <w:rPr>
          <w:b/>
          <w:bCs/>
          <w:sz w:val="22"/>
          <w:szCs w:val="22"/>
        </w:rPr>
        <w:tab/>
        <w:t>NIP: PL 675-000-22-36</w:t>
      </w:r>
    </w:p>
    <w:p w14:paraId="73B8E70B" w14:textId="38FB616A" w:rsidR="004C38F6" w:rsidRPr="00121A7C" w:rsidRDefault="009B072B"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121A7C">
        <w:rPr>
          <w:sz w:val="22"/>
          <w:szCs w:val="22"/>
          <w:lang w:val="en-US"/>
        </w:rPr>
        <w:t>The following shall be specified in the invoice</w:t>
      </w:r>
      <w:r w:rsidR="00121A7C" w:rsidRPr="00121A7C">
        <w:rPr>
          <w:sz w:val="22"/>
          <w:szCs w:val="22"/>
          <w:lang w:val="en-US"/>
        </w:rPr>
        <w:t xml:space="preserve"> in particular</w:t>
      </w:r>
      <w:r w:rsidRPr="00121A7C">
        <w:rPr>
          <w:sz w:val="22"/>
          <w:szCs w:val="22"/>
          <w:lang w:val="en-US"/>
        </w:rPr>
        <w:t xml:space="preserve">: </w:t>
      </w:r>
      <w:r w:rsidR="00121A7C" w:rsidRPr="00121A7C">
        <w:rPr>
          <w:sz w:val="22"/>
          <w:szCs w:val="22"/>
          <w:lang w:val="en-US"/>
        </w:rPr>
        <w:t>the history of before made payments</w:t>
      </w:r>
      <w:r w:rsidR="004C38F6" w:rsidRPr="00121A7C">
        <w:rPr>
          <w:sz w:val="22"/>
          <w:szCs w:val="22"/>
          <w:lang w:val="en-US"/>
        </w:rPr>
        <w:t>.</w:t>
      </w:r>
    </w:p>
    <w:p w14:paraId="1973E71F" w14:textId="549869AB" w:rsidR="00CB3E3D" w:rsidRPr="002C1174" w:rsidRDefault="00CB3E3D" w:rsidP="00B155A2">
      <w:pPr>
        <w:widowControl/>
        <w:numPr>
          <w:ilvl w:val="0"/>
          <w:numId w:val="17"/>
        </w:numPr>
        <w:tabs>
          <w:tab w:val="clear" w:pos="360"/>
          <w:tab w:val="num" w:pos="284"/>
        </w:tabs>
        <w:suppressAutoHyphens w:val="0"/>
        <w:autoSpaceDE w:val="0"/>
        <w:ind w:left="284" w:hanging="284"/>
        <w:jc w:val="both"/>
        <w:rPr>
          <w:b/>
          <w:bCs/>
          <w:sz w:val="22"/>
          <w:szCs w:val="22"/>
          <w:lang w:val="en-GB"/>
        </w:rPr>
      </w:pPr>
      <w:r w:rsidRPr="002C1174">
        <w:rPr>
          <w:sz w:val="22"/>
          <w:szCs w:val="22"/>
          <w:lang w:val="en-GB"/>
        </w:rPr>
        <w:t xml:space="preserve">Invoices </w:t>
      </w:r>
      <w:r w:rsidR="00893F5A" w:rsidRPr="002C1174">
        <w:rPr>
          <w:sz w:val="22"/>
          <w:szCs w:val="22"/>
          <w:lang w:val="en-GB"/>
        </w:rPr>
        <w:t>may</w:t>
      </w:r>
      <w:r w:rsidRPr="002C1174">
        <w:rPr>
          <w:sz w:val="22"/>
          <w:szCs w:val="22"/>
          <w:lang w:val="en-GB"/>
        </w:rPr>
        <w:t xml:space="preserve"> be issued in writing and sent to the address indicated in </w:t>
      </w:r>
      <w:r w:rsidRPr="002C1174">
        <w:rPr>
          <w:b/>
          <w:bCs/>
          <w:sz w:val="22"/>
          <w:szCs w:val="22"/>
          <w:lang w:val="en-GB"/>
        </w:rPr>
        <w:t xml:space="preserve">§ </w:t>
      </w:r>
      <w:r w:rsidR="00893F5A" w:rsidRPr="002C1174">
        <w:rPr>
          <w:b/>
          <w:bCs/>
          <w:sz w:val="22"/>
          <w:szCs w:val="22"/>
          <w:lang w:val="en-GB"/>
        </w:rPr>
        <w:t>8</w:t>
      </w:r>
      <w:r w:rsidRPr="002C1174">
        <w:rPr>
          <w:b/>
          <w:bCs/>
          <w:sz w:val="22"/>
          <w:szCs w:val="22"/>
          <w:lang w:val="en-GB"/>
        </w:rPr>
        <w:t xml:space="preserve"> of the Agreement.</w:t>
      </w:r>
    </w:p>
    <w:p w14:paraId="0E765426" w14:textId="5066AD6E" w:rsidR="00CB3E3D" w:rsidRPr="002C1174" w:rsidRDefault="00CB3E3D" w:rsidP="00471057">
      <w:pPr>
        <w:widowControl/>
        <w:numPr>
          <w:ilvl w:val="0"/>
          <w:numId w:val="17"/>
        </w:numPr>
        <w:tabs>
          <w:tab w:val="clear" w:pos="360"/>
          <w:tab w:val="num" w:pos="284"/>
        </w:tabs>
        <w:suppressAutoHyphens w:val="0"/>
        <w:autoSpaceDE w:val="0"/>
        <w:ind w:left="284" w:hanging="284"/>
        <w:jc w:val="both"/>
        <w:rPr>
          <w:sz w:val="22"/>
          <w:szCs w:val="22"/>
          <w:lang w:val="en-GB"/>
        </w:rPr>
      </w:pPr>
      <w:r w:rsidRPr="002C1174">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Platforma Elektronicznego Fakturowania [E-invoicing Platform] available at: </w:t>
      </w:r>
      <w:hyperlink r:id="rId25" w:history="1">
        <w:r w:rsidR="002364A3" w:rsidRPr="00602999">
          <w:rPr>
            <w:rStyle w:val="Hipercze"/>
            <w:sz w:val="22"/>
            <w:szCs w:val="22"/>
            <w:lang w:val="en-GB"/>
          </w:rPr>
          <w:t>https://efaktura.gov.pl/</w:t>
        </w:r>
      </w:hyperlink>
      <w:r w:rsidR="002364A3">
        <w:rPr>
          <w:sz w:val="22"/>
          <w:szCs w:val="22"/>
          <w:lang w:val="en-GB"/>
        </w:rPr>
        <w:t xml:space="preserve"> </w:t>
      </w:r>
      <w:r w:rsidRPr="002C1174">
        <w:rPr>
          <w:sz w:val="22"/>
          <w:szCs w:val="22"/>
          <w:lang w:val="en-GB"/>
        </w:rPr>
        <w:t xml:space="preserve">, in the ‘reference’ field, the Contractor shall provide the following e-mail address: </w:t>
      </w:r>
      <w:hyperlink r:id="rId26" w:history="1">
        <w:r w:rsidRPr="002C1174">
          <w:rPr>
            <w:rStyle w:val="Hipercze"/>
            <w:b/>
            <w:color w:val="auto"/>
            <w:sz w:val="22"/>
            <w:szCs w:val="22"/>
            <w:lang w:val="en-US"/>
          </w:rPr>
          <w:t>k.tokarz@uj.edu.pl</w:t>
        </w:r>
      </w:hyperlink>
    </w:p>
    <w:p w14:paraId="03B2D3E9" w14:textId="77777777" w:rsidR="00C651CC" w:rsidRPr="002C1174" w:rsidRDefault="004C38F6" w:rsidP="005565E8">
      <w:pPr>
        <w:rPr>
          <w:b/>
          <w:sz w:val="22"/>
          <w:szCs w:val="22"/>
          <w:lang w:val="en-US"/>
        </w:rPr>
      </w:pPr>
      <w:r w:rsidRPr="002C1174">
        <w:rPr>
          <w:b/>
          <w:sz w:val="22"/>
          <w:szCs w:val="22"/>
          <w:lang w:val="en-US"/>
        </w:rPr>
        <w:t xml:space="preserve">§ </w:t>
      </w:r>
      <w:r w:rsidR="00507DC6" w:rsidRPr="002C1174">
        <w:rPr>
          <w:b/>
          <w:sz w:val="22"/>
          <w:szCs w:val="22"/>
          <w:lang w:val="en-US"/>
        </w:rPr>
        <w:t>6</w:t>
      </w:r>
    </w:p>
    <w:p w14:paraId="521C4C93" w14:textId="12ACAB67" w:rsidR="00C651CC" w:rsidRPr="002C1174" w:rsidRDefault="007F737F" w:rsidP="005565E8">
      <w:pPr>
        <w:rPr>
          <w:b/>
          <w:bCs/>
          <w:sz w:val="22"/>
          <w:szCs w:val="22"/>
          <w:lang w:val="en-US"/>
        </w:rPr>
      </w:pPr>
      <w:r w:rsidRPr="002C1174">
        <w:rPr>
          <w:b/>
          <w:bCs/>
          <w:sz w:val="22"/>
          <w:szCs w:val="22"/>
          <w:lang w:val="en-US"/>
        </w:rPr>
        <w:t xml:space="preserve">QUALITY </w:t>
      </w:r>
      <w:r w:rsidR="00C651CC" w:rsidRPr="002C1174">
        <w:rPr>
          <w:b/>
          <w:bCs/>
          <w:sz w:val="22"/>
          <w:szCs w:val="22"/>
          <w:lang w:val="en-US"/>
        </w:rPr>
        <w:t xml:space="preserve">WARRANTY </w:t>
      </w:r>
    </w:p>
    <w:p w14:paraId="76416C2B"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 xml:space="preserve">The Contract shall undertake to deliver the subject hereof free of defects and faults. </w:t>
      </w:r>
    </w:p>
    <w:p w14:paraId="46DFAF66"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 xml:space="preserve">The Contractor guarantees the qualities and characteristics stipulated in the technical specifications attached to the tender. </w:t>
      </w:r>
    </w:p>
    <w:p w14:paraId="0E58A69D" w14:textId="0C1CC5F0"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lastRenderedPageBreak/>
        <w:t xml:space="preserve">The Contractor shall ensure that the delivery of the subject hereof covered by the quality guarantee for the period as of the date of final delivery of the subject hereof to the Ordering Party (NSRC Solaris, Czerwone Maki 98, Kraków) confirmed by the appropriate acceptance protocol to the lapse of </w:t>
      </w:r>
      <w:r w:rsidRPr="002C1174">
        <w:rPr>
          <w:b/>
          <w:bCs/>
          <w:sz w:val="22"/>
          <w:szCs w:val="22"/>
          <w:lang w:val="en-US" w:eastAsia="en-US"/>
        </w:rPr>
        <w:t xml:space="preserve">12 </w:t>
      </w:r>
      <w:r w:rsidRPr="002C1174">
        <w:rPr>
          <w:b/>
          <w:sz w:val="22"/>
          <w:szCs w:val="22"/>
          <w:lang w:val="en-US" w:eastAsia="en-US"/>
        </w:rPr>
        <w:t>months</w:t>
      </w:r>
      <w:r w:rsidRPr="002C1174">
        <w:rPr>
          <w:sz w:val="22"/>
          <w:szCs w:val="22"/>
          <w:lang w:val="en-US" w:eastAsia="en-US"/>
        </w:rPr>
        <w:t>.</w:t>
      </w:r>
    </w:p>
    <w:p w14:paraId="79FC7E3E"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66840CFA"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centre at the cost and risk of the Contractor.</w:t>
      </w:r>
    </w:p>
    <w:p w14:paraId="72F2C7C8"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66E73240"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 xml:space="preserve">The warranty period is extended by the time during which the Ordering Party could not use the delivered subject hereof due to its defect (fault). </w:t>
      </w:r>
    </w:p>
    <w:p w14:paraId="4E7F9EFC" w14:textId="77777777" w:rsidR="00DC1676" w:rsidRPr="002C1174"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2C1174">
        <w:rPr>
          <w:sz w:val="22"/>
          <w:szCs w:val="22"/>
          <w:lang w:val="en-US" w:eastAsia="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5FEBB94A" w14:textId="77777777" w:rsidR="002364A3" w:rsidRDefault="00DC1676" w:rsidP="00471057">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lang w:val="en-US"/>
        </w:rPr>
      </w:pPr>
      <w:r w:rsidRPr="002C1174">
        <w:rPr>
          <w:rFonts w:ascii="Times New Roman" w:hAnsi="Times New Roman"/>
          <w:lang w:val="en-US"/>
        </w:rPr>
        <w:t>The quality warranty does not cover faults or defects, as well as a decrease in the utility values of the subject of the Agreement resulting from normal wear and tear of elements, deterioration or cases resulting from the gross negligence of the Ordering Party, including lack or off-grade maintenance or faulty use of the products being the subject of the Agreement.</w:t>
      </w:r>
    </w:p>
    <w:p w14:paraId="33FD1B8A" w14:textId="4492298A" w:rsidR="004C38F6" w:rsidRPr="002C1174" w:rsidRDefault="004C38F6" w:rsidP="005565E8">
      <w:pPr>
        <w:rPr>
          <w:b/>
          <w:sz w:val="22"/>
          <w:szCs w:val="22"/>
          <w:lang w:val="en-US"/>
        </w:rPr>
      </w:pPr>
      <w:r w:rsidRPr="002C1174">
        <w:rPr>
          <w:b/>
          <w:sz w:val="22"/>
          <w:szCs w:val="22"/>
          <w:lang w:val="en-US"/>
        </w:rPr>
        <w:t xml:space="preserve">§ </w:t>
      </w:r>
      <w:r w:rsidR="00540255" w:rsidRPr="002C1174">
        <w:rPr>
          <w:b/>
          <w:sz w:val="22"/>
          <w:szCs w:val="22"/>
          <w:lang w:val="en-US"/>
        </w:rPr>
        <w:t>7</w:t>
      </w:r>
    </w:p>
    <w:p w14:paraId="101657A6" w14:textId="77777777" w:rsidR="004C38F6" w:rsidRPr="002C1174" w:rsidRDefault="005568DA" w:rsidP="005565E8">
      <w:pPr>
        <w:ind w:left="357"/>
        <w:rPr>
          <w:b/>
          <w:sz w:val="22"/>
          <w:szCs w:val="22"/>
          <w:lang w:val="en-US"/>
        </w:rPr>
      </w:pPr>
      <w:r w:rsidRPr="002C1174">
        <w:rPr>
          <w:b/>
          <w:sz w:val="22"/>
          <w:szCs w:val="22"/>
          <w:lang w:val="en-US"/>
        </w:rPr>
        <w:t>THIRD PARTIES LIABILITY</w:t>
      </w:r>
    </w:p>
    <w:p w14:paraId="442D3EF7" w14:textId="77777777" w:rsidR="004C38F6" w:rsidRPr="002C1174" w:rsidRDefault="00032A58" w:rsidP="005565E8">
      <w:pPr>
        <w:autoSpaceDE w:val="0"/>
        <w:jc w:val="both"/>
        <w:rPr>
          <w:sz w:val="22"/>
          <w:szCs w:val="22"/>
          <w:lang w:val="en-US"/>
        </w:rPr>
      </w:pPr>
      <w:r w:rsidRPr="002C1174">
        <w:rPr>
          <w:sz w:val="22"/>
          <w:szCs w:val="22"/>
          <w:lang w:val="en-US"/>
        </w:rPr>
        <w:t xml:space="preserve">The Contractor shall be fully liable </w:t>
      </w:r>
      <w:r w:rsidR="005568DA" w:rsidRPr="002C1174">
        <w:rPr>
          <w:sz w:val="22"/>
          <w:szCs w:val="22"/>
          <w:lang w:val="en-US"/>
        </w:rPr>
        <w:t xml:space="preserve">for the compensation of </w:t>
      </w:r>
      <w:r w:rsidR="00B03B1A" w:rsidRPr="002C1174">
        <w:rPr>
          <w:sz w:val="22"/>
          <w:szCs w:val="22"/>
          <w:lang w:val="en-US"/>
        </w:rPr>
        <w:t xml:space="preserve">any </w:t>
      </w:r>
      <w:r w:rsidR="005568DA" w:rsidRPr="002C1174">
        <w:rPr>
          <w:sz w:val="22"/>
          <w:szCs w:val="22"/>
          <w:lang w:val="en-US"/>
        </w:rPr>
        <w:t>personal or material damages</w:t>
      </w:r>
      <w:r w:rsidR="00B03B1A" w:rsidRPr="002C1174">
        <w:rPr>
          <w:sz w:val="22"/>
          <w:szCs w:val="22"/>
          <w:lang w:val="en-US"/>
        </w:rPr>
        <w:t>,</w:t>
      </w:r>
      <w:r w:rsidR="005568DA" w:rsidRPr="002C1174">
        <w:rPr>
          <w:sz w:val="22"/>
          <w:szCs w:val="22"/>
          <w:lang w:val="en-US"/>
        </w:rPr>
        <w:t xml:space="preserve"> which may be for</w:t>
      </w:r>
      <w:r w:rsidR="00B03B1A" w:rsidRPr="002C1174">
        <w:rPr>
          <w:sz w:val="22"/>
          <w:szCs w:val="22"/>
          <w:lang w:val="en-US"/>
        </w:rPr>
        <w:t xml:space="preserve">med in relation to third parties, caused by the </w:t>
      </w:r>
      <w:r w:rsidR="005568DA" w:rsidRPr="002C1174">
        <w:rPr>
          <w:sz w:val="22"/>
          <w:szCs w:val="22"/>
          <w:lang w:val="en-US"/>
        </w:rPr>
        <w:t xml:space="preserve">Contractor in relation to and upon execution hereof. </w:t>
      </w:r>
    </w:p>
    <w:p w14:paraId="16D56466" w14:textId="6E69072C" w:rsidR="004C38F6" w:rsidRPr="002C1174" w:rsidRDefault="004C38F6" w:rsidP="005565E8">
      <w:pPr>
        <w:rPr>
          <w:b/>
          <w:sz w:val="22"/>
          <w:szCs w:val="22"/>
          <w:lang w:val="en-US"/>
        </w:rPr>
      </w:pPr>
      <w:r w:rsidRPr="002C1174">
        <w:rPr>
          <w:b/>
          <w:sz w:val="22"/>
          <w:szCs w:val="22"/>
          <w:lang w:val="en-US"/>
        </w:rPr>
        <w:t xml:space="preserve">§ </w:t>
      </w:r>
      <w:r w:rsidR="00540255" w:rsidRPr="002C1174">
        <w:rPr>
          <w:b/>
          <w:sz w:val="22"/>
          <w:szCs w:val="22"/>
          <w:lang w:val="en-US"/>
        </w:rPr>
        <w:t>8</w:t>
      </w:r>
    </w:p>
    <w:p w14:paraId="1379484B" w14:textId="77777777" w:rsidR="004C38F6" w:rsidRPr="002C1174" w:rsidRDefault="005568DA" w:rsidP="005565E8">
      <w:pPr>
        <w:rPr>
          <w:bCs/>
          <w:sz w:val="22"/>
          <w:szCs w:val="22"/>
          <w:lang w:val="en-US"/>
        </w:rPr>
      </w:pPr>
      <w:r w:rsidRPr="002C1174">
        <w:rPr>
          <w:b/>
          <w:bCs/>
          <w:sz w:val="22"/>
          <w:szCs w:val="22"/>
          <w:lang w:val="en-US"/>
        </w:rPr>
        <w:t>CORRESPONDENCE</w:t>
      </w:r>
    </w:p>
    <w:p w14:paraId="2ED7114E" w14:textId="253F25BD" w:rsidR="004C38F6" w:rsidRPr="002C1174" w:rsidRDefault="005568DA" w:rsidP="002830BA">
      <w:pPr>
        <w:widowControl/>
        <w:numPr>
          <w:ilvl w:val="0"/>
          <w:numId w:val="18"/>
        </w:numPr>
        <w:tabs>
          <w:tab w:val="clear" w:pos="360"/>
        </w:tabs>
        <w:suppressAutoHyphens w:val="0"/>
        <w:autoSpaceDE w:val="0"/>
        <w:ind w:left="284" w:hanging="284"/>
        <w:jc w:val="both"/>
        <w:rPr>
          <w:sz w:val="22"/>
          <w:szCs w:val="22"/>
          <w:lang w:val="en-US"/>
        </w:rPr>
      </w:pPr>
      <w:r w:rsidRPr="002C1174">
        <w:rPr>
          <w:sz w:val="22"/>
          <w:szCs w:val="22"/>
          <w:lang w:val="en-US"/>
        </w:rPr>
        <w:t>Any correspondence between the Parties shall be made in writing</w:t>
      </w:r>
      <w:r w:rsidR="00EB5039" w:rsidRPr="002C1174">
        <w:rPr>
          <w:sz w:val="22"/>
          <w:szCs w:val="22"/>
          <w:lang w:val="en-US"/>
        </w:rPr>
        <w:t xml:space="preserve"> or in electronic form (qualified electronic signature)</w:t>
      </w:r>
      <w:r w:rsidR="004C38F6" w:rsidRPr="002C1174">
        <w:rPr>
          <w:sz w:val="22"/>
          <w:szCs w:val="22"/>
          <w:lang w:val="en-US"/>
        </w:rPr>
        <w:t>.</w:t>
      </w:r>
      <w:r w:rsidRPr="002C1174">
        <w:rPr>
          <w:sz w:val="22"/>
          <w:szCs w:val="22"/>
          <w:lang w:val="en-US"/>
        </w:rPr>
        <w:t xml:space="preserve"> </w:t>
      </w:r>
      <w:r w:rsidR="00815B26" w:rsidRPr="002C1174">
        <w:rPr>
          <w:sz w:val="22"/>
          <w:szCs w:val="22"/>
          <w:lang w:val="en-US"/>
        </w:rPr>
        <w:t xml:space="preserve">The Parties </w:t>
      </w:r>
      <w:r w:rsidR="00917E70" w:rsidRPr="002C1174">
        <w:rPr>
          <w:sz w:val="22"/>
          <w:szCs w:val="22"/>
          <w:lang w:val="en-US"/>
        </w:rPr>
        <w:t xml:space="preserve">also allow </w:t>
      </w:r>
      <w:r w:rsidR="00153008" w:rsidRPr="002C1174">
        <w:rPr>
          <w:sz w:val="22"/>
          <w:szCs w:val="22"/>
          <w:lang w:val="en-US"/>
        </w:rPr>
        <w:t xml:space="preserve">email </w:t>
      </w:r>
      <w:r w:rsidR="008159E6" w:rsidRPr="002C1174">
        <w:rPr>
          <w:sz w:val="22"/>
          <w:szCs w:val="22"/>
          <w:lang w:val="en-US"/>
        </w:rPr>
        <w:t xml:space="preserve">correspondence </w:t>
      </w:r>
      <w:r w:rsidRPr="002C1174">
        <w:rPr>
          <w:sz w:val="22"/>
          <w:szCs w:val="22"/>
          <w:lang w:val="en-US"/>
        </w:rPr>
        <w:t xml:space="preserve">by individuals specified in </w:t>
      </w:r>
      <w:r w:rsidR="004C38F6" w:rsidRPr="002C1174">
        <w:rPr>
          <w:sz w:val="22"/>
          <w:szCs w:val="22"/>
          <w:lang w:val="en-US"/>
        </w:rPr>
        <w:t>§4</w:t>
      </w:r>
      <w:r w:rsidRPr="002C1174">
        <w:rPr>
          <w:sz w:val="22"/>
          <w:szCs w:val="22"/>
          <w:lang w:val="en-US"/>
        </w:rPr>
        <w:t xml:space="preserve"> of the Agreement and individuals entitled to represent the Parties (in accordance with the status of the institution, company register or other documents such as i.e. POA</w:t>
      </w:r>
      <w:r w:rsidR="004C38F6" w:rsidRPr="002C1174">
        <w:rPr>
          <w:sz w:val="22"/>
          <w:szCs w:val="22"/>
          <w:lang w:val="en-US"/>
        </w:rPr>
        <w:t xml:space="preserve">). </w:t>
      </w:r>
    </w:p>
    <w:p w14:paraId="0BBFAFB0" w14:textId="77777777" w:rsidR="004C38F6" w:rsidRPr="002C1174" w:rsidRDefault="005568DA" w:rsidP="002830BA">
      <w:pPr>
        <w:widowControl/>
        <w:numPr>
          <w:ilvl w:val="0"/>
          <w:numId w:val="18"/>
        </w:numPr>
        <w:tabs>
          <w:tab w:val="clear" w:pos="360"/>
          <w:tab w:val="num" w:pos="284"/>
        </w:tabs>
        <w:suppressAutoHyphens w:val="0"/>
        <w:autoSpaceDE w:val="0"/>
        <w:jc w:val="both"/>
        <w:rPr>
          <w:sz w:val="22"/>
          <w:szCs w:val="22"/>
          <w:lang w:val="en-US"/>
        </w:rPr>
      </w:pPr>
      <w:r w:rsidRPr="002C1174">
        <w:rPr>
          <w:sz w:val="22"/>
          <w:szCs w:val="22"/>
          <w:lang w:val="en-US"/>
        </w:rPr>
        <w:t>Any deli</w:t>
      </w:r>
      <w:r w:rsidR="00B03B1A" w:rsidRPr="002C1174">
        <w:rPr>
          <w:sz w:val="22"/>
          <w:szCs w:val="22"/>
          <w:lang w:val="en-US"/>
        </w:rPr>
        <w:t>veries of the letters</w:t>
      </w:r>
      <w:r w:rsidRPr="002C1174">
        <w:rPr>
          <w:sz w:val="22"/>
          <w:szCs w:val="22"/>
          <w:lang w:val="en-US"/>
        </w:rPr>
        <w:t xml:space="preserve"> shall be made to the following addresses of the Parties</w:t>
      </w:r>
      <w:r w:rsidR="004C38F6" w:rsidRPr="002C1174">
        <w:rPr>
          <w:sz w:val="22"/>
          <w:szCs w:val="22"/>
          <w:lang w:val="en-US"/>
        </w:rPr>
        <w:t>:</w:t>
      </w:r>
    </w:p>
    <w:p w14:paraId="53C397F4" w14:textId="77777777" w:rsidR="004C38F6" w:rsidRPr="002C1174" w:rsidRDefault="004C38F6" w:rsidP="005565E8">
      <w:pPr>
        <w:widowControl/>
        <w:numPr>
          <w:ilvl w:val="0"/>
          <w:numId w:val="12"/>
        </w:numPr>
        <w:suppressAutoHyphens w:val="0"/>
        <w:autoSpaceDE w:val="0"/>
        <w:jc w:val="both"/>
        <w:rPr>
          <w:sz w:val="22"/>
          <w:szCs w:val="22"/>
          <w:lang w:val="en-US"/>
        </w:rPr>
      </w:pPr>
      <w:r w:rsidRPr="002C1174">
        <w:rPr>
          <w:sz w:val="22"/>
          <w:szCs w:val="22"/>
          <w:lang w:val="en-US"/>
        </w:rPr>
        <w:t>Narodowe Centrum Promieniowania Synchrotronowego SOLARIS</w:t>
      </w:r>
    </w:p>
    <w:p w14:paraId="11A93B25" w14:textId="77777777" w:rsidR="004C38F6" w:rsidRPr="002C1174" w:rsidRDefault="004C38F6" w:rsidP="005565E8">
      <w:pPr>
        <w:autoSpaceDE w:val="0"/>
        <w:ind w:left="1080"/>
        <w:jc w:val="both"/>
        <w:rPr>
          <w:sz w:val="22"/>
          <w:szCs w:val="22"/>
          <w:lang w:val="en-US"/>
        </w:rPr>
      </w:pPr>
      <w:r w:rsidRPr="002C1174">
        <w:rPr>
          <w:sz w:val="22"/>
          <w:szCs w:val="22"/>
          <w:lang w:val="en-US"/>
        </w:rPr>
        <w:t>ul. Czerwone Maki 98</w:t>
      </w:r>
    </w:p>
    <w:p w14:paraId="244EA334" w14:textId="77777777" w:rsidR="004C38F6" w:rsidRPr="002C1174" w:rsidRDefault="00032A58" w:rsidP="005565E8">
      <w:pPr>
        <w:autoSpaceDE w:val="0"/>
        <w:ind w:left="1080"/>
        <w:jc w:val="both"/>
        <w:rPr>
          <w:sz w:val="22"/>
          <w:szCs w:val="22"/>
          <w:lang w:val="en-US"/>
        </w:rPr>
      </w:pPr>
      <w:r w:rsidRPr="002C1174">
        <w:rPr>
          <w:sz w:val="22"/>
          <w:szCs w:val="22"/>
          <w:lang w:val="en-US"/>
        </w:rPr>
        <w:t>30-392 Kraków</w:t>
      </w:r>
      <w:r w:rsidR="004C38F6" w:rsidRPr="002C1174">
        <w:rPr>
          <w:sz w:val="22"/>
          <w:szCs w:val="22"/>
          <w:lang w:val="en-US"/>
        </w:rPr>
        <w:t xml:space="preserve"> </w:t>
      </w:r>
    </w:p>
    <w:p w14:paraId="77D7D489" w14:textId="77777777" w:rsidR="004C38F6" w:rsidRPr="002C1174" w:rsidRDefault="005568DA" w:rsidP="005565E8">
      <w:pPr>
        <w:tabs>
          <w:tab w:val="num" w:pos="720"/>
        </w:tabs>
        <w:autoSpaceDE w:val="0"/>
        <w:ind w:left="714" w:hanging="357"/>
        <w:jc w:val="both"/>
        <w:rPr>
          <w:sz w:val="22"/>
          <w:szCs w:val="22"/>
          <w:lang w:val="en-US"/>
        </w:rPr>
      </w:pPr>
      <w:r w:rsidRPr="002C1174">
        <w:rPr>
          <w:sz w:val="22"/>
          <w:szCs w:val="22"/>
          <w:lang w:val="en-US"/>
        </w:rPr>
        <w:tab/>
        <w:t>and</w:t>
      </w:r>
    </w:p>
    <w:p w14:paraId="2E017306" w14:textId="77777777" w:rsidR="004C38F6" w:rsidRPr="002C1174" w:rsidRDefault="004C38F6" w:rsidP="005565E8">
      <w:pPr>
        <w:widowControl/>
        <w:numPr>
          <w:ilvl w:val="0"/>
          <w:numId w:val="12"/>
        </w:numPr>
        <w:suppressAutoHyphens w:val="0"/>
        <w:autoSpaceDE w:val="0"/>
        <w:jc w:val="both"/>
        <w:rPr>
          <w:sz w:val="22"/>
          <w:szCs w:val="22"/>
          <w:lang w:val="en-US"/>
        </w:rPr>
      </w:pPr>
      <w:r w:rsidRPr="002C1174">
        <w:rPr>
          <w:sz w:val="22"/>
          <w:szCs w:val="22"/>
          <w:lang w:val="en-US"/>
        </w:rPr>
        <w:t>………………………………………</w:t>
      </w:r>
    </w:p>
    <w:p w14:paraId="08A66C59" w14:textId="77777777" w:rsidR="004C38F6" w:rsidRDefault="008D4EA5" w:rsidP="00471057">
      <w:pPr>
        <w:widowControl/>
        <w:numPr>
          <w:ilvl w:val="0"/>
          <w:numId w:val="18"/>
        </w:numPr>
        <w:tabs>
          <w:tab w:val="clear" w:pos="360"/>
          <w:tab w:val="num" w:pos="284"/>
        </w:tabs>
        <w:suppressAutoHyphens w:val="0"/>
        <w:autoSpaceDE w:val="0"/>
        <w:ind w:left="284" w:hanging="284"/>
        <w:jc w:val="both"/>
        <w:rPr>
          <w:sz w:val="22"/>
          <w:szCs w:val="22"/>
          <w:lang w:val="en-US"/>
        </w:rPr>
      </w:pPr>
      <w:r w:rsidRPr="002C1174">
        <w:rPr>
          <w:sz w:val="22"/>
          <w:szCs w:val="22"/>
          <w:lang w:val="en-US"/>
        </w:rPr>
        <w:t>T</w:t>
      </w:r>
      <w:r w:rsidR="005568DA" w:rsidRPr="002C1174">
        <w:rPr>
          <w:sz w:val="22"/>
          <w:szCs w:val="22"/>
          <w:lang w:val="en-US"/>
        </w:rPr>
        <w:t xml:space="preserve">he Parties undertake to inform each other </w:t>
      </w:r>
      <w:r w:rsidRPr="002C1174">
        <w:rPr>
          <w:sz w:val="22"/>
          <w:szCs w:val="22"/>
          <w:lang w:val="en-US"/>
        </w:rPr>
        <w:t xml:space="preserve">every time </w:t>
      </w:r>
      <w:r w:rsidR="005568DA" w:rsidRPr="002C1174">
        <w:rPr>
          <w:sz w:val="22"/>
          <w:szCs w:val="22"/>
          <w:lang w:val="en-US"/>
        </w:rPr>
        <w:t xml:space="preserve">by a registered mail </w:t>
      </w:r>
      <w:r w:rsidR="004C38F6" w:rsidRPr="002C1174">
        <w:rPr>
          <w:sz w:val="22"/>
          <w:szCs w:val="22"/>
          <w:lang w:val="en-US"/>
        </w:rPr>
        <w:t>o</w:t>
      </w:r>
      <w:r w:rsidR="005568DA" w:rsidRPr="002C1174">
        <w:rPr>
          <w:sz w:val="22"/>
          <w:szCs w:val="22"/>
          <w:lang w:val="en-US"/>
        </w:rPr>
        <w:t>n the change of the correspondence address</w:t>
      </w:r>
      <w:r w:rsidRPr="002C1174">
        <w:rPr>
          <w:sz w:val="22"/>
          <w:szCs w:val="22"/>
          <w:lang w:val="en-US"/>
        </w:rPr>
        <w:t xml:space="preserve"> as</w:t>
      </w:r>
      <w:r w:rsidR="005568DA" w:rsidRPr="002C1174">
        <w:rPr>
          <w:sz w:val="22"/>
          <w:szCs w:val="22"/>
          <w:lang w:val="en-US"/>
        </w:rPr>
        <w:t xml:space="preserve"> specified in item </w:t>
      </w:r>
      <w:r w:rsidR="004C38F6" w:rsidRPr="002C1174">
        <w:rPr>
          <w:sz w:val="22"/>
          <w:szCs w:val="22"/>
          <w:lang w:val="en-US"/>
        </w:rPr>
        <w:t>2</w:t>
      </w:r>
      <w:r w:rsidR="00032A58" w:rsidRPr="002C1174">
        <w:rPr>
          <w:sz w:val="22"/>
          <w:szCs w:val="22"/>
          <w:lang w:val="en-US"/>
        </w:rPr>
        <w:t xml:space="preserve">, within </w:t>
      </w:r>
      <w:r w:rsidR="004C38F6" w:rsidRPr="002C1174">
        <w:rPr>
          <w:sz w:val="22"/>
          <w:szCs w:val="22"/>
          <w:lang w:val="en-US"/>
        </w:rPr>
        <w:t xml:space="preserve">7 </w:t>
      </w:r>
      <w:r w:rsidR="005568DA" w:rsidRPr="002C1174">
        <w:rPr>
          <w:sz w:val="22"/>
          <w:szCs w:val="22"/>
          <w:lang w:val="en-US"/>
        </w:rPr>
        <w:t>days as of the change, under</w:t>
      </w:r>
      <w:r w:rsidR="00032A58" w:rsidRPr="002C1174">
        <w:rPr>
          <w:sz w:val="22"/>
          <w:szCs w:val="22"/>
          <w:lang w:val="en-US"/>
        </w:rPr>
        <w:t xml:space="preserve"> the pain of </w:t>
      </w:r>
      <w:r w:rsidRPr="002C1174">
        <w:rPr>
          <w:sz w:val="22"/>
          <w:szCs w:val="22"/>
          <w:lang w:val="en-US"/>
        </w:rPr>
        <w:t xml:space="preserve">acknowledging the </w:t>
      </w:r>
      <w:r w:rsidR="00032A58" w:rsidRPr="002C1174">
        <w:rPr>
          <w:sz w:val="22"/>
          <w:szCs w:val="22"/>
          <w:lang w:val="en-US"/>
        </w:rPr>
        <w:t xml:space="preserve">correspondence to be </w:t>
      </w:r>
      <w:r w:rsidR="005568DA" w:rsidRPr="002C1174">
        <w:rPr>
          <w:sz w:val="22"/>
          <w:szCs w:val="22"/>
          <w:lang w:val="en-US"/>
        </w:rPr>
        <w:t>effectively delivered to the present address.</w:t>
      </w:r>
    </w:p>
    <w:p w14:paraId="6D93747F" w14:textId="77777777" w:rsidR="00471057" w:rsidRPr="002C1174" w:rsidRDefault="00471057" w:rsidP="00471057">
      <w:pPr>
        <w:widowControl/>
        <w:suppressAutoHyphens w:val="0"/>
        <w:autoSpaceDE w:val="0"/>
        <w:ind w:left="284"/>
        <w:jc w:val="both"/>
        <w:rPr>
          <w:sz w:val="22"/>
          <w:szCs w:val="22"/>
          <w:lang w:val="en-US"/>
        </w:rPr>
      </w:pPr>
    </w:p>
    <w:p w14:paraId="73974A87" w14:textId="346328CC" w:rsidR="004C38F6" w:rsidRPr="002C1174" w:rsidRDefault="004C38F6" w:rsidP="005565E8">
      <w:pPr>
        <w:rPr>
          <w:b/>
          <w:sz w:val="22"/>
          <w:szCs w:val="22"/>
          <w:lang w:val="en-US"/>
        </w:rPr>
      </w:pPr>
      <w:r w:rsidRPr="002C1174">
        <w:rPr>
          <w:b/>
          <w:sz w:val="22"/>
          <w:szCs w:val="22"/>
          <w:lang w:val="en-US"/>
        </w:rPr>
        <w:t xml:space="preserve">§ </w:t>
      </w:r>
      <w:r w:rsidR="00540255" w:rsidRPr="002C1174">
        <w:rPr>
          <w:b/>
          <w:sz w:val="22"/>
          <w:szCs w:val="22"/>
          <w:lang w:val="en-US"/>
        </w:rPr>
        <w:t>9</w:t>
      </w:r>
    </w:p>
    <w:p w14:paraId="0E12FFBA" w14:textId="7D9DC231" w:rsidR="004C38F6" w:rsidRPr="002C1174" w:rsidRDefault="005568DA" w:rsidP="005565E8">
      <w:pPr>
        <w:ind w:left="357"/>
        <w:rPr>
          <w:b/>
          <w:sz w:val="22"/>
          <w:szCs w:val="22"/>
          <w:lang w:val="en-US"/>
        </w:rPr>
      </w:pPr>
      <w:r w:rsidRPr="002C1174">
        <w:rPr>
          <w:b/>
          <w:sz w:val="22"/>
          <w:szCs w:val="22"/>
          <w:lang w:val="en-US"/>
        </w:rPr>
        <w:t xml:space="preserve">ASSIGNMENT OF RIGHTS AND </w:t>
      </w:r>
      <w:r w:rsidR="00CF04D2" w:rsidRPr="002C1174">
        <w:rPr>
          <w:b/>
          <w:sz w:val="22"/>
          <w:szCs w:val="22"/>
          <w:lang w:val="en-US"/>
        </w:rPr>
        <w:t>OBLIGATIONS</w:t>
      </w:r>
    </w:p>
    <w:p w14:paraId="09E93E97" w14:textId="70A16F7B" w:rsidR="004C38F6" w:rsidRPr="002C1174" w:rsidRDefault="005568DA" w:rsidP="00471057">
      <w:pPr>
        <w:jc w:val="both"/>
        <w:rPr>
          <w:sz w:val="22"/>
          <w:szCs w:val="22"/>
          <w:lang w:val="en-US"/>
        </w:rPr>
      </w:pPr>
      <w:r w:rsidRPr="002C1174">
        <w:rPr>
          <w:sz w:val="22"/>
          <w:szCs w:val="22"/>
          <w:lang w:val="en-US"/>
        </w:rPr>
        <w:lastRenderedPageBreak/>
        <w:t xml:space="preserve">Any rights and </w:t>
      </w:r>
      <w:r w:rsidR="008D4EA5" w:rsidRPr="002C1174">
        <w:rPr>
          <w:sz w:val="22"/>
          <w:szCs w:val="22"/>
          <w:lang w:val="en-US"/>
        </w:rPr>
        <w:t xml:space="preserve">obligations </w:t>
      </w:r>
      <w:r w:rsidRPr="002C1174">
        <w:rPr>
          <w:sz w:val="22"/>
          <w:szCs w:val="22"/>
          <w:lang w:val="en-US"/>
        </w:rPr>
        <w:t>of the Contractor arising out of the Agreement shall not be assigned or in any other way transferred by him to any third parties without</w:t>
      </w:r>
      <w:r w:rsidR="003E182E" w:rsidRPr="002C1174">
        <w:rPr>
          <w:sz w:val="22"/>
          <w:szCs w:val="22"/>
          <w:lang w:val="en-US"/>
        </w:rPr>
        <w:t xml:space="preserve"> the</w:t>
      </w:r>
      <w:r w:rsidRPr="002C1174">
        <w:rPr>
          <w:sz w:val="22"/>
          <w:szCs w:val="22"/>
          <w:lang w:val="en-US"/>
        </w:rPr>
        <w:t xml:space="preserve"> prior consent </w:t>
      </w:r>
      <w:r w:rsidR="002B7F06" w:rsidRPr="002C1174">
        <w:rPr>
          <w:sz w:val="22"/>
          <w:szCs w:val="22"/>
          <w:lang w:val="en-US"/>
        </w:rPr>
        <w:t xml:space="preserve">of the Ordering Party in writing under the pain of being null and void. In particular, the Contractor shall not have the right to assign the </w:t>
      </w:r>
      <w:r w:rsidR="008D4EA5" w:rsidRPr="002C1174">
        <w:rPr>
          <w:sz w:val="22"/>
          <w:szCs w:val="22"/>
          <w:lang w:val="en-US"/>
        </w:rPr>
        <w:t xml:space="preserve">obligations </w:t>
      </w:r>
      <w:r w:rsidR="002B7F06" w:rsidRPr="002C1174">
        <w:rPr>
          <w:sz w:val="22"/>
          <w:szCs w:val="22"/>
          <w:lang w:val="en-US"/>
        </w:rPr>
        <w:t xml:space="preserve">arising out of the Agreement to any third parties without </w:t>
      </w:r>
      <w:r w:rsidR="003E182E" w:rsidRPr="002C1174">
        <w:rPr>
          <w:sz w:val="22"/>
          <w:szCs w:val="22"/>
          <w:lang w:val="en-US"/>
        </w:rPr>
        <w:t xml:space="preserve">the </w:t>
      </w:r>
      <w:r w:rsidR="002B7F06" w:rsidRPr="002C1174">
        <w:rPr>
          <w:sz w:val="22"/>
          <w:szCs w:val="22"/>
          <w:lang w:val="en-US"/>
        </w:rPr>
        <w:t>prior consent of the Contractor under the pain of being null and void.</w:t>
      </w:r>
    </w:p>
    <w:p w14:paraId="5412ED4A" w14:textId="61AE7296" w:rsidR="004C38F6" w:rsidRPr="002C1174" w:rsidRDefault="004C38F6" w:rsidP="005565E8">
      <w:pPr>
        <w:rPr>
          <w:b/>
          <w:sz w:val="22"/>
          <w:szCs w:val="22"/>
          <w:lang w:val="en-US"/>
        </w:rPr>
      </w:pPr>
      <w:r w:rsidRPr="002C1174">
        <w:rPr>
          <w:b/>
          <w:sz w:val="22"/>
          <w:szCs w:val="22"/>
          <w:lang w:val="en-US"/>
        </w:rPr>
        <w:t>§ 1</w:t>
      </w:r>
      <w:r w:rsidR="00540255" w:rsidRPr="002C1174">
        <w:rPr>
          <w:b/>
          <w:sz w:val="22"/>
          <w:szCs w:val="22"/>
          <w:lang w:val="en-US"/>
        </w:rPr>
        <w:t>0</w:t>
      </w:r>
    </w:p>
    <w:p w14:paraId="7525FFD4" w14:textId="4D38C425" w:rsidR="004C38F6" w:rsidRPr="002C1174" w:rsidRDefault="005568DA" w:rsidP="005565E8">
      <w:pPr>
        <w:rPr>
          <w:b/>
          <w:sz w:val="22"/>
          <w:szCs w:val="22"/>
          <w:lang w:val="en-US"/>
        </w:rPr>
      </w:pPr>
      <w:r w:rsidRPr="002C1174">
        <w:rPr>
          <w:b/>
          <w:sz w:val="22"/>
          <w:szCs w:val="22"/>
          <w:lang w:val="en-US"/>
        </w:rPr>
        <w:t xml:space="preserve">CONTRACTUAL </w:t>
      </w:r>
      <w:r w:rsidR="00CF04D2" w:rsidRPr="002C1174">
        <w:rPr>
          <w:b/>
          <w:sz w:val="22"/>
          <w:szCs w:val="22"/>
          <w:lang w:val="en-US"/>
        </w:rPr>
        <w:t>PENALTIES</w:t>
      </w:r>
    </w:p>
    <w:p w14:paraId="4DD460F3" w14:textId="27473BE3" w:rsidR="004C38F6" w:rsidRPr="002C1174" w:rsidRDefault="002B7F06" w:rsidP="00B155A2">
      <w:pPr>
        <w:widowControl/>
        <w:numPr>
          <w:ilvl w:val="0"/>
          <w:numId w:val="19"/>
        </w:numPr>
        <w:suppressAutoHyphens w:val="0"/>
        <w:autoSpaceDE w:val="0"/>
        <w:jc w:val="both"/>
        <w:rPr>
          <w:sz w:val="22"/>
          <w:szCs w:val="22"/>
          <w:lang w:val="en-US"/>
        </w:rPr>
      </w:pPr>
      <w:r w:rsidRPr="002C1174">
        <w:rPr>
          <w:sz w:val="22"/>
          <w:szCs w:val="22"/>
          <w:lang w:val="en-US"/>
        </w:rPr>
        <w:t>The Ordering Party shall be li</w:t>
      </w:r>
      <w:r w:rsidR="008D4EA5" w:rsidRPr="002C1174">
        <w:rPr>
          <w:sz w:val="22"/>
          <w:szCs w:val="22"/>
          <w:lang w:val="en-US"/>
        </w:rPr>
        <w:t xml:space="preserve">able to demand payment of the </w:t>
      </w:r>
      <w:r w:rsidRPr="002C1174">
        <w:rPr>
          <w:sz w:val="22"/>
          <w:szCs w:val="22"/>
          <w:lang w:val="en-US"/>
        </w:rPr>
        <w:t xml:space="preserve">contractual </w:t>
      </w:r>
      <w:r w:rsidR="00CF04D2" w:rsidRPr="002C1174">
        <w:rPr>
          <w:sz w:val="22"/>
          <w:szCs w:val="22"/>
          <w:lang w:val="en-US"/>
        </w:rPr>
        <w:t xml:space="preserve">penalties </w:t>
      </w:r>
      <w:r w:rsidR="00032A58" w:rsidRPr="002C1174">
        <w:rPr>
          <w:sz w:val="22"/>
          <w:szCs w:val="22"/>
          <w:lang w:val="en-US"/>
        </w:rPr>
        <w:t xml:space="preserve">from the Contractor </w:t>
      </w:r>
      <w:r w:rsidRPr="002C1174">
        <w:rPr>
          <w:sz w:val="22"/>
          <w:szCs w:val="22"/>
          <w:lang w:val="en-US"/>
        </w:rPr>
        <w:t>in case of the following</w:t>
      </w:r>
      <w:r w:rsidR="004C38F6" w:rsidRPr="002C1174">
        <w:rPr>
          <w:sz w:val="22"/>
          <w:szCs w:val="22"/>
          <w:lang w:val="en-US"/>
        </w:rPr>
        <w:t>:</w:t>
      </w:r>
    </w:p>
    <w:p w14:paraId="53AB5930" w14:textId="26A9F8A0" w:rsidR="004C38F6" w:rsidRPr="002C1174" w:rsidRDefault="002B7F06" w:rsidP="00B155A2">
      <w:pPr>
        <w:pStyle w:val="Akapitzlist"/>
        <w:numPr>
          <w:ilvl w:val="0"/>
          <w:numId w:val="23"/>
        </w:numPr>
        <w:autoSpaceDE w:val="0"/>
        <w:spacing w:after="0" w:line="240" w:lineRule="auto"/>
        <w:jc w:val="both"/>
        <w:rPr>
          <w:rFonts w:ascii="Times New Roman" w:hAnsi="Times New Roman"/>
          <w:lang w:val="en-US"/>
        </w:rPr>
      </w:pPr>
      <w:r w:rsidRPr="002C1174">
        <w:rPr>
          <w:rFonts w:ascii="Times New Roman" w:hAnsi="Times New Roman"/>
          <w:lang w:val="en-US"/>
        </w:rPr>
        <w:t xml:space="preserve">delay in the delivery of the subject hereof of more than </w:t>
      </w:r>
      <w:r w:rsidR="004630A1" w:rsidRPr="002C1174">
        <w:rPr>
          <w:rFonts w:ascii="Times New Roman" w:hAnsi="Times New Roman"/>
          <w:lang w:val="en-US"/>
        </w:rPr>
        <w:t>4</w:t>
      </w:r>
      <w:r w:rsidRPr="002C1174">
        <w:rPr>
          <w:rFonts w:ascii="Times New Roman" w:hAnsi="Times New Roman"/>
          <w:lang w:val="en-US"/>
        </w:rPr>
        <w:t xml:space="preserve"> weeks, in the amount of </w:t>
      </w:r>
      <w:r w:rsidR="00540255" w:rsidRPr="002C1174">
        <w:rPr>
          <w:rFonts w:ascii="Times New Roman" w:hAnsi="Times New Roman"/>
          <w:lang w:val="en-US"/>
        </w:rPr>
        <w:t>1</w:t>
      </w:r>
      <w:r w:rsidR="004C38F6" w:rsidRPr="002C1174">
        <w:rPr>
          <w:rFonts w:ascii="Times New Roman" w:hAnsi="Times New Roman"/>
          <w:lang w:val="en-US"/>
        </w:rPr>
        <w:t>%</w:t>
      </w:r>
      <w:r w:rsidRPr="002C1174">
        <w:rPr>
          <w:rFonts w:ascii="Times New Roman" w:hAnsi="Times New Roman"/>
          <w:lang w:val="en-US"/>
        </w:rPr>
        <w:t xml:space="preserve"> of the net </w:t>
      </w:r>
      <w:r w:rsidR="00B0763B" w:rsidRPr="002C1174">
        <w:rPr>
          <w:rFonts w:ascii="Times New Roman" w:hAnsi="Times New Roman"/>
          <w:lang w:val="en-US"/>
        </w:rPr>
        <w:t xml:space="preserve">value of </w:t>
      </w:r>
      <w:r w:rsidR="00592025" w:rsidRPr="002C1174">
        <w:rPr>
          <w:rFonts w:ascii="Times New Roman" w:hAnsi="Times New Roman"/>
          <w:lang w:val="en-US"/>
        </w:rPr>
        <w:t xml:space="preserve">subject </w:t>
      </w:r>
      <w:r w:rsidRPr="002C1174">
        <w:rPr>
          <w:rFonts w:ascii="Times New Roman" w:hAnsi="Times New Roman"/>
          <w:lang w:val="en-US"/>
        </w:rPr>
        <w:t xml:space="preserve">of the Agreement for each full week of the delay counting as of the delivery date in accordance with the Agreement </w:t>
      </w:r>
      <w:r w:rsidR="004C38F6" w:rsidRPr="002C1174">
        <w:rPr>
          <w:rFonts w:ascii="Times New Roman" w:hAnsi="Times New Roman"/>
          <w:lang w:val="en-US"/>
        </w:rPr>
        <w:t>(§</w:t>
      </w:r>
      <w:r w:rsidR="008159E6" w:rsidRPr="002C1174">
        <w:rPr>
          <w:rFonts w:ascii="Times New Roman" w:hAnsi="Times New Roman"/>
          <w:lang w:val="en-US"/>
        </w:rPr>
        <w:t>2</w:t>
      </w:r>
      <w:r w:rsidRPr="002C1174">
        <w:rPr>
          <w:rFonts w:ascii="Times New Roman" w:hAnsi="Times New Roman"/>
          <w:lang w:val="en-US"/>
        </w:rPr>
        <w:t xml:space="preserve"> item </w:t>
      </w:r>
      <w:r w:rsidR="004C38F6" w:rsidRPr="002C1174">
        <w:rPr>
          <w:rFonts w:ascii="Times New Roman" w:hAnsi="Times New Roman"/>
          <w:lang w:val="en-US"/>
        </w:rPr>
        <w:t>1),</w:t>
      </w:r>
      <w:r w:rsidRPr="002C1174">
        <w:rPr>
          <w:rFonts w:ascii="Times New Roman" w:hAnsi="Times New Roman"/>
          <w:lang w:val="en-US"/>
        </w:rPr>
        <w:t xml:space="preserve"> yet not more than </w:t>
      </w:r>
      <w:r w:rsidR="004C38F6" w:rsidRPr="002C1174">
        <w:rPr>
          <w:rFonts w:ascii="Times New Roman" w:hAnsi="Times New Roman"/>
          <w:lang w:val="en-US"/>
        </w:rPr>
        <w:t>1</w:t>
      </w:r>
      <w:r w:rsidR="00540255" w:rsidRPr="002C1174">
        <w:rPr>
          <w:rFonts w:ascii="Times New Roman" w:hAnsi="Times New Roman"/>
          <w:lang w:val="en-US"/>
        </w:rPr>
        <w:t>0</w:t>
      </w:r>
      <w:r w:rsidR="004C38F6" w:rsidRPr="002C1174">
        <w:rPr>
          <w:rFonts w:ascii="Times New Roman" w:hAnsi="Times New Roman"/>
          <w:lang w:val="en-US"/>
        </w:rPr>
        <w:t xml:space="preserve">% </w:t>
      </w:r>
      <w:r w:rsidRPr="002C1174">
        <w:rPr>
          <w:rFonts w:ascii="Times New Roman" w:hAnsi="Times New Roman"/>
          <w:lang w:val="en-US"/>
        </w:rPr>
        <w:t xml:space="preserve">of the total remuneration of the Contractor net as specified in </w:t>
      </w:r>
      <w:r w:rsidR="004C38F6" w:rsidRPr="002C1174">
        <w:rPr>
          <w:rFonts w:ascii="Times New Roman" w:hAnsi="Times New Roman"/>
          <w:lang w:val="en-US"/>
        </w:rPr>
        <w:t>§</w:t>
      </w:r>
      <w:r w:rsidR="008159E6" w:rsidRPr="002C1174">
        <w:rPr>
          <w:rFonts w:ascii="Times New Roman" w:hAnsi="Times New Roman"/>
          <w:lang w:val="en-US"/>
        </w:rPr>
        <w:t>3</w:t>
      </w:r>
      <w:r w:rsidRPr="002C1174">
        <w:rPr>
          <w:rFonts w:ascii="Times New Roman" w:hAnsi="Times New Roman"/>
          <w:lang w:val="en-US"/>
        </w:rPr>
        <w:t xml:space="preserve"> item </w:t>
      </w:r>
      <w:r w:rsidR="004C38F6" w:rsidRPr="002C1174">
        <w:rPr>
          <w:rFonts w:ascii="Times New Roman" w:hAnsi="Times New Roman"/>
          <w:lang w:val="en-US"/>
        </w:rPr>
        <w:t>1.</w:t>
      </w:r>
      <w:r w:rsidRPr="002C1174">
        <w:rPr>
          <w:rFonts w:ascii="Times New Roman" w:hAnsi="Times New Roman"/>
          <w:lang w:val="en-US"/>
        </w:rPr>
        <w:t xml:space="preserve"> In the event of disclosure of any defects/ faults during the course of the receipt of the subject hereof the contractual </w:t>
      </w:r>
      <w:r w:rsidR="00CF04D2" w:rsidRPr="002C1174">
        <w:rPr>
          <w:rFonts w:ascii="Times New Roman" w:hAnsi="Times New Roman"/>
          <w:lang w:val="en-US"/>
        </w:rPr>
        <w:t xml:space="preserve">penalty stipulated </w:t>
      </w:r>
      <w:r w:rsidRPr="002C1174">
        <w:rPr>
          <w:rFonts w:ascii="Times New Roman" w:hAnsi="Times New Roman"/>
          <w:lang w:val="en-US"/>
        </w:rPr>
        <w:t xml:space="preserve">in letter </w:t>
      </w:r>
      <w:r w:rsidR="004448CB">
        <w:rPr>
          <w:rFonts w:ascii="Times New Roman" w:hAnsi="Times New Roman"/>
          <w:lang w:val="en-US"/>
        </w:rPr>
        <w:t xml:space="preserve">a) </w:t>
      </w:r>
      <w:r w:rsidRPr="002C1174">
        <w:rPr>
          <w:rFonts w:ascii="Times New Roman" w:hAnsi="Times New Roman"/>
          <w:lang w:val="en-US"/>
        </w:rPr>
        <w:t xml:space="preserve">shall not </w:t>
      </w:r>
      <w:r w:rsidR="00CF04D2" w:rsidRPr="002C1174">
        <w:rPr>
          <w:rFonts w:ascii="Times New Roman" w:hAnsi="Times New Roman"/>
          <w:lang w:val="en-US"/>
        </w:rPr>
        <w:t>apply</w:t>
      </w:r>
      <w:r w:rsidR="004C38F6" w:rsidRPr="002C1174">
        <w:rPr>
          <w:rFonts w:ascii="Times New Roman" w:hAnsi="Times New Roman"/>
          <w:lang w:val="en-US"/>
        </w:rPr>
        <w:t xml:space="preserve">, </w:t>
      </w:r>
      <w:r w:rsidRPr="002C1174">
        <w:rPr>
          <w:rFonts w:ascii="Times New Roman" w:hAnsi="Times New Roman"/>
          <w:lang w:val="en-US"/>
        </w:rPr>
        <w:t xml:space="preserve">provided the subject hereof </w:t>
      </w:r>
      <w:r w:rsidR="004C38F6" w:rsidRPr="002C1174">
        <w:rPr>
          <w:rFonts w:ascii="Times New Roman" w:hAnsi="Times New Roman"/>
          <w:lang w:val="en-US"/>
        </w:rPr>
        <w:t>(</w:t>
      </w:r>
      <w:r w:rsidRPr="002C1174">
        <w:rPr>
          <w:rFonts w:ascii="Times New Roman" w:hAnsi="Times New Roman"/>
          <w:lang w:val="en-US"/>
        </w:rPr>
        <w:t>faulty) was delivered within the period not contributing to its accrual</w:t>
      </w:r>
      <w:r w:rsidR="004C38F6" w:rsidRPr="002C1174">
        <w:rPr>
          <w:rFonts w:ascii="Times New Roman" w:hAnsi="Times New Roman"/>
          <w:lang w:val="en-US"/>
        </w:rPr>
        <w:t xml:space="preserve">. </w:t>
      </w:r>
    </w:p>
    <w:p w14:paraId="05525A85" w14:textId="47912D2C" w:rsidR="008159E6" w:rsidRPr="002C1174" w:rsidRDefault="008C65DA" w:rsidP="00B155A2">
      <w:pPr>
        <w:widowControl/>
        <w:numPr>
          <w:ilvl w:val="0"/>
          <w:numId w:val="23"/>
        </w:numPr>
        <w:suppressAutoHyphens w:val="0"/>
        <w:autoSpaceDE w:val="0"/>
        <w:jc w:val="both"/>
        <w:rPr>
          <w:sz w:val="22"/>
          <w:szCs w:val="22"/>
          <w:lang w:val="en-GB"/>
        </w:rPr>
      </w:pPr>
      <w:r w:rsidRPr="002C1174">
        <w:rPr>
          <w:sz w:val="22"/>
          <w:szCs w:val="22"/>
          <w:lang w:val="en-GB"/>
        </w:rPr>
        <w:t xml:space="preserve">Delay of more than </w:t>
      </w:r>
      <w:r w:rsidR="005565E8" w:rsidRPr="002C1174">
        <w:rPr>
          <w:sz w:val="22"/>
          <w:szCs w:val="22"/>
          <w:lang w:val="en-GB"/>
        </w:rPr>
        <w:t xml:space="preserve">4 weeks </w:t>
      </w:r>
      <w:r w:rsidRPr="002C1174">
        <w:rPr>
          <w:sz w:val="22"/>
          <w:szCs w:val="22"/>
          <w:lang w:val="en-GB"/>
        </w:rPr>
        <w:t xml:space="preserve">in the removing defects or faults ascertained during the acceptance and collection procedure in relation to the time limit </w:t>
      </w:r>
      <w:r w:rsidR="000F7FCD" w:rsidRPr="002C1174">
        <w:rPr>
          <w:sz w:val="22"/>
          <w:szCs w:val="22"/>
          <w:lang w:val="en-GB"/>
        </w:rPr>
        <w:t>agreed</w:t>
      </w:r>
      <w:r w:rsidRPr="002C1174">
        <w:rPr>
          <w:sz w:val="22"/>
          <w:szCs w:val="22"/>
          <w:lang w:val="en-GB"/>
        </w:rPr>
        <w:t xml:space="preserve"> </w:t>
      </w:r>
      <w:r w:rsidR="000F7FCD" w:rsidRPr="002C1174">
        <w:rPr>
          <w:sz w:val="22"/>
          <w:szCs w:val="22"/>
          <w:lang w:val="en-GB"/>
        </w:rPr>
        <w:t>by both Parties in accordance with</w:t>
      </w:r>
      <w:r w:rsidRPr="002C1174">
        <w:rPr>
          <w:sz w:val="22"/>
          <w:szCs w:val="22"/>
          <w:lang w:val="en-GB"/>
        </w:rPr>
        <w:t xml:space="preserve"> §2 item 7, in the amount </w:t>
      </w:r>
      <w:bookmarkStart w:id="3" w:name="_GoBack"/>
      <w:bookmarkEnd w:id="3"/>
      <w:r w:rsidRPr="002C1174">
        <w:rPr>
          <w:sz w:val="22"/>
          <w:szCs w:val="22"/>
          <w:lang w:val="en-GB"/>
        </w:rPr>
        <w:t xml:space="preserve">of 1% of the net value of the defective part of the subject of the Agreement. This contractual penalty shall be calculated for each </w:t>
      </w:r>
      <w:r w:rsidR="005565E8" w:rsidRPr="002C1174">
        <w:rPr>
          <w:sz w:val="22"/>
          <w:szCs w:val="22"/>
          <w:lang w:val="en-GB"/>
        </w:rPr>
        <w:t>week</w:t>
      </w:r>
      <w:r w:rsidRPr="002C1174">
        <w:rPr>
          <w:sz w:val="22"/>
          <w:szCs w:val="22"/>
          <w:lang w:val="en-GB"/>
        </w:rPr>
        <w:t xml:space="preserve"> of delay, but not more than </w:t>
      </w:r>
      <w:r w:rsidR="000F7FCD" w:rsidRPr="002C1174">
        <w:rPr>
          <w:sz w:val="22"/>
          <w:szCs w:val="22"/>
          <w:lang w:val="en-GB"/>
        </w:rPr>
        <w:t>10</w:t>
      </w:r>
      <w:r w:rsidRPr="002C1174">
        <w:rPr>
          <w:sz w:val="22"/>
          <w:szCs w:val="22"/>
          <w:lang w:val="en-GB"/>
        </w:rPr>
        <w:t xml:space="preserve">% of the net value of the defective part of the </w:t>
      </w:r>
      <w:r w:rsidR="007B15DC" w:rsidRPr="002C1174">
        <w:rPr>
          <w:sz w:val="22"/>
          <w:szCs w:val="22"/>
          <w:lang w:val="en-GB"/>
        </w:rPr>
        <w:t>s</w:t>
      </w:r>
      <w:r w:rsidRPr="002C1174">
        <w:rPr>
          <w:sz w:val="22"/>
          <w:szCs w:val="22"/>
          <w:lang w:val="en-GB"/>
        </w:rPr>
        <w:t>ubject of the Agreement.</w:t>
      </w:r>
    </w:p>
    <w:p w14:paraId="141BE5AA" w14:textId="18A326D7" w:rsidR="004C38F6" w:rsidRPr="002C1174" w:rsidRDefault="002B7F06" w:rsidP="00B155A2">
      <w:pPr>
        <w:widowControl/>
        <w:numPr>
          <w:ilvl w:val="0"/>
          <w:numId w:val="23"/>
        </w:numPr>
        <w:suppressAutoHyphens w:val="0"/>
        <w:autoSpaceDE w:val="0"/>
        <w:jc w:val="both"/>
        <w:rPr>
          <w:sz w:val="22"/>
          <w:szCs w:val="22"/>
          <w:lang w:val="en-US"/>
        </w:rPr>
      </w:pPr>
      <w:r w:rsidRPr="002C1174">
        <w:rPr>
          <w:sz w:val="22"/>
          <w:szCs w:val="22"/>
          <w:lang w:val="en-US"/>
        </w:rPr>
        <w:t xml:space="preserve">violation of the provisions specified in </w:t>
      </w:r>
      <w:r w:rsidR="004C38F6" w:rsidRPr="002C1174">
        <w:rPr>
          <w:sz w:val="22"/>
          <w:szCs w:val="22"/>
          <w:lang w:val="en-US"/>
        </w:rPr>
        <w:t>§1</w:t>
      </w:r>
      <w:r w:rsidR="00540255" w:rsidRPr="002C1174">
        <w:rPr>
          <w:sz w:val="22"/>
          <w:szCs w:val="22"/>
          <w:lang w:val="en-US"/>
        </w:rPr>
        <w:t>3</w:t>
      </w:r>
      <w:r w:rsidR="004C38F6" w:rsidRPr="002C1174">
        <w:rPr>
          <w:sz w:val="22"/>
          <w:szCs w:val="22"/>
          <w:lang w:val="en-US"/>
        </w:rPr>
        <w:t xml:space="preserve"> (</w:t>
      </w:r>
      <w:r w:rsidRPr="002C1174">
        <w:rPr>
          <w:sz w:val="22"/>
          <w:szCs w:val="22"/>
          <w:lang w:val="en-US"/>
        </w:rPr>
        <w:t>Confidentiality</w:t>
      </w:r>
      <w:r w:rsidR="004C38F6" w:rsidRPr="002C1174">
        <w:rPr>
          <w:sz w:val="22"/>
          <w:szCs w:val="22"/>
          <w:lang w:val="en-US"/>
        </w:rPr>
        <w:t>)</w:t>
      </w:r>
      <w:r w:rsidRPr="002C1174">
        <w:rPr>
          <w:sz w:val="22"/>
          <w:szCs w:val="22"/>
          <w:lang w:val="en-US"/>
        </w:rPr>
        <w:t xml:space="preserve"> in the amount of </w:t>
      </w:r>
      <w:r w:rsidR="00683760" w:rsidRPr="002C1174">
        <w:rPr>
          <w:iCs/>
          <w:sz w:val="22"/>
          <w:szCs w:val="22"/>
          <w:lang w:val="en-US"/>
        </w:rPr>
        <w:t>1</w:t>
      </w:r>
      <w:r w:rsidR="004C38F6" w:rsidRPr="002C1174">
        <w:rPr>
          <w:iCs/>
          <w:sz w:val="22"/>
          <w:szCs w:val="22"/>
          <w:lang w:val="en-US"/>
        </w:rPr>
        <w:t xml:space="preserve">0 000 </w:t>
      </w:r>
      <w:r w:rsidRPr="002C1174">
        <w:rPr>
          <w:iCs/>
          <w:sz w:val="22"/>
          <w:szCs w:val="22"/>
          <w:lang w:val="en-US"/>
        </w:rPr>
        <w:t>PLN</w:t>
      </w:r>
      <w:r w:rsidRPr="002C1174">
        <w:rPr>
          <w:i/>
          <w:sz w:val="22"/>
          <w:szCs w:val="22"/>
          <w:lang w:val="en-US"/>
        </w:rPr>
        <w:t xml:space="preserve"> </w:t>
      </w:r>
      <w:r w:rsidR="008159E6" w:rsidRPr="002C1174">
        <w:rPr>
          <w:i/>
          <w:sz w:val="22"/>
          <w:szCs w:val="22"/>
          <w:lang w:val="en-US"/>
        </w:rPr>
        <w:t>(</w:t>
      </w:r>
      <w:r w:rsidRPr="002C1174">
        <w:rPr>
          <w:i/>
          <w:sz w:val="22"/>
          <w:szCs w:val="22"/>
          <w:lang w:val="en-US"/>
        </w:rPr>
        <w:t>or it</w:t>
      </w:r>
      <w:r w:rsidR="00153008" w:rsidRPr="002C1174">
        <w:rPr>
          <w:i/>
          <w:sz w:val="22"/>
          <w:szCs w:val="22"/>
          <w:lang w:val="en-US"/>
        </w:rPr>
        <w:t>s</w:t>
      </w:r>
      <w:r w:rsidRPr="002C1174">
        <w:rPr>
          <w:i/>
          <w:sz w:val="22"/>
          <w:szCs w:val="22"/>
          <w:lang w:val="en-US"/>
        </w:rPr>
        <w:t xml:space="preserve"> equivalent in </w:t>
      </w:r>
      <w:r w:rsidR="00153008" w:rsidRPr="002C1174">
        <w:rPr>
          <w:i/>
          <w:iCs/>
          <w:sz w:val="22"/>
          <w:szCs w:val="22"/>
          <w:lang w:val="en-US"/>
        </w:rPr>
        <w:t>in the currency of the country where the seat the Contractor is premised</w:t>
      </w:r>
      <w:r w:rsidR="004C38F6" w:rsidRPr="002C1174">
        <w:rPr>
          <w:i/>
          <w:sz w:val="22"/>
          <w:szCs w:val="22"/>
          <w:lang w:val="en-US"/>
        </w:rPr>
        <w:t>)</w:t>
      </w:r>
      <w:r w:rsidRPr="002C1174">
        <w:rPr>
          <w:sz w:val="22"/>
          <w:szCs w:val="22"/>
          <w:lang w:val="en-US"/>
        </w:rPr>
        <w:t xml:space="preserve"> net for each </w:t>
      </w:r>
      <w:r w:rsidR="00CF04D2" w:rsidRPr="002C1174">
        <w:rPr>
          <w:sz w:val="22"/>
          <w:szCs w:val="22"/>
          <w:lang w:val="en-US"/>
        </w:rPr>
        <w:t xml:space="preserve">case </w:t>
      </w:r>
      <w:r w:rsidRPr="002C1174">
        <w:rPr>
          <w:sz w:val="22"/>
          <w:szCs w:val="22"/>
          <w:lang w:val="en-US"/>
        </w:rPr>
        <w:t>of the violation.</w:t>
      </w:r>
    </w:p>
    <w:p w14:paraId="0D466C8C" w14:textId="2D8C98F0" w:rsidR="004C38F6" w:rsidRPr="002C1174" w:rsidRDefault="002B7F06" w:rsidP="00B155A2">
      <w:pPr>
        <w:widowControl/>
        <w:numPr>
          <w:ilvl w:val="0"/>
          <w:numId w:val="19"/>
        </w:numPr>
        <w:suppressAutoHyphens w:val="0"/>
        <w:autoSpaceDE w:val="0"/>
        <w:jc w:val="both"/>
        <w:rPr>
          <w:sz w:val="22"/>
          <w:szCs w:val="22"/>
          <w:lang w:val="en-US"/>
        </w:rPr>
      </w:pPr>
      <w:r w:rsidRPr="002C1174">
        <w:rPr>
          <w:sz w:val="22"/>
          <w:szCs w:val="22"/>
          <w:lang w:val="en-US"/>
        </w:rPr>
        <w:t xml:space="preserve">The Contractor shall be entitled to request payment of a contractual </w:t>
      </w:r>
      <w:r w:rsidR="00CF04D2" w:rsidRPr="002C1174">
        <w:rPr>
          <w:sz w:val="22"/>
          <w:szCs w:val="22"/>
          <w:lang w:val="en-US"/>
        </w:rPr>
        <w:t xml:space="preserve">penalty </w:t>
      </w:r>
      <w:r w:rsidR="00032A58" w:rsidRPr="002C1174">
        <w:rPr>
          <w:sz w:val="22"/>
          <w:szCs w:val="22"/>
          <w:lang w:val="en-US"/>
        </w:rPr>
        <w:t xml:space="preserve">from the </w:t>
      </w:r>
      <w:r w:rsidR="00CF04D2" w:rsidRPr="002C1174">
        <w:rPr>
          <w:sz w:val="22"/>
          <w:szCs w:val="22"/>
          <w:lang w:val="en-US"/>
        </w:rPr>
        <w:t xml:space="preserve">Ordering Party </w:t>
      </w:r>
      <w:r w:rsidRPr="002C1174">
        <w:rPr>
          <w:sz w:val="22"/>
          <w:szCs w:val="22"/>
          <w:lang w:val="en-US"/>
        </w:rPr>
        <w:t>in the event of withdrawal from the Agreement by the Cont</w:t>
      </w:r>
      <w:r w:rsidR="00FF7BD5" w:rsidRPr="002C1174">
        <w:rPr>
          <w:sz w:val="22"/>
          <w:szCs w:val="22"/>
          <w:lang w:val="en-US"/>
        </w:rPr>
        <w:t xml:space="preserve">ractor or by the Ordering Party due to the </w:t>
      </w:r>
      <w:r w:rsidR="00CF04D2" w:rsidRPr="002C1174">
        <w:rPr>
          <w:sz w:val="22"/>
          <w:szCs w:val="22"/>
          <w:lang w:val="en-US"/>
        </w:rPr>
        <w:t xml:space="preserve">exclusive </w:t>
      </w:r>
      <w:r w:rsidR="00FF7BD5" w:rsidRPr="002C1174">
        <w:rPr>
          <w:sz w:val="22"/>
          <w:szCs w:val="22"/>
          <w:lang w:val="en-US"/>
        </w:rPr>
        <w:t xml:space="preserve">fault of the Ordering Party not formed by the operation of force </w:t>
      </w:r>
      <w:r w:rsidR="00032A58" w:rsidRPr="002C1174">
        <w:rPr>
          <w:sz w:val="22"/>
          <w:szCs w:val="22"/>
          <w:lang w:val="en-US"/>
        </w:rPr>
        <w:t>majeure</w:t>
      </w:r>
      <w:r w:rsidR="00FF7BD5" w:rsidRPr="002C1174">
        <w:rPr>
          <w:sz w:val="22"/>
          <w:szCs w:val="22"/>
          <w:lang w:val="en-US"/>
        </w:rPr>
        <w:t xml:space="preserve">, </w:t>
      </w:r>
      <w:r w:rsidR="00032A58" w:rsidRPr="002C1174">
        <w:rPr>
          <w:sz w:val="22"/>
          <w:szCs w:val="22"/>
          <w:lang w:val="en-US"/>
        </w:rPr>
        <w:br/>
      </w:r>
      <w:r w:rsidR="00FF7BD5" w:rsidRPr="002C1174">
        <w:rPr>
          <w:sz w:val="22"/>
          <w:szCs w:val="22"/>
          <w:lang w:val="en-US"/>
        </w:rPr>
        <w:t xml:space="preserve">in the amount of </w:t>
      </w:r>
      <w:r w:rsidR="004630A1" w:rsidRPr="002C1174">
        <w:rPr>
          <w:sz w:val="22"/>
          <w:szCs w:val="22"/>
          <w:lang w:val="en-US"/>
        </w:rPr>
        <w:t>5</w:t>
      </w:r>
      <w:r w:rsidR="004C38F6" w:rsidRPr="002C1174">
        <w:rPr>
          <w:sz w:val="22"/>
          <w:szCs w:val="22"/>
          <w:lang w:val="en-US"/>
        </w:rPr>
        <w:t xml:space="preserve">% </w:t>
      </w:r>
      <w:r w:rsidR="00FF7BD5" w:rsidRPr="002C1174">
        <w:rPr>
          <w:sz w:val="22"/>
          <w:szCs w:val="22"/>
          <w:lang w:val="en-US"/>
        </w:rPr>
        <w:t xml:space="preserve">of the remuneration net as set forth in </w:t>
      </w:r>
      <w:r w:rsidR="004C38F6" w:rsidRPr="002C1174">
        <w:rPr>
          <w:sz w:val="22"/>
          <w:szCs w:val="22"/>
          <w:lang w:val="en-US"/>
        </w:rPr>
        <w:t xml:space="preserve">§ </w:t>
      </w:r>
      <w:r w:rsidR="008159E6" w:rsidRPr="002C1174">
        <w:rPr>
          <w:sz w:val="22"/>
          <w:szCs w:val="22"/>
          <w:lang w:val="en-US"/>
        </w:rPr>
        <w:t>3</w:t>
      </w:r>
      <w:r w:rsidR="00FF7BD5" w:rsidRPr="002C1174">
        <w:rPr>
          <w:sz w:val="22"/>
          <w:szCs w:val="22"/>
          <w:lang w:val="en-US"/>
        </w:rPr>
        <w:t xml:space="preserve"> item </w:t>
      </w:r>
      <w:r w:rsidR="004C38F6" w:rsidRPr="002C1174">
        <w:rPr>
          <w:sz w:val="22"/>
          <w:szCs w:val="22"/>
          <w:lang w:val="en-US"/>
        </w:rPr>
        <w:t>1</w:t>
      </w:r>
      <w:r w:rsidR="00FF7BD5" w:rsidRPr="002C1174">
        <w:rPr>
          <w:sz w:val="22"/>
          <w:szCs w:val="22"/>
          <w:lang w:val="en-US"/>
        </w:rPr>
        <w:t xml:space="preserve"> of the Agreement</w:t>
      </w:r>
      <w:r w:rsidR="004C38F6" w:rsidRPr="002C1174">
        <w:rPr>
          <w:sz w:val="22"/>
          <w:szCs w:val="22"/>
          <w:lang w:val="en-US"/>
        </w:rPr>
        <w:t>.</w:t>
      </w:r>
    </w:p>
    <w:p w14:paraId="038FC981" w14:textId="313D50CC" w:rsidR="004C38F6" w:rsidRPr="002C1174" w:rsidRDefault="00FF7BD5" w:rsidP="00B155A2">
      <w:pPr>
        <w:widowControl/>
        <w:numPr>
          <w:ilvl w:val="0"/>
          <w:numId w:val="19"/>
        </w:numPr>
        <w:suppressAutoHyphens w:val="0"/>
        <w:autoSpaceDE w:val="0"/>
        <w:jc w:val="both"/>
        <w:rPr>
          <w:sz w:val="22"/>
          <w:szCs w:val="22"/>
          <w:lang w:val="en-US"/>
        </w:rPr>
      </w:pPr>
      <w:r w:rsidRPr="002C1174">
        <w:rPr>
          <w:sz w:val="22"/>
          <w:szCs w:val="22"/>
          <w:lang w:val="en-US"/>
        </w:rPr>
        <w:t xml:space="preserve">The Ordering Party shall have the right to deduct any possible contractual </w:t>
      </w:r>
      <w:r w:rsidR="00CF04D2" w:rsidRPr="002C1174">
        <w:rPr>
          <w:sz w:val="22"/>
          <w:szCs w:val="22"/>
          <w:lang w:val="en-US"/>
        </w:rPr>
        <w:t>penalties</w:t>
      </w:r>
      <w:r w:rsidR="00CF04D2" w:rsidRPr="002C1174" w:rsidDel="00CF04D2">
        <w:rPr>
          <w:sz w:val="22"/>
          <w:szCs w:val="22"/>
          <w:lang w:val="en-US"/>
        </w:rPr>
        <w:t xml:space="preserve"> </w:t>
      </w:r>
      <w:r w:rsidRPr="002C1174">
        <w:rPr>
          <w:sz w:val="22"/>
          <w:szCs w:val="22"/>
          <w:lang w:val="en-US"/>
        </w:rPr>
        <w:t xml:space="preserve">from </w:t>
      </w:r>
      <w:r w:rsidR="00032A58" w:rsidRPr="002C1174">
        <w:rPr>
          <w:sz w:val="22"/>
          <w:szCs w:val="22"/>
          <w:lang w:val="en-US"/>
        </w:rPr>
        <w:br/>
      </w:r>
      <w:r w:rsidRPr="002C1174">
        <w:rPr>
          <w:sz w:val="22"/>
          <w:szCs w:val="22"/>
          <w:lang w:val="en-US"/>
        </w:rPr>
        <w:t xml:space="preserve">the </w:t>
      </w:r>
      <w:r w:rsidR="007B15DC" w:rsidRPr="002C1174">
        <w:rPr>
          <w:sz w:val="22"/>
          <w:szCs w:val="22"/>
          <w:lang w:val="en-US"/>
        </w:rPr>
        <w:t xml:space="preserve">remuneration of the Contractor </w:t>
      </w:r>
      <w:r w:rsidRPr="002C1174">
        <w:rPr>
          <w:sz w:val="22"/>
          <w:szCs w:val="22"/>
          <w:lang w:val="en-US"/>
        </w:rPr>
        <w:t xml:space="preserve">and seek compensation on the general terms over the </w:t>
      </w:r>
      <w:r w:rsidR="007B15DC" w:rsidRPr="002C1174">
        <w:rPr>
          <w:sz w:val="22"/>
          <w:szCs w:val="22"/>
          <w:lang w:val="en-US"/>
        </w:rPr>
        <w:t xml:space="preserve">stipulated </w:t>
      </w:r>
      <w:r w:rsidRPr="002C1174">
        <w:rPr>
          <w:sz w:val="22"/>
          <w:szCs w:val="22"/>
          <w:lang w:val="en-US"/>
        </w:rPr>
        <w:t xml:space="preserve">contractual </w:t>
      </w:r>
      <w:r w:rsidR="00053B35" w:rsidRPr="002C1174">
        <w:rPr>
          <w:sz w:val="22"/>
          <w:szCs w:val="22"/>
          <w:lang w:val="en-US"/>
        </w:rPr>
        <w:t>penalties</w:t>
      </w:r>
      <w:r w:rsidRPr="002C1174">
        <w:rPr>
          <w:sz w:val="22"/>
          <w:szCs w:val="22"/>
          <w:lang w:val="en-US"/>
        </w:rPr>
        <w:t>.</w:t>
      </w:r>
      <w:r w:rsidR="007B15DC" w:rsidRPr="002C1174">
        <w:rPr>
          <w:sz w:val="22"/>
          <w:szCs w:val="22"/>
          <w:lang w:val="en-US"/>
        </w:rPr>
        <w:t xml:space="preserve"> </w:t>
      </w:r>
      <w:r w:rsidR="007B15DC" w:rsidRPr="002C1174">
        <w:rPr>
          <w:sz w:val="22"/>
          <w:szCs w:val="22"/>
          <w:lang w:val="en-GB"/>
        </w:rPr>
        <w:t>Liquidated damages reserved above shall be calculated independently of one another (cumulatively), unless expressly stated otherwise.</w:t>
      </w:r>
    </w:p>
    <w:p w14:paraId="3E32113C" w14:textId="4B9180A4" w:rsidR="004C38F6" w:rsidRPr="002C1174" w:rsidRDefault="00FF7BD5" w:rsidP="00B155A2">
      <w:pPr>
        <w:widowControl/>
        <w:numPr>
          <w:ilvl w:val="0"/>
          <w:numId w:val="19"/>
        </w:numPr>
        <w:suppressAutoHyphens w:val="0"/>
        <w:autoSpaceDE w:val="0"/>
        <w:jc w:val="both"/>
        <w:rPr>
          <w:sz w:val="22"/>
          <w:szCs w:val="22"/>
          <w:lang w:val="en-US"/>
        </w:rPr>
      </w:pPr>
      <w:r w:rsidRPr="002C1174">
        <w:rPr>
          <w:sz w:val="22"/>
          <w:szCs w:val="22"/>
          <w:lang w:val="en-US"/>
        </w:rPr>
        <w:t xml:space="preserve">Claim as regards the payment of contractual </w:t>
      </w:r>
      <w:r w:rsidR="00CF04D2" w:rsidRPr="002C1174">
        <w:rPr>
          <w:sz w:val="22"/>
          <w:szCs w:val="22"/>
          <w:lang w:val="en-US"/>
        </w:rPr>
        <w:t>penalties</w:t>
      </w:r>
      <w:r w:rsidR="00CF04D2" w:rsidRPr="002C1174" w:rsidDel="00CF04D2">
        <w:rPr>
          <w:sz w:val="22"/>
          <w:szCs w:val="22"/>
          <w:lang w:val="en-US"/>
        </w:rPr>
        <w:t xml:space="preserve"> </w:t>
      </w:r>
      <w:r w:rsidRPr="002C1174">
        <w:rPr>
          <w:sz w:val="22"/>
          <w:szCs w:val="22"/>
          <w:lang w:val="en-US"/>
        </w:rPr>
        <w:t xml:space="preserve">shall become effective as of the day </w:t>
      </w:r>
      <w:r w:rsidR="00032A58" w:rsidRPr="002C1174">
        <w:rPr>
          <w:sz w:val="22"/>
          <w:szCs w:val="22"/>
          <w:lang w:val="en-US"/>
        </w:rPr>
        <w:br/>
      </w:r>
      <w:r w:rsidRPr="002C1174">
        <w:rPr>
          <w:sz w:val="22"/>
          <w:szCs w:val="22"/>
          <w:lang w:val="en-US"/>
        </w:rPr>
        <w:t>of occurrence of the calculation basis as specified in the Agreement</w:t>
      </w:r>
      <w:r w:rsidR="004C38F6" w:rsidRPr="002C1174">
        <w:rPr>
          <w:sz w:val="22"/>
          <w:szCs w:val="22"/>
          <w:lang w:val="en-US"/>
        </w:rPr>
        <w:t>.</w:t>
      </w:r>
    </w:p>
    <w:p w14:paraId="21CC0D8E" w14:textId="2800F031" w:rsidR="004C38F6" w:rsidRPr="002C1174" w:rsidRDefault="00FF7BD5" w:rsidP="00471057">
      <w:pPr>
        <w:widowControl/>
        <w:numPr>
          <w:ilvl w:val="0"/>
          <w:numId w:val="19"/>
        </w:numPr>
        <w:suppressAutoHyphens w:val="0"/>
        <w:autoSpaceDE w:val="0"/>
        <w:jc w:val="both"/>
        <w:rPr>
          <w:sz w:val="22"/>
          <w:szCs w:val="22"/>
          <w:lang w:val="en-US"/>
        </w:rPr>
      </w:pPr>
      <w:r w:rsidRPr="002C1174">
        <w:rPr>
          <w:sz w:val="22"/>
          <w:szCs w:val="22"/>
          <w:lang w:val="en-US"/>
        </w:rPr>
        <w:t xml:space="preserve">Payment of contractual </w:t>
      </w:r>
      <w:r w:rsidR="00053B35" w:rsidRPr="002C1174">
        <w:rPr>
          <w:sz w:val="22"/>
          <w:szCs w:val="22"/>
          <w:lang w:val="en-US"/>
        </w:rPr>
        <w:t>penalties</w:t>
      </w:r>
      <w:r w:rsidR="00053B35" w:rsidRPr="002C1174" w:rsidDel="00053B35">
        <w:rPr>
          <w:sz w:val="22"/>
          <w:szCs w:val="22"/>
          <w:lang w:val="en-US"/>
        </w:rPr>
        <w:t xml:space="preserve"> </w:t>
      </w:r>
      <w:r w:rsidRPr="002C1174">
        <w:rPr>
          <w:sz w:val="22"/>
          <w:szCs w:val="22"/>
          <w:lang w:val="en-US"/>
        </w:rPr>
        <w:t xml:space="preserve">shall not release the Contractor from liability of executing </w:t>
      </w:r>
      <w:r w:rsidR="00032A58" w:rsidRPr="002C1174">
        <w:rPr>
          <w:sz w:val="22"/>
          <w:szCs w:val="22"/>
          <w:lang w:val="en-US"/>
        </w:rPr>
        <w:br/>
      </w:r>
      <w:r w:rsidRPr="002C1174">
        <w:rPr>
          <w:sz w:val="22"/>
          <w:szCs w:val="22"/>
          <w:lang w:val="en-US"/>
        </w:rPr>
        <w:t>the Agreement</w:t>
      </w:r>
      <w:r w:rsidR="004C38F6" w:rsidRPr="002C1174">
        <w:rPr>
          <w:sz w:val="22"/>
          <w:szCs w:val="22"/>
          <w:lang w:val="en-US"/>
        </w:rPr>
        <w:t>.</w:t>
      </w:r>
    </w:p>
    <w:p w14:paraId="2C30C380" w14:textId="3CC0BF99" w:rsidR="004C38F6" w:rsidRPr="002C1174" w:rsidRDefault="004C38F6" w:rsidP="005565E8">
      <w:pPr>
        <w:rPr>
          <w:b/>
          <w:sz w:val="22"/>
          <w:szCs w:val="22"/>
          <w:lang w:val="en-US"/>
        </w:rPr>
      </w:pPr>
      <w:r w:rsidRPr="002C1174">
        <w:rPr>
          <w:b/>
          <w:sz w:val="22"/>
          <w:szCs w:val="22"/>
          <w:lang w:val="en-US"/>
        </w:rPr>
        <w:t>§ 1</w:t>
      </w:r>
      <w:r w:rsidR="00540255" w:rsidRPr="002C1174">
        <w:rPr>
          <w:b/>
          <w:sz w:val="22"/>
          <w:szCs w:val="22"/>
          <w:lang w:val="en-US"/>
        </w:rPr>
        <w:t>1</w:t>
      </w:r>
    </w:p>
    <w:p w14:paraId="65C8C0D7" w14:textId="77777777" w:rsidR="004C38F6" w:rsidRPr="002C1174" w:rsidRDefault="002B7F06" w:rsidP="005565E8">
      <w:pPr>
        <w:ind w:left="357"/>
        <w:rPr>
          <w:b/>
          <w:sz w:val="22"/>
          <w:szCs w:val="22"/>
          <w:lang w:val="en-US"/>
        </w:rPr>
      </w:pPr>
      <w:r w:rsidRPr="002C1174">
        <w:rPr>
          <w:b/>
          <w:sz w:val="22"/>
          <w:szCs w:val="22"/>
          <w:lang w:val="en-US"/>
        </w:rPr>
        <w:t>WITHDRAWAL FROM THE AGREEMENT</w:t>
      </w:r>
    </w:p>
    <w:p w14:paraId="619AF2E9" w14:textId="470B4EC2" w:rsidR="004C38F6" w:rsidRPr="002C1174" w:rsidRDefault="00FF7BD5" w:rsidP="00B155A2">
      <w:pPr>
        <w:widowControl/>
        <w:numPr>
          <w:ilvl w:val="0"/>
          <w:numId w:val="27"/>
        </w:numPr>
        <w:suppressAutoHyphens w:val="0"/>
        <w:autoSpaceDE w:val="0"/>
        <w:jc w:val="both"/>
        <w:rPr>
          <w:sz w:val="22"/>
          <w:szCs w:val="22"/>
          <w:lang w:val="en-US"/>
        </w:rPr>
      </w:pPr>
      <w:r w:rsidRPr="002C1174">
        <w:rPr>
          <w:sz w:val="22"/>
          <w:szCs w:val="22"/>
          <w:lang w:val="en-US"/>
        </w:rPr>
        <w:t xml:space="preserve"> Apart from the instances specified in the provisions of the </w:t>
      </w:r>
      <w:r w:rsidR="00053B35" w:rsidRPr="002C1174">
        <w:rPr>
          <w:sz w:val="22"/>
          <w:szCs w:val="22"/>
          <w:lang w:val="en-US"/>
        </w:rPr>
        <w:t xml:space="preserve">Polish </w:t>
      </w:r>
      <w:r w:rsidRPr="002C1174">
        <w:rPr>
          <w:sz w:val="22"/>
          <w:szCs w:val="22"/>
          <w:lang w:val="en-US"/>
        </w:rPr>
        <w:t xml:space="preserve">law, the Ordering Party shall have the right to withdraw from the Agreement within </w:t>
      </w:r>
      <w:r w:rsidR="004C38F6" w:rsidRPr="002C1174">
        <w:rPr>
          <w:sz w:val="22"/>
          <w:szCs w:val="22"/>
          <w:lang w:val="en-US"/>
        </w:rPr>
        <w:t>30</w:t>
      </w:r>
      <w:r w:rsidRPr="002C1174">
        <w:rPr>
          <w:sz w:val="22"/>
          <w:szCs w:val="22"/>
          <w:lang w:val="en-US"/>
        </w:rPr>
        <w:t xml:space="preserve"> days as of the moment of being noticed on the occurrence of one of the following circumstances</w:t>
      </w:r>
      <w:r w:rsidR="004C38F6" w:rsidRPr="002C1174">
        <w:rPr>
          <w:sz w:val="22"/>
          <w:szCs w:val="22"/>
          <w:lang w:val="en-US"/>
        </w:rPr>
        <w:t>:</w:t>
      </w:r>
    </w:p>
    <w:p w14:paraId="1065C9B0" w14:textId="77777777" w:rsidR="004C38F6" w:rsidRPr="002C1174" w:rsidRDefault="009F0A2E" w:rsidP="00B155A2">
      <w:pPr>
        <w:widowControl/>
        <w:numPr>
          <w:ilvl w:val="0"/>
          <w:numId w:val="28"/>
        </w:numPr>
        <w:tabs>
          <w:tab w:val="left" w:pos="709"/>
        </w:tabs>
        <w:suppressAutoHyphens w:val="0"/>
        <w:ind w:left="709" w:hanging="284"/>
        <w:jc w:val="both"/>
        <w:rPr>
          <w:sz w:val="22"/>
          <w:szCs w:val="22"/>
          <w:lang w:val="en-US"/>
        </w:rPr>
      </w:pPr>
      <w:r w:rsidRPr="002C1174">
        <w:rPr>
          <w:sz w:val="22"/>
          <w:szCs w:val="22"/>
          <w:lang w:val="en-US"/>
        </w:rPr>
        <w:t>being informed that the Contractor as a result of his insolvency fails to execute pecuniary liabilities for the period of at least 3 months</w:t>
      </w:r>
      <w:r w:rsidR="004C38F6" w:rsidRPr="002C1174">
        <w:rPr>
          <w:sz w:val="22"/>
          <w:szCs w:val="22"/>
          <w:lang w:val="en-US"/>
        </w:rPr>
        <w:t>,</w:t>
      </w:r>
    </w:p>
    <w:p w14:paraId="2BF70DC6" w14:textId="7DFAD5D7" w:rsidR="004C38F6" w:rsidRPr="002C1174" w:rsidRDefault="009F0A2E" w:rsidP="00B155A2">
      <w:pPr>
        <w:widowControl/>
        <w:numPr>
          <w:ilvl w:val="0"/>
          <w:numId w:val="28"/>
        </w:numPr>
        <w:tabs>
          <w:tab w:val="left" w:pos="709"/>
        </w:tabs>
        <w:suppressAutoHyphens w:val="0"/>
        <w:ind w:left="709" w:hanging="284"/>
        <w:jc w:val="both"/>
        <w:rPr>
          <w:sz w:val="22"/>
          <w:szCs w:val="22"/>
          <w:lang w:val="en-US"/>
        </w:rPr>
      </w:pPr>
      <w:r w:rsidRPr="002C1174">
        <w:rPr>
          <w:sz w:val="22"/>
          <w:szCs w:val="22"/>
          <w:lang w:val="en-US"/>
        </w:rPr>
        <w:t>liquidation of the Contractor w</w:t>
      </w:r>
      <w:r w:rsidR="00865D6E" w:rsidRPr="002C1174">
        <w:rPr>
          <w:sz w:val="22"/>
          <w:szCs w:val="22"/>
          <w:lang w:val="en-US"/>
        </w:rPr>
        <w:t>ill be initiated</w:t>
      </w:r>
      <w:r w:rsidR="004C38F6" w:rsidRPr="002C1174">
        <w:rPr>
          <w:sz w:val="22"/>
          <w:szCs w:val="22"/>
          <w:lang w:val="en-US"/>
        </w:rPr>
        <w:t>,</w:t>
      </w:r>
    </w:p>
    <w:p w14:paraId="3FD83E8B" w14:textId="77777777" w:rsidR="004C38F6" w:rsidRPr="002C1174" w:rsidRDefault="009F0A2E" w:rsidP="00B155A2">
      <w:pPr>
        <w:widowControl/>
        <w:numPr>
          <w:ilvl w:val="0"/>
          <w:numId w:val="28"/>
        </w:numPr>
        <w:tabs>
          <w:tab w:val="left" w:pos="709"/>
        </w:tabs>
        <w:suppressAutoHyphens w:val="0"/>
        <w:ind w:left="709" w:hanging="284"/>
        <w:jc w:val="both"/>
        <w:rPr>
          <w:sz w:val="22"/>
          <w:szCs w:val="22"/>
          <w:lang w:val="en-US"/>
        </w:rPr>
      </w:pPr>
      <w:r w:rsidRPr="002C1174">
        <w:rPr>
          <w:sz w:val="22"/>
          <w:szCs w:val="22"/>
          <w:lang w:val="en-US"/>
        </w:rPr>
        <w:t>a warrant on the seizure of the Contractor’s assets</w:t>
      </w:r>
      <w:r w:rsidR="00032A58" w:rsidRPr="002C1174">
        <w:rPr>
          <w:sz w:val="22"/>
          <w:szCs w:val="22"/>
          <w:lang w:val="en-US"/>
        </w:rPr>
        <w:t xml:space="preserve"> was issued</w:t>
      </w:r>
      <w:r w:rsidR="004C38F6" w:rsidRPr="002C1174">
        <w:rPr>
          <w:sz w:val="22"/>
          <w:szCs w:val="22"/>
          <w:lang w:val="en-US"/>
        </w:rPr>
        <w:t>,</w:t>
      </w:r>
    </w:p>
    <w:p w14:paraId="65E43DA0" w14:textId="08F91311" w:rsidR="004C38F6" w:rsidRPr="002C1174" w:rsidRDefault="00032A58" w:rsidP="00B155A2">
      <w:pPr>
        <w:widowControl/>
        <w:numPr>
          <w:ilvl w:val="0"/>
          <w:numId w:val="28"/>
        </w:numPr>
        <w:tabs>
          <w:tab w:val="left" w:pos="709"/>
        </w:tabs>
        <w:suppressAutoHyphens w:val="0"/>
        <w:jc w:val="both"/>
        <w:rPr>
          <w:sz w:val="22"/>
          <w:szCs w:val="22"/>
          <w:lang w:val="en-US"/>
        </w:rPr>
      </w:pPr>
      <w:r w:rsidRPr="002C1174">
        <w:rPr>
          <w:sz w:val="22"/>
          <w:szCs w:val="22"/>
          <w:lang w:val="en-US"/>
        </w:rPr>
        <w:t xml:space="preserve">The Contractor is delayed in the </w:t>
      </w:r>
      <w:r w:rsidR="009F0A2E" w:rsidRPr="002C1174">
        <w:rPr>
          <w:sz w:val="22"/>
          <w:szCs w:val="22"/>
          <w:lang w:val="en-US"/>
        </w:rPr>
        <w:t xml:space="preserve">delivery of the subject </w:t>
      </w:r>
      <w:r w:rsidRPr="002C1174">
        <w:rPr>
          <w:sz w:val="22"/>
          <w:szCs w:val="22"/>
          <w:lang w:val="en-US"/>
        </w:rPr>
        <w:t xml:space="preserve">hereof </w:t>
      </w:r>
      <w:r w:rsidR="009F0A2E" w:rsidRPr="002C1174">
        <w:rPr>
          <w:sz w:val="22"/>
          <w:szCs w:val="22"/>
          <w:lang w:val="en-US"/>
        </w:rPr>
        <w:t xml:space="preserve">for the period of more than </w:t>
      </w:r>
      <w:r w:rsidR="005565E8" w:rsidRPr="002C1174">
        <w:rPr>
          <w:sz w:val="22"/>
          <w:szCs w:val="22"/>
          <w:lang w:val="en-US"/>
        </w:rPr>
        <w:t>5</w:t>
      </w:r>
      <w:r w:rsidR="009F0A2E" w:rsidRPr="002C1174">
        <w:rPr>
          <w:sz w:val="22"/>
          <w:szCs w:val="22"/>
          <w:lang w:val="en-US"/>
        </w:rPr>
        <w:t xml:space="preserve"> weeks in relation to the period specified in </w:t>
      </w:r>
      <w:r w:rsidR="004C38F6" w:rsidRPr="002C1174">
        <w:rPr>
          <w:sz w:val="22"/>
          <w:szCs w:val="22"/>
          <w:lang w:val="en-US"/>
        </w:rPr>
        <w:t>§</w:t>
      </w:r>
      <w:r w:rsidR="004630A1" w:rsidRPr="002C1174">
        <w:rPr>
          <w:sz w:val="22"/>
          <w:szCs w:val="22"/>
          <w:lang w:val="en-US"/>
        </w:rPr>
        <w:t>2</w:t>
      </w:r>
      <w:r w:rsidR="009F0A2E" w:rsidRPr="002C1174">
        <w:rPr>
          <w:sz w:val="22"/>
          <w:szCs w:val="22"/>
          <w:lang w:val="en-US"/>
        </w:rPr>
        <w:t xml:space="preserve"> item </w:t>
      </w:r>
      <w:r w:rsidR="004C38F6" w:rsidRPr="002C1174">
        <w:rPr>
          <w:sz w:val="22"/>
          <w:szCs w:val="22"/>
          <w:lang w:val="en-US"/>
        </w:rPr>
        <w:t>1</w:t>
      </w:r>
      <w:r w:rsidR="009F0A2E" w:rsidRPr="002C1174">
        <w:rPr>
          <w:sz w:val="22"/>
          <w:szCs w:val="22"/>
          <w:lang w:val="en-US"/>
        </w:rPr>
        <w:t xml:space="preserve"> or with the removal of </w:t>
      </w:r>
      <w:r w:rsidR="001B6930" w:rsidRPr="002C1174">
        <w:rPr>
          <w:sz w:val="22"/>
          <w:szCs w:val="22"/>
          <w:lang w:val="en-US"/>
        </w:rPr>
        <w:t xml:space="preserve">a repair of the </w:t>
      </w:r>
      <w:r w:rsidR="009F0A2E" w:rsidRPr="002C1174">
        <w:rPr>
          <w:sz w:val="22"/>
          <w:szCs w:val="22"/>
          <w:lang w:val="en-US"/>
        </w:rPr>
        <w:t xml:space="preserve">subject </w:t>
      </w:r>
      <w:r w:rsidRPr="002C1174">
        <w:rPr>
          <w:sz w:val="22"/>
          <w:szCs w:val="22"/>
          <w:lang w:val="en-US"/>
        </w:rPr>
        <w:t xml:space="preserve">hereof </w:t>
      </w:r>
      <w:r w:rsidR="001B6930" w:rsidRPr="002C1174">
        <w:rPr>
          <w:sz w:val="22"/>
          <w:szCs w:val="22"/>
          <w:lang w:val="en-US"/>
        </w:rPr>
        <w:t xml:space="preserve">noticed </w:t>
      </w:r>
      <w:r w:rsidR="009F0A2E" w:rsidRPr="002C1174">
        <w:rPr>
          <w:sz w:val="22"/>
          <w:szCs w:val="22"/>
          <w:lang w:val="en-US"/>
        </w:rPr>
        <w:t>upon the receipt, for the period of more than</w:t>
      </w:r>
      <w:r w:rsidR="004C38F6" w:rsidRPr="002C1174">
        <w:rPr>
          <w:sz w:val="22"/>
          <w:szCs w:val="22"/>
          <w:lang w:val="en-US"/>
        </w:rPr>
        <w:t xml:space="preserve"> </w:t>
      </w:r>
      <w:r w:rsidR="005565E8" w:rsidRPr="002C1174">
        <w:rPr>
          <w:sz w:val="22"/>
          <w:szCs w:val="22"/>
          <w:lang w:val="en-US"/>
        </w:rPr>
        <w:t>5 weeks</w:t>
      </w:r>
      <w:r w:rsidR="009F0A2E" w:rsidRPr="002C1174">
        <w:rPr>
          <w:sz w:val="22"/>
          <w:szCs w:val="22"/>
          <w:lang w:val="en-US"/>
        </w:rPr>
        <w:t xml:space="preserve"> in relation to the period </w:t>
      </w:r>
      <w:r w:rsidR="005565E8" w:rsidRPr="002C1174">
        <w:rPr>
          <w:sz w:val="22"/>
          <w:szCs w:val="22"/>
          <w:lang w:val="en-US"/>
        </w:rPr>
        <w:t>agreed by both Parties in accordance with</w:t>
      </w:r>
      <w:r w:rsidR="00753341" w:rsidRPr="002C1174">
        <w:rPr>
          <w:sz w:val="22"/>
          <w:szCs w:val="22"/>
          <w:lang w:val="en-US"/>
        </w:rPr>
        <w:t xml:space="preserve"> §2 item 7</w:t>
      </w:r>
      <w:r w:rsidR="004C38F6" w:rsidRPr="002C1174">
        <w:rPr>
          <w:sz w:val="22"/>
          <w:szCs w:val="22"/>
          <w:lang w:val="en-US"/>
        </w:rPr>
        <w:t>,</w:t>
      </w:r>
    </w:p>
    <w:p w14:paraId="001D08E2" w14:textId="565D376F" w:rsidR="004C38F6" w:rsidRPr="002C1174" w:rsidRDefault="009F0A2E" w:rsidP="00B155A2">
      <w:pPr>
        <w:widowControl/>
        <w:numPr>
          <w:ilvl w:val="0"/>
          <w:numId w:val="28"/>
        </w:numPr>
        <w:tabs>
          <w:tab w:val="left" w:pos="720"/>
        </w:tabs>
        <w:suppressAutoHyphens w:val="0"/>
        <w:ind w:left="709" w:hanging="284"/>
        <w:jc w:val="both"/>
        <w:rPr>
          <w:sz w:val="22"/>
          <w:szCs w:val="22"/>
          <w:lang w:val="en-US"/>
        </w:rPr>
      </w:pPr>
      <w:r w:rsidRPr="002C1174">
        <w:rPr>
          <w:sz w:val="22"/>
          <w:szCs w:val="22"/>
          <w:lang w:val="en-US"/>
        </w:rPr>
        <w:t>in the event of major financi</w:t>
      </w:r>
      <w:r w:rsidR="001B6930" w:rsidRPr="002C1174">
        <w:rPr>
          <w:sz w:val="22"/>
          <w:szCs w:val="22"/>
          <w:lang w:val="en-US"/>
        </w:rPr>
        <w:t xml:space="preserve">al problems of the Contractor, </w:t>
      </w:r>
      <w:r w:rsidRPr="002C1174">
        <w:rPr>
          <w:sz w:val="22"/>
          <w:szCs w:val="22"/>
          <w:lang w:val="en-US"/>
        </w:rPr>
        <w:t xml:space="preserve">in particular debt collector seizures or other seizures handled by entitled entities </w:t>
      </w:r>
      <w:r w:rsidR="001B6930" w:rsidRPr="002C1174">
        <w:rPr>
          <w:sz w:val="22"/>
          <w:szCs w:val="22"/>
          <w:lang w:val="en-US"/>
        </w:rPr>
        <w:t>of the total amount of more than</w:t>
      </w:r>
      <w:r w:rsidRPr="002C1174">
        <w:rPr>
          <w:sz w:val="22"/>
          <w:szCs w:val="22"/>
          <w:lang w:val="en-US"/>
        </w:rPr>
        <w:t xml:space="preserve"> PLN 200 000,00 </w:t>
      </w:r>
      <w:r w:rsidR="004C38F6" w:rsidRPr="002C1174">
        <w:rPr>
          <w:sz w:val="22"/>
          <w:szCs w:val="22"/>
          <w:lang w:val="en-US"/>
        </w:rPr>
        <w:t>(</w:t>
      </w:r>
      <w:r w:rsidRPr="002C1174">
        <w:rPr>
          <w:sz w:val="22"/>
          <w:szCs w:val="22"/>
          <w:lang w:val="en-US"/>
        </w:rPr>
        <w:t>say: two hundred thousand</w:t>
      </w:r>
      <w:r w:rsidR="00865D6E" w:rsidRPr="002C1174">
        <w:rPr>
          <w:sz w:val="22"/>
          <w:szCs w:val="22"/>
          <w:lang w:val="en-US"/>
        </w:rPr>
        <w:t xml:space="preserve"> Polish zloty) or equivalence</w:t>
      </w:r>
      <w:r w:rsidRPr="002C1174">
        <w:rPr>
          <w:sz w:val="22"/>
          <w:szCs w:val="22"/>
          <w:lang w:val="en-US"/>
        </w:rPr>
        <w:t xml:space="preserve"> of the amount in the currency of the country where the seat the Contractor is </w:t>
      </w:r>
      <w:r w:rsidR="00865D6E" w:rsidRPr="002C1174">
        <w:rPr>
          <w:sz w:val="22"/>
          <w:szCs w:val="22"/>
          <w:lang w:val="en-US"/>
        </w:rPr>
        <w:t>premised</w:t>
      </w:r>
      <w:r w:rsidR="004C38F6" w:rsidRPr="002C1174">
        <w:rPr>
          <w:sz w:val="22"/>
          <w:szCs w:val="22"/>
          <w:lang w:val="en-US"/>
        </w:rPr>
        <w:t>,</w:t>
      </w:r>
    </w:p>
    <w:p w14:paraId="74EA6CD6" w14:textId="477E56D0" w:rsidR="004C38F6" w:rsidRPr="002C1174" w:rsidRDefault="009F0A2E" w:rsidP="00B155A2">
      <w:pPr>
        <w:widowControl/>
        <w:numPr>
          <w:ilvl w:val="0"/>
          <w:numId w:val="28"/>
        </w:numPr>
        <w:tabs>
          <w:tab w:val="left" w:pos="720"/>
        </w:tabs>
        <w:suppressAutoHyphens w:val="0"/>
        <w:ind w:left="709" w:hanging="284"/>
        <w:jc w:val="both"/>
        <w:rPr>
          <w:sz w:val="22"/>
          <w:szCs w:val="22"/>
          <w:lang w:val="en-US"/>
        </w:rPr>
      </w:pPr>
      <w:r w:rsidRPr="002C1174">
        <w:rPr>
          <w:sz w:val="22"/>
          <w:szCs w:val="22"/>
          <w:lang w:val="en-US"/>
        </w:rPr>
        <w:lastRenderedPageBreak/>
        <w:t xml:space="preserve">in the event being the subject of </w:t>
      </w:r>
      <w:r w:rsidR="004C38F6" w:rsidRPr="002C1174">
        <w:rPr>
          <w:sz w:val="22"/>
          <w:szCs w:val="22"/>
          <w:lang w:val="en-US" w:eastAsia="hi-IN" w:bidi="hi-IN"/>
        </w:rPr>
        <w:t>§ 1</w:t>
      </w:r>
      <w:r w:rsidR="00540255" w:rsidRPr="002C1174">
        <w:rPr>
          <w:sz w:val="22"/>
          <w:szCs w:val="22"/>
          <w:lang w:val="en-US" w:eastAsia="hi-IN" w:bidi="hi-IN"/>
        </w:rPr>
        <w:t>2</w:t>
      </w:r>
      <w:r w:rsidRPr="002C1174">
        <w:rPr>
          <w:sz w:val="22"/>
          <w:szCs w:val="22"/>
          <w:lang w:val="en-US" w:eastAsia="hi-IN" w:bidi="hi-IN"/>
        </w:rPr>
        <w:t xml:space="preserve"> item </w:t>
      </w:r>
      <w:r w:rsidR="004C38F6" w:rsidRPr="002C1174">
        <w:rPr>
          <w:sz w:val="22"/>
          <w:szCs w:val="22"/>
          <w:lang w:val="en-US" w:eastAsia="hi-IN" w:bidi="hi-IN"/>
        </w:rPr>
        <w:t>3.</w:t>
      </w:r>
    </w:p>
    <w:p w14:paraId="605E4A6C" w14:textId="36ED5A11" w:rsidR="004C38F6" w:rsidRPr="002C1174" w:rsidRDefault="007122DC" w:rsidP="00B155A2">
      <w:pPr>
        <w:widowControl/>
        <w:numPr>
          <w:ilvl w:val="0"/>
          <w:numId w:val="29"/>
        </w:numPr>
        <w:tabs>
          <w:tab w:val="left" w:pos="426"/>
        </w:tabs>
        <w:suppressAutoHyphens w:val="0"/>
        <w:jc w:val="both"/>
        <w:rPr>
          <w:sz w:val="22"/>
          <w:szCs w:val="22"/>
          <w:lang w:val="en-US"/>
        </w:rPr>
      </w:pPr>
      <w:r w:rsidRPr="002C1174">
        <w:rPr>
          <w:sz w:val="22"/>
          <w:szCs w:val="22"/>
          <w:lang w:val="en-US"/>
        </w:rPr>
        <w:t xml:space="preserve">The Ordering Party is entitled to withdraw from the Agreement in cases stipulated in item 1 above </w:t>
      </w:r>
      <w:r w:rsidR="00153AE4" w:rsidRPr="002C1174">
        <w:rPr>
          <w:sz w:val="22"/>
          <w:szCs w:val="22"/>
          <w:lang w:val="en-US"/>
        </w:rPr>
        <w:t xml:space="preserve">in the term of 30 days commencing the day of occurrence of the circumstance entitling the Ordering Party to withdraw. </w:t>
      </w:r>
      <w:r w:rsidR="002E5694" w:rsidRPr="002C1174">
        <w:rPr>
          <w:sz w:val="22"/>
          <w:szCs w:val="22"/>
          <w:lang w:val="en-US"/>
        </w:rPr>
        <w:t xml:space="preserve">Withdrawal from the Agreement shall be made in writing under the pain of the declaration being null and void and </w:t>
      </w:r>
      <w:r w:rsidR="00865D6E" w:rsidRPr="002C1174">
        <w:rPr>
          <w:sz w:val="22"/>
          <w:szCs w:val="22"/>
          <w:lang w:val="en-US"/>
        </w:rPr>
        <w:t>shall in</w:t>
      </w:r>
      <w:r w:rsidR="002E5694" w:rsidRPr="002C1174">
        <w:rPr>
          <w:sz w:val="22"/>
          <w:szCs w:val="22"/>
          <w:lang w:val="en-US"/>
        </w:rPr>
        <w:t xml:space="preserve">clude the appropriate </w:t>
      </w:r>
      <w:r w:rsidR="00865D6E" w:rsidRPr="002C1174">
        <w:rPr>
          <w:sz w:val="22"/>
          <w:szCs w:val="22"/>
          <w:lang w:val="en-US"/>
        </w:rPr>
        <w:t xml:space="preserve">statement of </w:t>
      </w:r>
      <w:r w:rsidR="002E5694" w:rsidRPr="002C1174">
        <w:rPr>
          <w:sz w:val="22"/>
          <w:szCs w:val="22"/>
          <w:lang w:val="en-US"/>
        </w:rPr>
        <w:t>grounds</w:t>
      </w:r>
      <w:r w:rsidR="004C38F6" w:rsidRPr="002C1174">
        <w:rPr>
          <w:sz w:val="22"/>
          <w:szCs w:val="22"/>
          <w:lang w:val="en-US"/>
        </w:rPr>
        <w:t xml:space="preserve">. </w:t>
      </w:r>
    </w:p>
    <w:p w14:paraId="1C5A030E" w14:textId="04D6FB73" w:rsidR="004C38F6" w:rsidRPr="002C1174" w:rsidRDefault="00412660" w:rsidP="00B155A2">
      <w:pPr>
        <w:widowControl/>
        <w:numPr>
          <w:ilvl w:val="0"/>
          <w:numId w:val="29"/>
        </w:numPr>
        <w:tabs>
          <w:tab w:val="left" w:pos="426"/>
        </w:tabs>
        <w:suppressAutoHyphens w:val="0"/>
        <w:jc w:val="both"/>
        <w:rPr>
          <w:sz w:val="22"/>
          <w:szCs w:val="22"/>
          <w:lang w:val="en-US"/>
        </w:rPr>
      </w:pPr>
      <w:r w:rsidRPr="002C1174">
        <w:rPr>
          <w:sz w:val="22"/>
          <w:szCs w:val="22"/>
          <w:lang w:val="en-GB"/>
        </w:rPr>
        <w:t>The Ordering Party reserves the right to withdraw from the Agreement only to the extent of its part indicated thereby, retaining ownership of the remaining part of the subject of the Agreement.</w:t>
      </w:r>
      <w:r w:rsidR="00865D6E" w:rsidRPr="002C1174">
        <w:rPr>
          <w:sz w:val="22"/>
          <w:szCs w:val="22"/>
          <w:lang w:val="en-US"/>
        </w:rPr>
        <w:t xml:space="preserve">To the extent </w:t>
      </w:r>
      <w:r w:rsidR="002E5694" w:rsidRPr="002C1174">
        <w:rPr>
          <w:sz w:val="22"/>
          <w:szCs w:val="22"/>
          <w:lang w:val="en-US"/>
        </w:rPr>
        <w:t xml:space="preserve">to which the </w:t>
      </w:r>
      <w:r w:rsidRPr="002C1174">
        <w:rPr>
          <w:sz w:val="22"/>
          <w:szCs w:val="22"/>
          <w:lang w:val="en-US"/>
        </w:rPr>
        <w:t xml:space="preserve">Ordering </w:t>
      </w:r>
      <w:r w:rsidR="002E5694" w:rsidRPr="002C1174">
        <w:rPr>
          <w:sz w:val="22"/>
          <w:szCs w:val="22"/>
          <w:lang w:val="en-US"/>
        </w:rPr>
        <w:t xml:space="preserve">Party </w:t>
      </w:r>
      <w:r w:rsidR="00865D6E" w:rsidRPr="002C1174">
        <w:rPr>
          <w:sz w:val="22"/>
          <w:szCs w:val="22"/>
          <w:lang w:val="en-US"/>
        </w:rPr>
        <w:t>did not withdraw</w:t>
      </w:r>
      <w:r w:rsidR="002E5694" w:rsidRPr="002C1174">
        <w:rPr>
          <w:sz w:val="22"/>
          <w:szCs w:val="22"/>
          <w:lang w:val="en-US"/>
        </w:rPr>
        <w:t xml:space="preserve"> from the Agreement</w:t>
      </w:r>
      <w:r w:rsidR="004C38F6" w:rsidRPr="002C1174">
        <w:rPr>
          <w:sz w:val="22"/>
          <w:szCs w:val="22"/>
          <w:lang w:val="en-US"/>
        </w:rPr>
        <w:t xml:space="preserve">, </w:t>
      </w:r>
      <w:r w:rsidR="002E5694" w:rsidRPr="002C1174">
        <w:rPr>
          <w:sz w:val="22"/>
          <w:szCs w:val="22"/>
          <w:lang w:val="en-US"/>
        </w:rPr>
        <w:t>the provisions of the Agreement</w:t>
      </w:r>
      <w:r w:rsidR="004C38F6" w:rsidRPr="002C1174">
        <w:rPr>
          <w:sz w:val="22"/>
          <w:szCs w:val="22"/>
          <w:lang w:val="en-US"/>
        </w:rPr>
        <w:t>,</w:t>
      </w:r>
      <w:r w:rsidR="002E5694" w:rsidRPr="002C1174">
        <w:rPr>
          <w:sz w:val="22"/>
          <w:szCs w:val="22"/>
          <w:lang w:val="en-US"/>
        </w:rPr>
        <w:t xml:space="preserve"> in particular related to the payment and guarantee shall become effective</w:t>
      </w:r>
      <w:r w:rsidR="004C38F6" w:rsidRPr="002C1174">
        <w:rPr>
          <w:sz w:val="22"/>
          <w:szCs w:val="22"/>
          <w:lang w:val="en-US"/>
        </w:rPr>
        <w:t>.</w:t>
      </w:r>
    </w:p>
    <w:p w14:paraId="4433E031" w14:textId="77777777" w:rsidR="004C38F6" w:rsidRPr="002C1174" w:rsidRDefault="004C38F6" w:rsidP="00B155A2">
      <w:pPr>
        <w:widowControl/>
        <w:numPr>
          <w:ilvl w:val="0"/>
          <w:numId w:val="29"/>
        </w:numPr>
        <w:tabs>
          <w:tab w:val="left" w:pos="426"/>
        </w:tabs>
        <w:suppressAutoHyphens w:val="0"/>
        <w:jc w:val="both"/>
        <w:rPr>
          <w:sz w:val="22"/>
          <w:szCs w:val="22"/>
          <w:lang w:val="en-US"/>
        </w:rPr>
      </w:pPr>
      <w:r w:rsidRPr="002C1174">
        <w:rPr>
          <w:sz w:val="22"/>
          <w:szCs w:val="22"/>
          <w:lang w:val="en-US"/>
        </w:rPr>
        <w:t xml:space="preserve"> </w:t>
      </w:r>
      <w:r w:rsidR="002E5694" w:rsidRPr="002C1174">
        <w:rPr>
          <w:sz w:val="22"/>
          <w:szCs w:val="22"/>
          <w:lang w:val="en-US"/>
        </w:rPr>
        <w:t xml:space="preserve">In the event of withdrawal from the Agreement, the Parties shall reserve the right </w:t>
      </w:r>
      <w:r w:rsidR="001B6930" w:rsidRPr="002C1174">
        <w:rPr>
          <w:sz w:val="22"/>
          <w:szCs w:val="22"/>
          <w:lang w:val="en-US"/>
        </w:rPr>
        <w:br/>
      </w:r>
      <w:r w:rsidR="002E5694" w:rsidRPr="002C1174">
        <w:rPr>
          <w:sz w:val="22"/>
          <w:szCs w:val="22"/>
          <w:lang w:val="en-US"/>
        </w:rPr>
        <w:t>to the enforcement of the contractual</w:t>
      </w:r>
      <w:r w:rsidR="00865D6E" w:rsidRPr="002C1174">
        <w:rPr>
          <w:sz w:val="22"/>
          <w:szCs w:val="22"/>
          <w:lang w:val="en-US"/>
        </w:rPr>
        <w:t xml:space="preserve"> penalties</w:t>
      </w:r>
      <w:r w:rsidR="002E5694" w:rsidRPr="002C1174">
        <w:rPr>
          <w:sz w:val="22"/>
          <w:szCs w:val="22"/>
          <w:lang w:val="en-US"/>
        </w:rPr>
        <w:t>.</w:t>
      </w:r>
    </w:p>
    <w:p w14:paraId="152C82CF" w14:textId="6876D9E8" w:rsidR="004C38F6" w:rsidRPr="002C1174" w:rsidRDefault="002E5694" w:rsidP="00471057">
      <w:pPr>
        <w:widowControl/>
        <w:numPr>
          <w:ilvl w:val="0"/>
          <w:numId w:val="29"/>
        </w:numPr>
        <w:tabs>
          <w:tab w:val="left" w:pos="426"/>
        </w:tabs>
        <w:suppressAutoHyphens w:val="0"/>
        <w:jc w:val="both"/>
        <w:rPr>
          <w:sz w:val="22"/>
          <w:szCs w:val="22"/>
          <w:lang w:val="en-US"/>
        </w:rPr>
      </w:pPr>
      <w:r w:rsidRPr="002C1174">
        <w:rPr>
          <w:sz w:val="22"/>
          <w:szCs w:val="22"/>
          <w:lang w:val="en-US"/>
        </w:rPr>
        <w:t xml:space="preserve">The Contractor shall not have the right to the compensation for the </w:t>
      </w:r>
      <w:r w:rsidR="00D55CEF" w:rsidRPr="002C1174">
        <w:rPr>
          <w:sz w:val="22"/>
          <w:szCs w:val="22"/>
          <w:lang w:val="en-US"/>
        </w:rPr>
        <w:t>wi</w:t>
      </w:r>
      <w:r w:rsidRPr="002C1174">
        <w:rPr>
          <w:sz w:val="22"/>
          <w:szCs w:val="22"/>
          <w:lang w:val="en-US"/>
        </w:rPr>
        <w:t xml:space="preserve">thdrawal from </w:t>
      </w:r>
      <w:r w:rsidR="00D55CEF" w:rsidRPr="002C1174">
        <w:rPr>
          <w:sz w:val="22"/>
          <w:szCs w:val="22"/>
          <w:lang w:val="en-US"/>
        </w:rPr>
        <w:t>Agreement due to reasons on the side of the Contractor</w:t>
      </w:r>
      <w:r w:rsidR="004C38F6" w:rsidRPr="002C1174">
        <w:rPr>
          <w:sz w:val="22"/>
          <w:szCs w:val="22"/>
          <w:lang w:val="en-US"/>
        </w:rPr>
        <w:t>.</w:t>
      </w:r>
    </w:p>
    <w:p w14:paraId="67A2EBDB" w14:textId="124E71B3" w:rsidR="004C38F6" w:rsidRPr="002C1174" w:rsidRDefault="004C38F6" w:rsidP="005565E8">
      <w:pPr>
        <w:rPr>
          <w:b/>
          <w:sz w:val="22"/>
          <w:szCs w:val="22"/>
          <w:lang w:val="en-US"/>
        </w:rPr>
      </w:pPr>
      <w:r w:rsidRPr="002C1174">
        <w:rPr>
          <w:b/>
          <w:sz w:val="22"/>
          <w:szCs w:val="22"/>
          <w:lang w:val="en-US"/>
        </w:rPr>
        <w:t>§ 1</w:t>
      </w:r>
      <w:r w:rsidR="00540255" w:rsidRPr="002C1174">
        <w:rPr>
          <w:b/>
          <w:sz w:val="22"/>
          <w:szCs w:val="22"/>
          <w:lang w:val="en-US"/>
        </w:rPr>
        <w:t>2</w:t>
      </w:r>
    </w:p>
    <w:p w14:paraId="703F1449" w14:textId="467928AB" w:rsidR="004C38F6" w:rsidRPr="002C1174" w:rsidRDefault="00D55CEF" w:rsidP="005565E8">
      <w:pPr>
        <w:rPr>
          <w:b/>
          <w:sz w:val="22"/>
          <w:szCs w:val="22"/>
          <w:lang w:val="en-US"/>
        </w:rPr>
      </w:pPr>
      <w:r w:rsidRPr="002C1174">
        <w:rPr>
          <w:b/>
          <w:sz w:val="22"/>
          <w:szCs w:val="22"/>
          <w:lang w:val="en-US"/>
        </w:rPr>
        <w:t>FORCE MAJEUR</w:t>
      </w:r>
      <w:r w:rsidR="008D5A3E" w:rsidRPr="002C1174">
        <w:rPr>
          <w:b/>
          <w:sz w:val="22"/>
          <w:szCs w:val="22"/>
          <w:lang w:val="en-US"/>
        </w:rPr>
        <w:t>E</w:t>
      </w:r>
    </w:p>
    <w:p w14:paraId="3EFA2BA8" w14:textId="03AC10E8" w:rsidR="004C38F6" w:rsidRPr="002C1174" w:rsidRDefault="00D55CEF" w:rsidP="00B155A2">
      <w:pPr>
        <w:widowControl/>
        <w:numPr>
          <w:ilvl w:val="0"/>
          <w:numId w:val="20"/>
        </w:numPr>
        <w:suppressAutoHyphens w:val="0"/>
        <w:jc w:val="both"/>
        <w:rPr>
          <w:sz w:val="22"/>
          <w:szCs w:val="22"/>
          <w:lang w:val="en-US"/>
        </w:rPr>
      </w:pPr>
      <w:r w:rsidRPr="002C1174">
        <w:rPr>
          <w:sz w:val="22"/>
          <w:szCs w:val="22"/>
          <w:lang w:val="en-US"/>
        </w:rPr>
        <w:t xml:space="preserve">In the event </w:t>
      </w:r>
      <w:r w:rsidR="001B6930" w:rsidRPr="002C1174">
        <w:rPr>
          <w:sz w:val="22"/>
          <w:szCs w:val="22"/>
          <w:lang w:val="en-US"/>
        </w:rPr>
        <w:t xml:space="preserve">of impossibility to execute </w:t>
      </w:r>
      <w:r w:rsidR="00865D6E" w:rsidRPr="002C1174">
        <w:rPr>
          <w:sz w:val="22"/>
          <w:szCs w:val="22"/>
          <w:lang w:val="en-US"/>
        </w:rPr>
        <w:t>obligations</w:t>
      </w:r>
      <w:r w:rsidR="001B6930" w:rsidRPr="002C1174">
        <w:rPr>
          <w:sz w:val="22"/>
          <w:szCs w:val="22"/>
          <w:lang w:val="en-US"/>
        </w:rPr>
        <w:t xml:space="preserve"> arising out of the subject-</w:t>
      </w:r>
      <w:r w:rsidRPr="002C1174">
        <w:rPr>
          <w:sz w:val="22"/>
          <w:szCs w:val="22"/>
          <w:lang w:val="en-US"/>
        </w:rPr>
        <w:t>matter Agreeme</w:t>
      </w:r>
      <w:r w:rsidR="001B6930" w:rsidRPr="002C1174">
        <w:rPr>
          <w:sz w:val="22"/>
          <w:szCs w:val="22"/>
          <w:lang w:val="en-US"/>
        </w:rPr>
        <w:t>nt in relation to circumstances on which</w:t>
      </w:r>
      <w:r w:rsidRPr="002C1174">
        <w:rPr>
          <w:sz w:val="22"/>
          <w:szCs w:val="22"/>
          <w:lang w:val="en-US"/>
        </w:rPr>
        <w:t xml:space="preserve"> the Parties shall not have influence and which could not have been foreseen (force majeure</w:t>
      </w:r>
      <w:r w:rsidR="004C38F6" w:rsidRPr="002C1174">
        <w:rPr>
          <w:sz w:val="22"/>
          <w:szCs w:val="22"/>
          <w:lang w:val="en-US"/>
        </w:rPr>
        <w:t xml:space="preserve">), </w:t>
      </w:r>
      <w:r w:rsidR="001B6930" w:rsidRPr="002C1174">
        <w:rPr>
          <w:sz w:val="22"/>
          <w:szCs w:val="22"/>
          <w:lang w:val="en-US"/>
        </w:rPr>
        <w:t>the Parties shall be</w:t>
      </w:r>
      <w:r w:rsidR="00865D6E" w:rsidRPr="002C1174">
        <w:rPr>
          <w:sz w:val="22"/>
          <w:szCs w:val="22"/>
          <w:lang w:val="en-US"/>
        </w:rPr>
        <w:t xml:space="preserve"> released from</w:t>
      </w:r>
      <w:r w:rsidRPr="002C1174">
        <w:rPr>
          <w:sz w:val="22"/>
          <w:szCs w:val="22"/>
          <w:lang w:val="en-US"/>
        </w:rPr>
        <w:t xml:space="preserve"> mutual </w:t>
      </w:r>
      <w:r w:rsidR="009973B6" w:rsidRPr="002C1174">
        <w:rPr>
          <w:sz w:val="22"/>
          <w:szCs w:val="22"/>
          <w:lang w:val="en-US"/>
        </w:rPr>
        <w:t>obligations</w:t>
      </w:r>
      <w:r w:rsidRPr="002C1174">
        <w:rPr>
          <w:sz w:val="22"/>
          <w:szCs w:val="22"/>
          <w:lang w:val="en-US"/>
        </w:rPr>
        <w:t xml:space="preserve">, </w:t>
      </w:r>
      <w:r w:rsidR="00865D6E" w:rsidRPr="002C1174">
        <w:rPr>
          <w:sz w:val="22"/>
          <w:szCs w:val="22"/>
          <w:lang w:val="en-US"/>
        </w:rPr>
        <w:t xml:space="preserve">including </w:t>
      </w:r>
      <w:r w:rsidR="00874EAB" w:rsidRPr="002C1174">
        <w:rPr>
          <w:sz w:val="22"/>
          <w:szCs w:val="22"/>
          <w:lang w:val="en-US"/>
        </w:rPr>
        <w:t xml:space="preserve">an </w:t>
      </w:r>
      <w:r w:rsidR="009973B6" w:rsidRPr="002C1174">
        <w:rPr>
          <w:sz w:val="22"/>
          <w:szCs w:val="22"/>
          <w:lang w:val="en-US"/>
        </w:rPr>
        <w:t>obligation</w:t>
      </w:r>
      <w:r w:rsidR="001B6930" w:rsidRPr="002C1174">
        <w:rPr>
          <w:sz w:val="22"/>
          <w:szCs w:val="22"/>
          <w:lang w:val="en-US"/>
        </w:rPr>
        <w:t xml:space="preserve"> for </w:t>
      </w:r>
      <w:r w:rsidRPr="002C1174">
        <w:rPr>
          <w:sz w:val="22"/>
          <w:szCs w:val="22"/>
          <w:lang w:val="en-US"/>
        </w:rPr>
        <w:t xml:space="preserve">defects </w:t>
      </w:r>
      <w:r w:rsidR="00865D6E" w:rsidRPr="002C1174">
        <w:rPr>
          <w:sz w:val="22"/>
          <w:szCs w:val="22"/>
          <w:lang w:val="en-US"/>
        </w:rPr>
        <w:t xml:space="preserve">incurred </w:t>
      </w:r>
      <w:r w:rsidR="00753341" w:rsidRPr="002C1174">
        <w:rPr>
          <w:sz w:val="22"/>
          <w:szCs w:val="22"/>
          <w:lang w:val="en-US"/>
        </w:rPr>
        <w:t xml:space="preserve">and </w:t>
      </w:r>
      <w:r w:rsidR="001B6930" w:rsidRPr="002C1174">
        <w:rPr>
          <w:sz w:val="22"/>
          <w:szCs w:val="22"/>
          <w:lang w:val="en-US"/>
        </w:rPr>
        <w:t>shall be entitled to</w:t>
      </w:r>
      <w:r w:rsidRPr="002C1174">
        <w:rPr>
          <w:sz w:val="22"/>
          <w:szCs w:val="22"/>
          <w:lang w:val="en-US"/>
        </w:rPr>
        <w:t xml:space="preserve"> change </w:t>
      </w:r>
      <w:r w:rsidR="001B6930" w:rsidRPr="002C1174">
        <w:rPr>
          <w:sz w:val="22"/>
          <w:szCs w:val="22"/>
          <w:lang w:val="en-US"/>
        </w:rPr>
        <w:t>the date</w:t>
      </w:r>
      <w:r w:rsidR="00865D6E" w:rsidRPr="002C1174">
        <w:rPr>
          <w:sz w:val="22"/>
          <w:szCs w:val="22"/>
          <w:lang w:val="en-US"/>
        </w:rPr>
        <w:t>s</w:t>
      </w:r>
      <w:r w:rsidR="001B6930" w:rsidRPr="002C1174">
        <w:rPr>
          <w:sz w:val="22"/>
          <w:szCs w:val="22"/>
          <w:lang w:val="en-US"/>
        </w:rPr>
        <w:t xml:space="preserve"> of the Agreement’s execution</w:t>
      </w:r>
      <w:r w:rsidRPr="002C1174">
        <w:rPr>
          <w:sz w:val="22"/>
          <w:szCs w:val="22"/>
          <w:lang w:val="en-US"/>
        </w:rPr>
        <w:t>.</w:t>
      </w:r>
      <w:r w:rsidR="008D5A3E" w:rsidRPr="002C1174">
        <w:rPr>
          <w:sz w:val="22"/>
          <w:szCs w:val="22"/>
          <w:lang w:val="en-US"/>
        </w:rPr>
        <w:t xml:space="preserve"> As force majeure the Parties </w:t>
      </w:r>
      <w:r w:rsidR="00E9263B" w:rsidRPr="002C1174">
        <w:rPr>
          <w:sz w:val="22"/>
          <w:szCs w:val="22"/>
          <w:lang w:val="en-US"/>
        </w:rPr>
        <w:t xml:space="preserve">consider </w:t>
      </w:r>
      <w:r w:rsidR="00E840BA" w:rsidRPr="002C1174">
        <w:rPr>
          <w:sz w:val="22"/>
          <w:szCs w:val="22"/>
          <w:lang w:val="en-US"/>
        </w:rPr>
        <w:t xml:space="preserve">extraordinary </w:t>
      </w:r>
      <w:r w:rsidR="00E9263B" w:rsidRPr="002C1174">
        <w:rPr>
          <w:sz w:val="22"/>
          <w:szCs w:val="22"/>
          <w:lang w:val="en-US"/>
        </w:rPr>
        <w:t xml:space="preserve">causes beyond Party’s reasonable control, </w:t>
      </w:r>
      <w:r w:rsidR="00E840BA" w:rsidRPr="002C1174">
        <w:rPr>
          <w:sz w:val="22"/>
          <w:szCs w:val="22"/>
          <w:lang w:val="en-US"/>
        </w:rPr>
        <w:t xml:space="preserve">which could not be predicted nor prevented, </w:t>
      </w:r>
      <w:r w:rsidR="00E9263B" w:rsidRPr="002C1174">
        <w:rPr>
          <w:sz w:val="22"/>
          <w:szCs w:val="22"/>
          <w:lang w:val="en-US"/>
        </w:rPr>
        <w:t xml:space="preserve">including but not limited to </w:t>
      </w:r>
      <w:r w:rsidR="00EE2D8E" w:rsidRPr="002C1174">
        <w:rPr>
          <w:sz w:val="22"/>
          <w:szCs w:val="22"/>
          <w:lang w:val="en-US"/>
        </w:rPr>
        <w:t>war, state of emergency, floo</w:t>
      </w:r>
      <w:r w:rsidR="009D01D0" w:rsidRPr="002C1174">
        <w:rPr>
          <w:sz w:val="22"/>
          <w:szCs w:val="22"/>
          <w:lang w:val="en-US"/>
        </w:rPr>
        <w:t>ds</w:t>
      </w:r>
      <w:r w:rsidR="00EE2D8E" w:rsidRPr="002C1174">
        <w:rPr>
          <w:sz w:val="22"/>
          <w:szCs w:val="22"/>
          <w:lang w:val="en-US"/>
        </w:rPr>
        <w:t>, fire</w:t>
      </w:r>
      <w:r w:rsidR="009D01D0" w:rsidRPr="002C1174">
        <w:rPr>
          <w:sz w:val="22"/>
          <w:szCs w:val="22"/>
          <w:lang w:val="en-US"/>
        </w:rPr>
        <w:t>s</w:t>
      </w:r>
      <w:r w:rsidR="00EE2D8E" w:rsidRPr="002C1174">
        <w:rPr>
          <w:sz w:val="22"/>
          <w:szCs w:val="22"/>
          <w:lang w:val="en-US"/>
        </w:rPr>
        <w:t xml:space="preserve"> or essential change of soci</w:t>
      </w:r>
      <w:r w:rsidR="009D01D0" w:rsidRPr="002C1174">
        <w:rPr>
          <w:sz w:val="22"/>
          <w:szCs w:val="22"/>
          <w:lang w:val="en-US"/>
        </w:rPr>
        <w:t xml:space="preserve">o-economic environment. As force majeure the Parties </w:t>
      </w:r>
      <w:r w:rsidR="008D5A3E" w:rsidRPr="002C1174">
        <w:rPr>
          <w:sz w:val="22"/>
          <w:szCs w:val="22"/>
          <w:lang w:val="en-US"/>
        </w:rPr>
        <w:t xml:space="preserve">also </w:t>
      </w:r>
      <w:r w:rsidR="009D01D0" w:rsidRPr="002C1174">
        <w:rPr>
          <w:sz w:val="22"/>
          <w:szCs w:val="22"/>
          <w:lang w:val="en-US"/>
        </w:rPr>
        <w:t xml:space="preserve">recognize </w:t>
      </w:r>
      <w:r w:rsidR="008D5A3E" w:rsidRPr="002C1174">
        <w:rPr>
          <w:sz w:val="22"/>
          <w:szCs w:val="22"/>
          <w:lang w:val="en-US"/>
        </w:rPr>
        <w:t xml:space="preserve">the situation occurring on the day of conclusion of the Agreement related to the spread of coronavirus (COVID-19 disease) despite the fact that these are circumstances known to the Parties on the day of </w:t>
      </w:r>
      <w:r w:rsidR="00874EAB" w:rsidRPr="002C1174">
        <w:rPr>
          <w:sz w:val="22"/>
          <w:szCs w:val="22"/>
          <w:lang w:val="en-US"/>
        </w:rPr>
        <w:t xml:space="preserve">the </w:t>
      </w:r>
      <w:r w:rsidR="008D5A3E" w:rsidRPr="002C1174">
        <w:rPr>
          <w:sz w:val="22"/>
          <w:szCs w:val="22"/>
          <w:lang w:val="en-US"/>
        </w:rPr>
        <w:t xml:space="preserve">conclusion of the Agreement. The Party may invoke this situation only if it cannot fulfill its contractual obligations through </w:t>
      </w:r>
      <w:r w:rsidR="00102ECA" w:rsidRPr="002C1174">
        <w:rPr>
          <w:sz w:val="22"/>
          <w:szCs w:val="22"/>
          <w:lang w:val="en-US"/>
        </w:rPr>
        <w:t xml:space="preserve">this </w:t>
      </w:r>
      <w:r w:rsidR="008D5A3E" w:rsidRPr="002C1174">
        <w:rPr>
          <w:sz w:val="22"/>
          <w:szCs w:val="22"/>
          <w:lang w:val="en-US"/>
        </w:rPr>
        <w:t xml:space="preserve">situation and through no </w:t>
      </w:r>
      <w:r w:rsidR="00102ECA" w:rsidRPr="002C1174">
        <w:rPr>
          <w:sz w:val="22"/>
          <w:szCs w:val="22"/>
          <w:lang w:val="en-US"/>
        </w:rPr>
        <w:t xml:space="preserve">its own </w:t>
      </w:r>
      <w:r w:rsidR="008D5A3E" w:rsidRPr="002C1174">
        <w:rPr>
          <w:sz w:val="22"/>
          <w:szCs w:val="22"/>
          <w:lang w:val="en-US"/>
        </w:rPr>
        <w:t>fault</w:t>
      </w:r>
      <w:r w:rsidR="00102ECA" w:rsidRPr="002C1174">
        <w:rPr>
          <w:sz w:val="22"/>
          <w:szCs w:val="22"/>
          <w:lang w:val="en-US"/>
        </w:rPr>
        <w:t>.</w:t>
      </w:r>
    </w:p>
    <w:p w14:paraId="54F93A19" w14:textId="2FBC05CA" w:rsidR="004C38F6" w:rsidRPr="002C1174" w:rsidRDefault="00D55CEF" w:rsidP="00B155A2">
      <w:pPr>
        <w:widowControl/>
        <w:numPr>
          <w:ilvl w:val="0"/>
          <w:numId w:val="21"/>
        </w:numPr>
        <w:suppressAutoHyphens w:val="0"/>
        <w:jc w:val="both"/>
        <w:rPr>
          <w:sz w:val="22"/>
          <w:szCs w:val="22"/>
          <w:lang w:val="en-US"/>
        </w:rPr>
      </w:pPr>
      <w:r w:rsidRPr="002C1174">
        <w:rPr>
          <w:sz w:val="22"/>
          <w:szCs w:val="22"/>
          <w:lang w:val="en-US"/>
        </w:rPr>
        <w:t xml:space="preserve">The provisions being the subject of item 1 shall be </w:t>
      </w:r>
      <w:r w:rsidR="00865D6E" w:rsidRPr="002C1174">
        <w:rPr>
          <w:sz w:val="22"/>
          <w:szCs w:val="22"/>
          <w:lang w:val="en-US"/>
        </w:rPr>
        <w:t>applied respectively if</w:t>
      </w:r>
      <w:r w:rsidRPr="002C1174">
        <w:rPr>
          <w:sz w:val="22"/>
          <w:szCs w:val="22"/>
          <w:lang w:val="en-US"/>
        </w:rPr>
        <w:t xml:space="preserve"> the execution </w:t>
      </w:r>
      <w:r w:rsidR="001B6930" w:rsidRPr="002C1174">
        <w:rPr>
          <w:sz w:val="22"/>
          <w:szCs w:val="22"/>
          <w:lang w:val="en-US"/>
        </w:rPr>
        <w:br/>
      </w:r>
      <w:r w:rsidRPr="002C1174">
        <w:rPr>
          <w:sz w:val="22"/>
          <w:szCs w:val="22"/>
          <w:lang w:val="en-US"/>
        </w:rPr>
        <w:t xml:space="preserve">of </w:t>
      </w:r>
      <w:r w:rsidR="009973B6" w:rsidRPr="002C1174">
        <w:rPr>
          <w:sz w:val="22"/>
          <w:szCs w:val="22"/>
          <w:lang w:val="en-US"/>
        </w:rPr>
        <w:t>obligations</w:t>
      </w:r>
      <w:r w:rsidRPr="002C1174">
        <w:rPr>
          <w:sz w:val="22"/>
          <w:szCs w:val="22"/>
          <w:lang w:val="en-US"/>
        </w:rPr>
        <w:t xml:space="preserve"> arising out hereof is impossible as a result of the force </w:t>
      </w:r>
      <w:r w:rsidR="001B6930" w:rsidRPr="002C1174">
        <w:rPr>
          <w:sz w:val="22"/>
          <w:szCs w:val="22"/>
          <w:lang w:val="en-US"/>
        </w:rPr>
        <w:t>majeure</w:t>
      </w:r>
      <w:r w:rsidRPr="002C1174">
        <w:rPr>
          <w:sz w:val="22"/>
          <w:szCs w:val="22"/>
          <w:lang w:val="en-US"/>
        </w:rPr>
        <w:t xml:space="preserve"> which has affected </w:t>
      </w:r>
      <w:r w:rsidR="001B6930" w:rsidRPr="002C1174">
        <w:rPr>
          <w:sz w:val="22"/>
          <w:szCs w:val="22"/>
          <w:lang w:val="en-US"/>
        </w:rPr>
        <w:br/>
      </w:r>
      <w:r w:rsidRPr="002C1174">
        <w:rPr>
          <w:sz w:val="22"/>
          <w:szCs w:val="22"/>
          <w:lang w:val="en-US"/>
        </w:rPr>
        <w:t>the subcontractors of the Contractor</w:t>
      </w:r>
      <w:r w:rsidR="004C38F6" w:rsidRPr="002C1174">
        <w:rPr>
          <w:sz w:val="22"/>
          <w:szCs w:val="22"/>
          <w:lang w:val="en-US"/>
        </w:rPr>
        <w:t xml:space="preserve">. </w:t>
      </w:r>
    </w:p>
    <w:p w14:paraId="5B36DD43" w14:textId="4B702259" w:rsidR="00EA26DE" w:rsidRPr="002C1174" w:rsidRDefault="00EA26DE" w:rsidP="00B155A2">
      <w:pPr>
        <w:widowControl/>
        <w:numPr>
          <w:ilvl w:val="0"/>
          <w:numId w:val="20"/>
        </w:numPr>
        <w:suppressAutoHyphens w:val="0"/>
        <w:jc w:val="both"/>
        <w:rPr>
          <w:sz w:val="22"/>
          <w:szCs w:val="22"/>
          <w:lang w:val="en-US"/>
        </w:rPr>
      </w:pPr>
      <w:r w:rsidRPr="002C1174">
        <w:rPr>
          <w:sz w:val="22"/>
          <w:szCs w:val="22"/>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7836B675" w14:textId="55A03273" w:rsidR="004C38F6" w:rsidRPr="002C1174" w:rsidRDefault="00D55CEF" w:rsidP="00B155A2">
      <w:pPr>
        <w:widowControl/>
        <w:numPr>
          <w:ilvl w:val="0"/>
          <w:numId w:val="21"/>
        </w:numPr>
        <w:suppressAutoHyphens w:val="0"/>
        <w:jc w:val="both"/>
        <w:rPr>
          <w:sz w:val="22"/>
          <w:szCs w:val="22"/>
          <w:lang w:val="en-US"/>
        </w:rPr>
      </w:pPr>
      <w:r w:rsidRPr="002C1174">
        <w:rPr>
          <w:sz w:val="22"/>
          <w:szCs w:val="22"/>
          <w:lang w:val="en-US"/>
        </w:rPr>
        <w:t xml:space="preserve">If </w:t>
      </w:r>
      <w:r w:rsidR="00865D6E" w:rsidRPr="002C1174">
        <w:rPr>
          <w:sz w:val="22"/>
          <w:szCs w:val="22"/>
          <w:lang w:val="en-US"/>
        </w:rPr>
        <w:t xml:space="preserve">as a result of </w:t>
      </w:r>
      <w:r w:rsidR="00874EAB" w:rsidRPr="002C1174">
        <w:rPr>
          <w:sz w:val="22"/>
          <w:szCs w:val="22"/>
          <w:lang w:val="en-US"/>
        </w:rPr>
        <w:t xml:space="preserve">the </w:t>
      </w:r>
      <w:r w:rsidRPr="002C1174">
        <w:rPr>
          <w:sz w:val="22"/>
          <w:szCs w:val="22"/>
          <w:lang w:val="en-US"/>
        </w:rPr>
        <w:t xml:space="preserve">operation of force </w:t>
      </w:r>
      <w:r w:rsidR="000842CE" w:rsidRPr="002C1174">
        <w:rPr>
          <w:sz w:val="22"/>
          <w:szCs w:val="22"/>
          <w:lang w:val="en-US"/>
        </w:rPr>
        <w:t>majeure</w:t>
      </w:r>
      <w:r w:rsidRPr="002C1174">
        <w:rPr>
          <w:sz w:val="22"/>
          <w:szCs w:val="22"/>
          <w:lang w:val="en-US"/>
        </w:rPr>
        <w:t xml:space="preserve">, the Agreement is </w:t>
      </w:r>
      <w:r w:rsidR="00865D6E" w:rsidRPr="002C1174">
        <w:rPr>
          <w:sz w:val="22"/>
          <w:szCs w:val="22"/>
          <w:lang w:val="en-US"/>
        </w:rPr>
        <w:t xml:space="preserve">not </w:t>
      </w:r>
      <w:r w:rsidRPr="002C1174">
        <w:rPr>
          <w:sz w:val="22"/>
          <w:szCs w:val="22"/>
          <w:lang w:val="en-US"/>
        </w:rPr>
        <w:t xml:space="preserve">handled for </w:t>
      </w:r>
      <w:r w:rsidR="00874EAB" w:rsidRPr="002C1174">
        <w:rPr>
          <w:sz w:val="22"/>
          <w:szCs w:val="22"/>
          <w:lang w:val="en-US"/>
        </w:rPr>
        <w:t>a</w:t>
      </w:r>
      <w:r w:rsidRPr="002C1174">
        <w:rPr>
          <w:sz w:val="22"/>
          <w:szCs w:val="22"/>
          <w:lang w:val="en-US"/>
        </w:rPr>
        <w:t xml:space="preserve"> period of more than </w:t>
      </w:r>
      <w:r w:rsidR="009973B6" w:rsidRPr="002C1174">
        <w:rPr>
          <w:sz w:val="22"/>
          <w:szCs w:val="22"/>
          <w:lang w:val="en-US"/>
        </w:rPr>
        <w:t>6</w:t>
      </w:r>
      <w:r w:rsidRPr="002C1174">
        <w:rPr>
          <w:sz w:val="22"/>
          <w:szCs w:val="22"/>
          <w:lang w:val="en-US"/>
        </w:rPr>
        <w:t xml:space="preserve"> weeks</w:t>
      </w:r>
      <w:r w:rsidR="004C38F6" w:rsidRPr="002C1174">
        <w:rPr>
          <w:sz w:val="22"/>
          <w:szCs w:val="22"/>
          <w:lang w:val="en-US"/>
        </w:rPr>
        <w:t>,</w:t>
      </w:r>
      <w:r w:rsidRPr="002C1174">
        <w:rPr>
          <w:sz w:val="22"/>
          <w:szCs w:val="22"/>
          <w:lang w:val="en-US"/>
        </w:rPr>
        <w:t xml:space="preserve"> each Party shall be entitled to a unilateral withdrawal from the Agreement without any consequences</w:t>
      </w:r>
      <w:r w:rsidR="00865D6E" w:rsidRPr="002C1174">
        <w:rPr>
          <w:sz w:val="22"/>
          <w:szCs w:val="22"/>
          <w:lang w:val="en-US"/>
        </w:rPr>
        <w:t>,</w:t>
      </w:r>
      <w:r w:rsidRPr="002C1174">
        <w:rPr>
          <w:sz w:val="22"/>
          <w:szCs w:val="22"/>
          <w:lang w:val="en-US"/>
        </w:rPr>
        <w:t xml:space="preserve"> by submitting an applicable declaration</w:t>
      </w:r>
      <w:r w:rsidR="0008688F" w:rsidRPr="002C1174">
        <w:rPr>
          <w:sz w:val="22"/>
          <w:szCs w:val="22"/>
          <w:lang w:val="en-US"/>
        </w:rPr>
        <w:t xml:space="preserve"> in writing</w:t>
      </w:r>
      <w:r w:rsidRPr="002C1174">
        <w:rPr>
          <w:sz w:val="22"/>
          <w:szCs w:val="22"/>
          <w:lang w:val="en-US"/>
        </w:rPr>
        <w:t xml:space="preserve"> to the second Party.</w:t>
      </w:r>
    </w:p>
    <w:p w14:paraId="66029D7D" w14:textId="2840C7FD" w:rsidR="004C38F6" w:rsidRPr="002C1174" w:rsidRDefault="0008688F" w:rsidP="00471057">
      <w:pPr>
        <w:widowControl/>
        <w:numPr>
          <w:ilvl w:val="0"/>
          <w:numId w:val="21"/>
        </w:numPr>
        <w:suppressAutoHyphens w:val="0"/>
        <w:jc w:val="both"/>
        <w:rPr>
          <w:sz w:val="22"/>
          <w:szCs w:val="22"/>
          <w:lang w:val="en-US"/>
        </w:rPr>
      </w:pPr>
      <w:r w:rsidRPr="002C1174">
        <w:rPr>
          <w:sz w:val="22"/>
          <w:szCs w:val="22"/>
          <w:lang w:val="en-US"/>
        </w:rPr>
        <w:t>Each Party shall</w:t>
      </w:r>
      <w:r w:rsidR="00D55CEF" w:rsidRPr="002C1174">
        <w:rPr>
          <w:sz w:val="22"/>
          <w:szCs w:val="22"/>
          <w:lang w:val="en-US"/>
        </w:rPr>
        <w:t xml:space="preserve"> immediately inform the </w:t>
      </w:r>
      <w:r w:rsidR="000842CE" w:rsidRPr="002C1174">
        <w:rPr>
          <w:sz w:val="22"/>
          <w:szCs w:val="22"/>
          <w:lang w:val="en-US"/>
        </w:rPr>
        <w:t>second</w:t>
      </w:r>
      <w:r w:rsidR="00D55CEF" w:rsidRPr="002C1174">
        <w:rPr>
          <w:sz w:val="22"/>
          <w:szCs w:val="22"/>
          <w:lang w:val="en-US"/>
        </w:rPr>
        <w:t xml:space="preserve"> Party on the formation </w:t>
      </w:r>
      <w:r w:rsidR="001B6930" w:rsidRPr="002C1174">
        <w:rPr>
          <w:sz w:val="22"/>
          <w:szCs w:val="22"/>
          <w:lang w:val="en-US"/>
        </w:rPr>
        <w:br/>
      </w:r>
      <w:r w:rsidRPr="002C1174">
        <w:rPr>
          <w:sz w:val="22"/>
          <w:szCs w:val="22"/>
          <w:lang w:val="en-US"/>
        </w:rPr>
        <w:t xml:space="preserve">of </w:t>
      </w:r>
      <w:r w:rsidR="00D55CEF" w:rsidRPr="002C1174">
        <w:rPr>
          <w:sz w:val="22"/>
          <w:szCs w:val="22"/>
          <w:lang w:val="en-US"/>
        </w:rPr>
        <w:t xml:space="preserve">circumstances being the subject of item </w:t>
      </w:r>
      <w:r w:rsidR="004C38F6" w:rsidRPr="002C1174">
        <w:rPr>
          <w:sz w:val="22"/>
          <w:szCs w:val="22"/>
          <w:lang w:val="en-US"/>
        </w:rPr>
        <w:t>1.</w:t>
      </w:r>
    </w:p>
    <w:p w14:paraId="55B93C66" w14:textId="01E54B6E" w:rsidR="004C38F6" w:rsidRPr="002C1174" w:rsidRDefault="004C38F6" w:rsidP="005565E8">
      <w:pPr>
        <w:rPr>
          <w:b/>
          <w:bCs/>
          <w:sz w:val="22"/>
          <w:szCs w:val="22"/>
          <w:lang w:val="en-US"/>
        </w:rPr>
      </w:pPr>
      <w:r w:rsidRPr="002C1174">
        <w:rPr>
          <w:b/>
          <w:bCs/>
          <w:sz w:val="22"/>
          <w:szCs w:val="22"/>
          <w:lang w:val="en-US"/>
        </w:rPr>
        <w:t>§ 1</w:t>
      </w:r>
      <w:r w:rsidR="00540255" w:rsidRPr="002C1174">
        <w:rPr>
          <w:b/>
          <w:bCs/>
          <w:sz w:val="22"/>
          <w:szCs w:val="22"/>
          <w:lang w:val="en-US"/>
        </w:rPr>
        <w:t>3</w:t>
      </w:r>
    </w:p>
    <w:p w14:paraId="3E4EEAEC" w14:textId="77777777" w:rsidR="004C38F6" w:rsidRPr="002C1174" w:rsidRDefault="006B5768" w:rsidP="005565E8">
      <w:pPr>
        <w:rPr>
          <w:sz w:val="22"/>
          <w:szCs w:val="22"/>
          <w:lang w:val="en-US"/>
        </w:rPr>
      </w:pPr>
      <w:r w:rsidRPr="002C1174">
        <w:rPr>
          <w:b/>
          <w:bCs/>
          <w:sz w:val="22"/>
          <w:szCs w:val="22"/>
          <w:lang w:val="en-US"/>
        </w:rPr>
        <w:t>CONFIDENTIALITY</w:t>
      </w:r>
    </w:p>
    <w:p w14:paraId="74973FB7" w14:textId="49DF0BFD" w:rsidR="004C38F6" w:rsidRPr="002C1174" w:rsidRDefault="006B5768" w:rsidP="00B155A2">
      <w:pPr>
        <w:numPr>
          <w:ilvl w:val="0"/>
          <w:numId w:val="30"/>
        </w:numPr>
        <w:tabs>
          <w:tab w:val="left" w:pos="720"/>
        </w:tabs>
        <w:jc w:val="both"/>
        <w:rPr>
          <w:sz w:val="22"/>
          <w:szCs w:val="22"/>
          <w:lang w:val="en-US"/>
        </w:rPr>
      </w:pPr>
      <w:r w:rsidRPr="002C1174">
        <w:rPr>
          <w:sz w:val="22"/>
          <w:szCs w:val="22"/>
          <w:lang w:val="en-US"/>
        </w:rPr>
        <w:t xml:space="preserve">In the event of </w:t>
      </w:r>
      <w:r w:rsidR="00C5018A" w:rsidRPr="002C1174">
        <w:rPr>
          <w:sz w:val="22"/>
          <w:szCs w:val="22"/>
          <w:lang w:val="en-US"/>
        </w:rPr>
        <w:t xml:space="preserve">being </w:t>
      </w:r>
      <w:r w:rsidR="00387A4A" w:rsidRPr="002C1174">
        <w:rPr>
          <w:sz w:val="22"/>
          <w:szCs w:val="22"/>
          <w:lang w:val="en-US"/>
        </w:rPr>
        <w:t xml:space="preserve">provided </w:t>
      </w:r>
      <w:r w:rsidR="00C5018A" w:rsidRPr="002C1174">
        <w:rPr>
          <w:sz w:val="22"/>
          <w:szCs w:val="22"/>
          <w:lang w:val="en-US"/>
        </w:rPr>
        <w:t xml:space="preserve">with </w:t>
      </w:r>
      <w:r w:rsidR="005B7907" w:rsidRPr="002C1174">
        <w:rPr>
          <w:sz w:val="22"/>
          <w:szCs w:val="22"/>
          <w:lang w:val="en-US"/>
        </w:rPr>
        <w:t xml:space="preserve">any </w:t>
      </w:r>
      <w:r w:rsidRPr="002C1174">
        <w:rPr>
          <w:sz w:val="22"/>
          <w:szCs w:val="22"/>
          <w:lang w:val="en-US"/>
        </w:rPr>
        <w:t xml:space="preserve">Confidential Information by the </w:t>
      </w:r>
      <w:r w:rsidR="00DE03B2" w:rsidRPr="002C1174">
        <w:rPr>
          <w:sz w:val="22"/>
          <w:szCs w:val="22"/>
          <w:lang w:val="en-US"/>
        </w:rPr>
        <w:t xml:space="preserve">Disclosing </w:t>
      </w:r>
      <w:r w:rsidRPr="002C1174">
        <w:rPr>
          <w:sz w:val="22"/>
          <w:szCs w:val="22"/>
          <w:lang w:val="en-US"/>
        </w:rPr>
        <w:t xml:space="preserve">Party, the </w:t>
      </w:r>
      <w:r w:rsidR="00DE03B2" w:rsidRPr="002C1174">
        <w:rPr>
          <w:sz w:val="22"/>
          <w:szCs w:val="22"/>
          <w:lang w:val="en-US"/>
        </w:rPr>
        <w:t xml:space="preserve">Receiving Party </w:t>
      </w:r>
      <w:r w:rsidRPr="002C1174">
        <w:rPr>
          <w:sz w:val="22"/>
          <w:szCs w:val="22"/>
          <w:lang w:val="en-US"/>
        </w:rPr>
        <w:t>shall be liable to keep confidential and ensure the protection</w:t>
      </w:r>
      <w:r w:rsidR="00387A4A" w:rsidRPr="002C1174">
        <w:rPr>
          <w:sz w:val="22"/>
          <w:szCs w:val="22"/>
          <w:lang w:val="en-US"/>
        </w:rPr>
        <w:t xml:space="preserve"> of the personal data</w:t>
      </w:r>
      <w:r w:rsidRPr="002C1174">
        <w:rPr>
          <w:sz w:val="22"/>
          <w:szCs w:val="22"/>
          <w:lang w:val="en-US"/>
        </w:rPr>
        <w:t xml:space="preserve"> to the extent </w:t>
      </w:r>
      <w:r w:rsidR="00387A4A" w:rsidRPr="002C1174">
        <w:rPr>
          <w:sz w:val="22"/>
          <w:szCs w:val="22"/>
          <w:lang w:val="en-US"/>
        </w:rPr>
        <w:t xml:space="preserve">at least equal to the level of </w:t>
      </w:r>
      <w:r w:rsidRPr="002C1174">
        <w:rPr>
          <w:sz w:val="22"/>
          <w:szCs w:val="22"/>
          <w:lang w:val="en-US"/>
        </w:rPr>
        <w:t>protection</w:t>
      </w:r>
      <w:r w:rsidR="00387A4A" w:rsidRPr="002C1174">
        <w:rPr>
          <w:sz w:val="22"/>
          <w:szCs w:val="22"/>
          <w:lang w:val="en-US"/>
        </w:rPr>
        <w:t xml:space="preserve"> applied towards</w:t>
      </w:r>
      <w:r w:rsidR="00C5018A" w:rsidRPr="002C1174">
        <w:rPr>
          <w:sz w:val="22"/>
          <w:szCs w:val="22"/>
          <w:lang w:val="en-US"/>
        </w:rPr>
        <w:t xml:space="preserve"> </w:t>
      </w:r>
      <w:r w:rsidR="005B7907" w:rsidRPr="002C1174">
        <w:rPr>
          <w:sz w:val="22"/>
          <w:szCs w:val="22"/>
          <w:lang w:val="en-US"/>
        </w:rPr>
        <w:t xml:space="preserve">the </w:t>
      </w:r>
      <w:r w:rsidR="00C5018A" w:rsidRPr="002C1174">
        <w:rPr>
          <w:sz w:val="22"/>
          <w:szCs w:val="22"/>
          <w:lang w:val="en-US"/>
        </w:rPr>
        <w:t>protection of his own Confidential Information</w:t>
      </w:r>
      <w:r w:rsidR="004C38F6" w:rsidRPr="002C1174">
        <w:rPr>
          <w:sz w:val="22"/>
          <w:szCs w:val="22"/>
          <w:lang w:val="en-US"/>
        </w:rPr>
        <w:t>,</w:t>
      </w:r>
      <w:r w:rsidR="00C5018A" w:rsidRPr="002C1174">
        <w:rPr>
          <w:sz w:val="22"/>
          <w:szCs w:val="22"/>
          <w:lang w:val="en-US"/>
        </w:rPr>
        <w:t xml:space="preserve"> yet not </w:t>
      </w:r>
      <w:r w:rsidR="005B7907" w:rsidRPr="002C1174">
        <w:rPr>
          <w:sz w:val="22"/>
          <w:szCs w:val="22"/>
          <w:lang w:val="en-US"/>
        </w:rPr>
        <w:t xml:space="preserve">to a </w:t>
      </w:r>
      <w:r w:rsidR="00387A4A" w:rsidRPr="002C1174">
        <w:rPr>
          <w:sz w:val="22"/>
          <w:szCs w:val="22"/>
          <w:lang w:val="en-US"/>
        </w:rPr>
        <w:t>lower</w:t>
      </w:r>
      <w:r w:rsidR="005B7907" w:rsidRPr="002C1174">
        <w:rPr>
          <w:sz w:val="22"/>
          <w:szCs w:val="22"/>
          <w:lang w:val="en-US"/>
        </w:rPr>
        <w:t xml:space="preserve"> extent</w:t>
      </w:r>
      <w:r w:rsidR="00387A4A" w:rsidRPr="002C1174">
        <w:rPr>
          <w:sz w:val="22"/>
          <w:szCs w:val="22"/>
          <w:lang w:val="en-US"/>
        </w:rPr>
        <w:t xml:space="preserve"> </w:t>
      </w:r>
      <w:r w:rsidR="00C5018A" w:rsidRPr="002C1174">
        <w:rPr>
          <w:sz w:val="22"/>
          <w:szCs w:val="22"/>
          <w:lang w:val="en-US"/>
        </w:rPr>
        <w:t>than</w:t>
      </w:r>
      <w:r w:rsidR="005B7907" w:rsidRPr="002C1174">
        <w:rPr>
          <w:sz w:val="22"/>
          <w:szCs w:val="22"/>
          <w:lang w:val="en-US"/>
        </w:rPr>
        <w:t xml:space="preserve"> justified to </w:t>
      </w:r>
      <w:r w:rsidR="00387A4A" w:rsidRPr="002C1174">
        <w:rPr>
          <w:sz w:val="22"/>
          <w:szCs w:val="22"/>
          <w:lang w:val="en-US"/>
        </w:rPr>
        <w:t xml:space="preserve">a </w:t>
      </w:r>
      <w:r w:rsidR="00C5018A" w:rsidRPr="002C1174">
        <w:rPr>
          <w:sz w:val="22"/>
          <w:szCs w:val="22"/>
          <w:lang w:val="en-US"/>
        </w:rPr>
        <w:t>certain circumstance</w:t>
      </w:r>
      <w:r w:rsidR="004C38F6" w:rsidRPr="002C1174">
        <w:rPr>
          <w:sz w:val="22"/>
          <w:szCs w:val="22"/>
          <w:lang w:val="en-US"/>
        </w:rPr>
        <w:t>.</w:t>
      </w:r>
      <w:r w:rsidR="00C5018A" w:rsidRPr="002C1174">
        <w:rPr>
          <w:sz w:val="22"/>
          <w:szCs w:val="22"/>
          <w:lang w:val="en-US"/>
        </w:rPr>
        <w:t xml:space="preserve"> The </w:t>
      </w:r>
      <w:r w:rsidR="004C38F6" w:rsidRPr="002C1174">
        <w:rPr>
          <w:sz w:val="22"/>
          <w:szCs w:val="22"/>
          <w:lang w:val="en-US"/>
        </w:rPr>
        <w:t>„</w:t>
      </w:r>
      <w:r w:rsidR="005B7907" w:rsidRPr="002C1174">
        <w:rPr>
          <w:sz w:val="22"/>
          <w:szCs w:val="22"/>
          <w:lang w:val="en-US"/>
        </w:rPr>
        <w:t>C</w:t>
      </w:r>
      <w:r w:rsidR="00C5018A" w:rsidRPr="002C1174">
        <w:rPr>
          <w:sz w:val="22"/>
          <w:szCs w:val="22"/>
          <w:lang w:val="en-US"/>
        </w:rPr>
        <w:t>onfidential information</w:t>
      </w:r>
      <w:r w:rsidR="004C38F6" w:rsidRPr="002C1174">
        <w:rPr>
          <w:sz w:val="22"/>
          <w:szCs w:val="22"/>
          <w:lang w:val="en-US"/>
        </w:rPr>
        <w:t>”</w:t>
      </w:r>
      <w:r w:rsidR="00C5018A" w:rsidRPr="002C1174">
        <w:rPr>
          <w:sz w:val="22"/>
          <w:szCs w:val="22"/>
          <w:lang w:val="en-US"/>
        </w:rPr>
        <w:t xml:space="preserve"> shall be deemed by the Parties to be technical, technological and organizational information or any other information</w:t>
      </w:r>
      <w:r w:rsidR="00387A4A" w:rsidRPr="002C1174">
        <w:rPr>
          <w:sz w:val="22"/>
          <w:szCs w:val="22"/>
          <w:lang w:val="en-US"/>
        </w:rPr>
        <w:t xml:space="preserve"> of </w:t>
      </w:r>
      <w:r w:rsidR="00C5018A" w:rsidRPr="002C1174">
        <w:rPr>
          <w:sz w:val="22"/>
          <w:szCs w:val="22"/>
          <w:lang w:val="en-US"/>
        </w:rPr>
        <w:t>economic value</w:t>
      </w:r>
      <w:r w:rsidR="004C38F6" w:rsidRPr="002C1174">
        <w:rPr>
          <w:sz w:val="22"/>
          <w:szCs w:val="22"/>
          <w:lang w:val="en-US"/>
        </w:rPr>
        <w:t>,</w:t>
      </w:r>
      <w:r w:rsidR="00C5018A" w:rsidRPr="002C1174">
        <w:rPr>
          <w:sz w:val="22"/>
          <w:szCs w:val="22"/>
          <w:lang w:val="en-US"/>
        </w:rPr>
        <w:t xml:space="preserve"> in relation to which </w:t>
      </w:r>
      <w:r w:rsidR="00387A4A" w:rsidRPr="002C1174">
        <w:rPr>
          <w:sz w:val="22"/>
          <w:szCs w:val="22"/>
          <w:lang w:val="en-US"/>
        </w:rPr>
        <w:t xml:space="preserve">required actions were taken by the </w:t>
      </w:r>
      <w:r w:rsidR="00DE03B2" w:rsidRPr="002C1174">
        <w:rPr>
          <w:sz w:val="22"/>
          <w:szCs w:val="22"/>
          <w:lang w:val="en-US"/>
        </w:rPr>
        <w:t xml:space="preserve">Disclosing </w:t>
      </w:r>
      <w:r w:rsidR="00C5018A" w:rsidRPr="002C1174">
        <w:rPr>
          <w:sz w:val="22"/>
          <w:szCs w:val="22"/>
          <w:lang w:val="en-US"/>
        </w:rPr>
        <w:t xml:space="preserve">Party </w:t>
      </w:r>
      <w:r w:rsidR="00387A4A" w:rsidRPr="002C1174">
        <w:rPr>
          <w:sz w:val="22"/>
          <w:szCs w:val="22"/>
          <w:lang w:val="en-US"/>
        </w:rPr>
        <w:t xml:space="preserve">aimed at ensuring </w:t>
      </w:r>
      <w:r w:rsidR="00C5018A" w:rsidRPr="002C1174">
        <w:rPr>
          <w:sz w:val="22"/>
          <w:szCs w:val="22"/>
          <w:lang w:val="en-US"/>
        </w:rPr>
        <w:t>confidentiality</w:t>
      </w:r>
      <w:r w:rsidR="00387A4A" w:rsidRPr="002C1174">
        <w:rPr>
          <w:sz w:val="22"/>
          <w:szCs w:val="22"/>
          <w:lang w:val="en-US"/>
        </w:rPr>
        <w:t xml:space="preserve"> or which were handed over with the observance of </w:t>
      </w:r>
      <w:r w:rsidR="00C5018A" w:rsidRPr="002C1174">
        <w:rPr>
          <w:sz w:val="22"/>
          <w:szCs w:val="22"/>
          <w:lang w:val="en-US"/>
        </w:rPr>
        <w:t>confidentiality.</w:t>
      </w:r>
    </w:p>
    <w:p w14:paraId="69744378" w14:textId="0CDBD21D" w:rsidR="004C38F6" w:rsidRPr="002C1174" w:rsidRDefault="006B5768" w:rsidP="00B155A2">
      <w:pPr>
        <w:numPr>
          <w:ilvl w:val="0"/>
          <w:numId w:val="30"/>
        </w:numPr>
        <w:tabs>
          <w:tab w:val="left" w:pos="720"/>
        </w:tabs>
        <w:jc w:val="both"/>
        <w:rPr>
          <w:sz w:val="22"/>
          <w:szCs w:val="22"/>
          <w:lang w:val="en-US"/>
        </w:rPr>
      </w:pPr>
      <w:r w:rsidRPr="002C1174">
        <w:rPr>
          <w:sz w:val="22"/>
          <w:szCs w:val="22"/>
          <w:lang w:val="en-US"/>
        </w:rPr>
        <w:t xml:space="preserve">The </w:t>
      </w:r>
      <w:r w:rsidR="00DE03B2" w:rsidRPr="002C1174">
        <w:rPr>
          <w:sz w:val="22"/>
          <w:szCs w:val="22"/>
          <w:lang w:val="en-US"/>
        </w:rPr>
        <w:t xml:space="preserve">Receiving Party </w:t>
      </w:r>
      <w:r w:rsidRPr="002C1174">
        <w:rPr>
          <w:sz w:val="22"/>
          <w:szCs w:val="22"/>
          <w:lang w:val="en-US"/>
        </w:rPr>
        <w:t>shall undertake in particular to the following</w:t>
      </w:r>
      <w:r w:rsidR="004C38F6" w:rsidRPr="002C1174">
        <w:rPr>
          <w:sz w:val="22"/>
          <w:szCs w:val="22"/>
          <w:lang w:val="en-US"/>
        </w:rPr>
        <w:t>:</w:t>
      </w:r>
    </w:p>
    <w:p w14:paraId="2C4D3354" w14:textId="681856E8" w:rsidR="004C38F6" w:rsidRPr="002C1174" w:rsidRDefault="00C5018A"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not to disclose Confidential Information to </w:t>
      </w:r>
      <w:r w:rsidR="00387A4A" w:rsidRPr="002C1174">
        <w:rPr>
          <w:sz w:val="22"/>
          <w:szCs w:val="22"/>
          <w:lang w:val="en-US"/>
        </w:rPr>
        <w:t xml:space="preserve">any </w:t>
      </w:r>
      <w:r w:rsidRPr="002C1174">
        <w:rPr>
          <w:sz w:val="22"/>
          <w:szCs w:val="22"/>
          <w:lang w:val="en-US"/>
        </w:rPr>
        <w:t>third parties</w:t>
      </w:r>
      <w:r w:rsidR="004C38F6" w:rsidRPr="002C1174">
        <w:rPr>
          <w:sz w:val="22"/>
          <w:szCs w:val="22"/>
          <w:lang w:val="en-US"/>
        </w:rPr>
        <w:t>,</w:t>
      </w:r>
      <w:r w:rsidRPr="002C1174">
        <w:rPr>
          <w:sz w:val="22"/>
          <w:szCs w:val="22"/>
          <w:lang w:val="en-US"/>
        </w:rPr>
        <w:t xml:space="preserve"> apart from his employees and coworkers with whom the subject </w:t>
      </w:r>
      <w:r w:rsidR="00387A4A" w:rsidRPr="002C1174">
        <w:rPr>
          <w:sz w:val="22"/>
          <w:szCs w:val="22"/>
          <w:lang w:val="en-US"/>
        </w:rPr>
        <w:t xml:space="preserve">hereof </w:t>
      </w:r>
      <w:r w:rsidR="005B7907" w:rsidRPr="002C1174">
        <w:rPr>
          <w:sz w:val="22"/>
          <w:szCs w:val="22"/>
          <w:lang w:val="en-US"/>
        </w:rPr>
        <w:t xml:space="preserve">is being </w:t>
      </w:r>
      <w:r w:rsidRPr="002C1174">
        <w:rPr>
          <w:sz w:val="22"/>
          <w:szCs w:val="22"/>
          <w:lang w:val="en-US"/>
        </w:rPr>
        <w:t xml:space="preserve">handled, unless such disclosure of Confidential Information shall be </w:t>
      </w:r>
      <w:r w:rsidR="00387A4A" w:rsidRPr="002C1174">
        <w:rPr>
          <w:sz w:val="22"/>
          <w:szCs w:val="22"/>
          <w:lang w:val="en-US"/>
        </w:rPr>
        <w:t xml:space="preserve">essential </w:t>
      </w:r>
      <w:r w:rsidRPr="002C1174">
        <w:rPr>
          <w:sz w:val="22"/>
          <w:szCs w:val="22"/>
          <w:lang w:val="en-US"/>
        </w:rPr>
        <w:t xml:space="preserve">for </w:t>
      </w:r>
      <w:r w:rsidR="00387A4A" w:rsidRPr="002C1174">
        <w:rPr>
          <w:sz w:val="22"/>
          <w:szCs w:val="22"/>
          <w:lang w:val="en-US"/>
        </w:rPr>
        <w:t xml:space="preserve">the </w:t>
      </w:r>
      <w:r w:rsidRPr="002C1174">
        <w:rPr>
          <w:sz w:val="22"/>
          <w:szCs w:val="22"/>
          <w:lang w:val="en-US"/>
        </w:rPr>
        <w:t>execution</w:t>
      </w:r>
      <w:r w:rsidR="004C38F6" w:rsidRPr="002C1174">
        <w:rPr>
          <w:sz w:val="22"/>
          <w:szCs w:val="22"/>
          <w:lang w:val="en-US"/>
        </w:rPr>
        <w:t>, a</w:t>
      </w:r>
      <w:r w:rsidRPr="002C1174">
        <w:rPr>
          <w:sz w:val="22"/>
          <w:szCs w:val="22"/>
          <w:lang w:val="en-US"/>
        </w:rPr>
        <w:t xml:space="preserve">nd </w:t>
      </w:r>
      <w:r w:rsidR="005B7907" w:rsidRPr="002C1174">
        <w:rPr>
          <w:sz w:val="22"/>
          <w:szCs w:val="22"/>
          <w:lang w:val="en-US"/>
        </w:rPr>
        <w:t xml:space="preserve">if </w:t>
      </w:r>
      <w:r w:rsidRPr="002C1174">
        <w:rPr>
          <w:sz w:val="22"/>
          <w:szCs w:val="22"/>
          <w:lang w:val="en-US"/>
        </w:rPr>
        <w:t xml:space="preserve">the aforementioned entities gave their consent for the compliance with the terms of </w:t>
      </w:r>
      <w:r w:rsidR="00387A4A" w:rsidRPr="002C1174">
        <w:rPr>
          <w:sz w:val="22"/>
          <w:szCs w:val="22"/>
          <w:lang w:val="en-US"/>
        </w:rPr>
        <w:t xml:space="preserve">confidentiality </w:t>
      </w:r>
      <w:r w:rsidRPr="002C1174">
        <w:rPr>
          <w:sz w:val="22"/>
          <w:szCs w:val="22"/>
          <w:lang w:val="en-US"/>
        </w:rPr>
        <w:t>within the scope</w:t>
      </w:r>
      <w:r w:rsidR="00387A4A" w:rsidRPr="002C1174">
        <w:rPr>
          <w:sz w:val="22"/>
          <w:szCs w:val="22"/>
          <w:lang w:val="en-US"/>
        </w:rPr>
        <w:t xml:space="preserve"> </w:t>
      </w:r>
      <w:r w:rsidR="00387A4A" w:rsidRPr="002C1174">
        <w:rPr>
          <w:sz w:val="22"/>
          <w:szCs w:val="22"/>
          <w:lang w:val="en-US"/>
        </w:rPr>
        <w:lastRenderedPageBreak/>
        <w:t>spe</w:t>
      </w:r>
      <w:r w:rsidRPr="002C1174">
        <w:rPr>
          <w:sz w:val="22"/>
          <w:szCs w:val="22"/>
          <w:lang w:val="en-US"/>
        </w:rPr>
        <w:t xml:space="preserve">cified </w:t>
      </w:r>
      <w:r w:rsidR="00387A4A" w:rsidRPr="002C1174">
        <w:rPr>
          <w:sz w:val="22"/>
          <w:szCs w:val="22"/>
          <w:lang w:val="en-US"/>
        </w:rPr>
        <w:t>herein</w:t>
      </w:r>
      <w:r w:rsidRPr="002C1174">
        <w:rPr>
          <w:sz w:val="22"/>
          <w:szCs w:val="22"/>
          <w:lang w:val="en-US"/>
        </w:rPr>
        <w:t xml:space="preserve">. The </w:t>
      </w:r>
      <w:r w:rsidR="00DE03B2" w:rsidRPr="002C1174">
        <w:rPr>
          <w:sz w:val="22"/>
          <w:szCs w:val="22"/>
          <w:lang w:val="en-US"/>
        </w:rPr>
        <w:t xml:space="preserve">Receiving Party </w:t>
      </w:r>
      <w:r w:rsidRPr="002C1174">
        <w:rPr>
          <w:sz w:val="22"/>
          <w:szCs w:val="22"/>
          <w:lang w:val="en-US"/>
        </w:rPr>
        <w:t>shall be liable for any violations made by the entities</w:t>
      </w:r>
      <w:r w:rsidR="004C38F6" w:rsidRPr="002C1174">
        <w:rPr>
          <w:sz w:val="22"/>
          <w:szCs w:val="22"/>
          <w:lang w:val="en-US"/>
        </w:rPr>
        <w:t>;</w:t>
      </w:r>
    </w:p>
    <w:p w14:paraId="28B6E41A" w14:textId="6EFA42EA" w:rsidR="004C38F6" w:rsidRPr="002C1174" w:rsidRDefault="00A67D64"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not to make any </w:t>
      </w:r>
      <w:r w:rsidR="00C5018A" w:rsidRPr="002C1174">
        <w:rPr>
          <w:sz w:val="22"/>
          <w:szCs w:val="22"/>
          <w:lang w:val="en-US"/>
        </w:rPr>
        <w:t>copies of the Confidential Information</w:t>
      </w:r>
      <w:r w:rsidR="00387A4A" w:rsidRPr="002C1174">
        <w:rPr>
          <w:sz w:val="22"/>
          <w:szCs w:val="22"/>
          <w:lang w:val="en-US"/>
        </w:rPr>
        <w:t xml:space="preserve"> provided by the </w:t>
      </w:r>
      <w:r w:rsidR="00DE03B2" w:rsidRPr="002C1174">
        <w:rPr>
          <w:sz w:val="22"/>
          <w:szCs w:val="22"/>
          <w:lang w:val="en-US"/>
        </w:rPr>
        <w:t xml:space="preserve">Disclosing </w:t>
      </w:r>
      <w:r w:rsidR="00C5018A" w:rsidRPr="002C1174">
        <w:rPr>
          <w:sz w:val="22"/>
          <w:szCs w:val="22"/>
          <w:lang w:val="en-US"/>
        </w:rPr>
        <w:t>Party</w:t>
      </w:r>
      <w:r w:rsidR="004C38F6" w:rsidRPr="002C1174">
        <w:rPr>
          <w:sz w:val="22"/>
          <w:szCs w:val="22"/>
          <w:lang w:val="en-US"/>
        </w:rPr>
        <w:t>,</w:t>
      </w:r>
      <w:r w:rsidR="00387A4A" w:rsidRPr="002C1174">
        <w:rPr>
          <w:sz w:val="22"/>
          <w:szCs w:val="22"/>
          <w:lang w:val="en-US"/>
        </w:rPr>
        <w:t xml:space="preserve"> except for copies required </w:t>
      </w:r>
      <w:r w:rsidR="005B7907" w:rsidRPr="002C1174">
        <w:rPr>
          <w:sz w:val="22"/>
          <w:szCs w:val="22"/>
          <w:lang w:val="en-US"/>
        </w:rPr>
        <w:t xml:space="preserve">for </w:t>
      </w:r>
      <w:r w:rsidR="00C5018A" w:rsidRPr="002C1174">
        <w:rPr>
          <w:sz w:val="22"/>
          <w:szCs w:val="22"/>
          <w:lang w:val="en-US"/>
        </w:rPr>
        <w:t>employees and coworkers with whom the subject of the Agreement is</w:t>
      </w:r>
      <w:r w:rsidR="005B7907" w:rsidRPr="002C1174">
        <w:rPr>
          <w:sz w:val="22"/>
          <w:szCs w:val="22"/>
          <w:lang w:val="en-US"/>
        </w:rPr>
        <w:t xml:space="preserve"> being</w:t>
      </w:r>
      <w:r w:rsidR="00C5018A" w:rsidRPr="002C1174">
        <w:rPr>
          <w:sz w:val="22"/>
          <w:szCs w:val="22"/>
          <w:lang w:val="en-US"/>
        </w:rPr>
        <w:t xml:space="preserve"> executed</w:t>
      </w:r>
      <w:r w:rsidR="004C38F6" w:rsidRPr="002C1174">
        <w:rPr>
          <w:sz w:val="22"/>
          <w:szCs w:val="22"/>
          <w:lang w:val="en-US"/>
        </w:rPr>
        <w:t>.</w:t>
      </w:r>
      <w:r w:rsidR="005B7907" w:rsidRPr="002C1174">
        <w:rPr>
          <w:sz w:val="22"/>
          <w:szCs w:val="22"/>
          <w:lang w:val="en-US"/>
        </w:rPr>
        <w:t xml:space="preserve"> Any copies</w:t>
      </w:r>
      <w:r w:rsidR="00C5018A" w:rsidRPr="002C1174">
        <w:rPr>
          <w:sz w:val="22"/>
          <w:szCs w:val="22"/>
          <w:lang w:val="en-US"/>
        </w:rPr>
        <w:t xml:space="preserve"> shall be </w:t>
      </w:r>
      <w:r w:rsidR="00387A4A" w:rsidRPr="002C1174">
        <w:rPr>
          <w:sz w:val="22"/>
          <w:szCs w:val="22"/>
          <w:lang w:val="en-US"/>
        </w:rPr>
        <w:t xml:space="preserve">deemed to belong </w:t>
      </w:r>
      <w:r w:rsidR="00C5018A" w:rsidRPr="002C1174">
        <w:rPr>
          <w:sz w:val="22"/>
          <w:szCs w:val="22"/>
          <w:lang w:val="en-US"/>
        </w:rPr>
        <w:t xml:space="preserve">to the </w:t>
      </w:r>
      <w:r w:rsidR="00717BDF" w:rsidRPr="002C1174">
        <w:rPr>
          <w:sz w:val="22"/>
          <w:szCs w:val="22"/>
          <w:lang w:val="en-US"/>
        </w:rPr>
        <w:t xml:space="preserve">Disclosing </w:t>
      </w:r>
      <w:r w:rsidR="00C5018A" w:rsidRPr="002C1174">
        <w:rPr>
          <w:sz w:val="22"/>
          <w:szCs w:val="22"/>
          <w:lang w:val="en-US"/>
        </w:rPr>
        <w:t>Party and</w:t>
      </w:r>
      <w:r w:rsidR="00387A4A" w:rsidRPr="002C1174">
        <w:rPr>
          <w:sz w:val="22"/>
          <w:szCs w:val="22"/>
          <w:lang w:val="en-US"/>
        </w:rPr>
        <w:t xml:space="preserve"> shall be</w:t>
      </w:r>
      <w:r w:rsidR="00C5018A" w:rsidRPr="002C1174">
        <w:rPr>
          <w:sz w:val="22"/>
          <w:szCs w:val="22"/>
          <w:lang w:val="en-US"/>
        </w:rPr>
        <w:t xml:space="preserve"> labeled </w:t>
      </w:r>
      <w:r w:rsidR="005B7907" w:rsidRPr="002C1174">
        <w:rPr>
          <w:sz w:val="22"/>
          <w:szCs w:val="22"/>
          <w:lang w:val="en-US"/>
        </w:rPr>
        <w:t>as</w:t>
      </w:r>
      <w:r w:rsidR="004C38F6" w:rsidRPr="002C1174">
        <w:rPr>
          <w:sz w:val="22"/>
          <w:szCs w:val="22"/>
          <w:lang w:val="en-US"/>
        </w:rPr>
        <w:t>: „</w:t>
      </w:r>
      <w:r w:rsidR="00C5018A" w:rsidRPr="002C1174">
        <w:rPr>
          <w:sz w:val="22"/>
          <w:szCs w:val="22"/>
          <w:lang w:val="en-US"/>
        </w:rPr>
        <w:t>confidential</w:t>
      </w:r>
      <w:r w:rsidR="004C38F6" w:rsidRPr="002C1174">
        <w:rPr>
          <w:sz w:val="22"/>
          <w:szCs w:val="22"/>
          <w:lang w:val="en-US"/>
        </w:rPr>
        <w:t>”, „</w:t>
      </w:r>
      <w:r w:rsidR="00C5018A" w:rsidRPr="002C1174">
        <w:rPr>
          <w:sz w:val="22"/>
          <w:szCs w:val="22"/>
          <w:lang w:val="en-US"/>
        </w:rPr>
        <w:t>reserved</w:t>
      </w:r>
      <w:r w:rsidR="004C38F6" w:rsidRPr="002C1174">
        <w:rPr>
          <w:sz w:val="22"/>
          <w:szCs w:val="22"/>
          <w:lang w:val="en-US"/>
        </w:rPr>
        <w:t xml:space="preserve">” </w:t>
      </w:r>
      <w:r w:rsidR="005B7907" w:rsidRPr="002C1174">
        <w:rPr>
          <w:sz w:val="22"/>
          <w:szCs w:val="22"/>
          <w:lang w:val="en-US"/>
        </w:rPr>
        <w:t xml:space="preserve">or any </w:t>
      </w:r>
      <w:r w:rsidR="00C5018A" w:rsidRPr="002C1174">
        <w:rPr>
          <w:sz w:val="22"/>
          <w:szCs w:val="22"/>
          <w:lang w:val="en-US"/>
        </w:rPr>
        <w:t>similar</w:t>
      </w:r>
      <w:r w:rsidR="005B7907" w:rsidRPr="002C1174">
        <w:rPr>
          <w:sz w:val="22"/>
          <w:szCs w:val="22"/>
          <w:lang w:val="en-US"/>
        </w:rPr>
        <w:t xml:space="preserve"> inscription</w:t>
      </w:r>
      <w:r w:rsidR="004C38F6" w:rsidRPr="002C1174">
        <w:rPr>
          <w:sz w:val="22"/>
          <w:szCs w:val="22"/>
          <w:lang w:val="en-US"/>
        </w:rPr>
        <w:t>;</w:t>
      </w:r>
    </w:p>
    <w:p w14:paraId="0B5970F9" w14:textId="77777777" w:rsidR="004C38F6" w:rsidRPr="002C1174" w:rsidRDefault="005B7907"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not to use the</w:t>
      </w:r>
      <w:r w:rsidR="00C5018A" w:rsidRPr="002C1174">
        <w:rPr>
          <w:sz w:val="22"/>
          <w:szCs w:val="22"/>
          <w:lang w:val="en-US"/>
        </w:rPr>
        <w:t xml:space="preserve"> Confidential Information</w:t>
      </w:r>
      <w:r w:rsidRPr="002C1174">
        <w:rPr>
          <w:sz w:val="22"/>
          <w:szCs w:val="22"/>
          <w:lang w:val="en-US"/>
        </w:rPr>
        <w:t xml:space="preserve"> disclosed for any other</w:t>
      </w:r>
      <w:r w:rsidR="00C5018A" w:rsidRPr="002C1174">
        <w:rPr>
          <w:sz w:val="22"/>
          <w:szCs w:val="22"/>
          <w:lang w:val="en-US"/>
        </w:rPr>
        <w:t xml:space="preserve"> purposes others than the ones </w:t>
      </w:r>
      <w:r w:rsidR="00387A4A" w:rsidRPr="002C1174">
        <w:rPr>
          <w:sz w:val="22"/>
          <w:szCs w:val="22"/>
          <w:lang w:val="en-US"/>
        </w:rPr>
        <w:t xml:space="preserve">stipulated </w:t>
      </w:r>
      <w:r w:rsidR="00C5018A" w:rsidRPr="002C1174">
        <w:rPr>
          <w:sz w:val="22"/>
          <w:szCs w:val="22"/>
          <w:lang w:val="en-US"/>
        </w:rPr>
        <w:t xml:space="preserve">for the execution </w:t>
      </w:r>
      <w:r w:rsidR="00387A4A" w:rsidRPr="002C1174">
        <w:rPr>
          <w:sz w:val="22"/>
          <w:szCs w:val="22"/>
          <w:lang w:val="en-US"/>
        </w:rPr>
        <w:t>hereof</w:t>
      </w:r>
      <w:r w:rsidR="004C38F6" w:rsidRPr="002C1174">
        <w:rPr>
          <w:sz w:val="22"/>
          <w:szCs w:val="22"/>
          <w:lang w:val="en-US"/>
        </w:rPr>
        <w:t>;</w:t>
      </w:r>
    </w:p>
    <w:p w14:paraId="014FA46D" w14:textId="4037D493" w:rsidR="004C38F6" w:rsidRPr="002C1174" w:rsidRDefault="005B7907" w:rsidP="00B155A2">
      <w:pPr>
        <w:numPr>
          <w:ilvl w:val="0"/>
          <w:numId w:val="31"/>
        </w:numPr>
        <w:tabs>
          <w:tab w:val="clear" w:pos="720"/>
          <w:tab w:val="num" w:pos="851"/>
        </w:tabs>
        <w:ind w:left="851" w:hanging="425"/>
        <w:jc w:val="both"/>
        <w:rPr>
          <w:sz w:val="22"/>
          <w:szCs w:val="22"/>
          <w:lang w:val="en-US"/>
        </w:rPr>
      </w:pPr>
      <w:r w:rsidRPr="002C1174">
        <w:rPr>
          <w:sz w:val="22"/>
          <w:szCs w:val="22"/>
          <w:lang w:val="en-US"/>
        </w:rPr>
        <w:t xml:space="preserve">after the end of the </w:t>
      </w:r>
      <w:r w:rsidR="00A67D64" w:rsidRPr="002C1174">
        <w:rPr>
          <w:sz w:val="22"/>
          <w:szCs w:val="22"/>
          <w:lang w:val="en-US"/>
        </w:rPr>
        <w:t xml:space="preserve">execution </w:t>
      </w:r>
      <w:r w:rsidR="00387A4A" w:rsidRPr="002C1174">
        <w:rPr>
          <w:sz w:val="22"/>
          <w:szCs w:val="22"/>
          <w:lang w:val="en-US"/>
        </w:rPr>
        <w:t>hereof</w:t>
      </w:r>
      <w:r w:rsidR="00A67D64" w:rsidRPr="002C1174">
        <w:rPr>
          <w:sz w:val="22"/>
          <w:szCs w:val="22"/>
          <w:lang w:val="en-US"/>
        </w:rPr>
        <w:t xml:space="preserve">, the </w:t>
      </w:r>
      <w:r w:rsidR="00717BDF" w:rsidRPr="002C1174">
        <w:rPr>
          <w:sz w:val="22"/>
          <w:szCs w:val="22"/>
          <w:lang w:val="en-US"/>
        </w:rPr>
        <w:t xml:space="preserve">Receiving Party </w:t>
      </w:r>
      <w:r w:rsidR="00A67D64" w:rsidRPr="002C1174">
        <w:rPr>
          <w:sz w:val="22"/>
          <w:szCs w:val="22"/>
          <w:lang w:val="en-US"/>
        </w:rPr>
        <w:t>shall be liab</w:t>
      </w:r>
      <w:r w:rsidRPr="002C1174">
        <w:rPr>
          <w:sz w:val="22"/>
          <w:szCs w:val="22"/>
          <w:lang w:val="en-US"/>
        </w:rPr>
        <w:t>le to immediately return all</w:t>
      </w:r>
      <w:r w:rsidR="00A67D64" w:rsidRPr="002C1174">
        <w:rPr>
          <w:sz w:val="22"/>
          <w:szCs w:val="22"/>
          <w:lang w:val="en-US"/>
        </w:rPr>
        <w:t xml:space="preserve"> document</w:t>
      </w:r>
      <w:r w:rsidRPr="002C1174">
        <w:rPr>
          <w:sz w:val="22"/>
          <w:szCs w:val="22"/>
          <w:lang w:val="en-US"/>
        </w:rPr>
        <w:t xml:space="preserve">s and information including </w:t>
      </w:r>
      <w:r w:rsidR="00A67D64" w:rsidRPr="002C1174">
        <w:rPr>
          <w:sz w:val="22"/>
          <w:szCs w:val="22"/>
          <w:lang w:val="en-US"/>
        </w:rPr>
        <w:t>Confidential  Information</w:t>
      </w:r>
      <w:r w:rsidR="004C38F6" w:rsidRPr="002C1174">
        <w:rPr>
          <w:sz w:val="22"/>
          <w:szCs w:val="22"/>
          <w:lang w:val="en-US"/>
        </w:rPr>
        <w:t>,</w:t>
      </w:r>
      <w:r w:rsidR="00A67D64" w:rsidRPr="002C1174">
        <w:rPr>
          <w:sz w:val="22"/>
          <w:szCs w:val="22"/>
          <w:lang w:val="en-US"/>
        </w:rPr>
        <w:t xml:space="preserve"> </w:t>
      </w:r>
      <w:r w:rsidR="00387A4A" w:rsidRPr="002C1174">
        <w:rPr>
          <w:sz w:val="22"/>
          <w:szCs w:val="22"/>
          <w:lang w:val="en-US"/>
        </w:rPr>
        <w:t xml:space="preserve">without </w:t>
      </w:r>
      <w:r w:rsidRPr="002C1174">
        <w:rPr>
          <w:sz w:val="22"/>
          <w:szCs w:val="22"/>
          <w:lang w:val="en-US"/>
        </w:rPr>
        <w:t>storing a</w:t>
      </w:r>
      <w:r w:rsidR="00387A4A" w:rsidRPr="002C1174">
        <w:rPr>
          <w:sz w:val="22"/>
          <w:szCs w:val="22"/>
          <w:lang w:val="en-US"/>
        </w:rPr>
        <w:t xml:space="preserve">ny </w:t>
      </w:r>
      <w:r w:rsidR="00A67D64" w:rsidRPr="002C1174">
        <w:rPr>
          <w:sz w:val="22"/>
          <w:szCs w:val="22"/>
          <w:lang w:val="en-US"/>
        </w:rPr>
        <w:t>copies</w:t>
      </w:r>
      <w:r w:rsidR="004C38F6" w:rsidRPr="002C1174">
        <w:rPr>
          <w:sz w:val="22"/>
          <w:szCs w:val="22"/>
          <w:lang w:val="en-US"/>
        </w:rPr>
        <w:t xml:space="preserve">. </w:t>
      </w:r>
      <w:r w:rsidR="00A67D64" w:rsidRPr="002C1174">
        <w:rPr>
          <w:sz w:val="22"/>
          <w:szCs w:val="22"/>
          <w:lang w:val="en-US"/>
        </w:rPr>
        <w:t xml:space="preserve">Execution of the subject </w:t>
      </w:r>
      <w:r w:rsidR="00387A4A" w:rsidRPr="002C1174">
        <w:rPr>
          <w:sz w:val="22"/>
          <w:szCs w:val="22"/>
          <w:lang w:val="en-US"/>
        </w:rPr>
        <w:t>here</w:t>
      </w:r>
      <w:r w:rsidR="00A67D64" w:rsidRPr="002C1174">
        <w:rPr>
          <w:sz w:val="22"/>
          <w:szCs w:val="22"/>
          <w:lang w:val="en-US"/>
        </w:rPr>
        <w:t xml:space="preserve">of shall not release the </w:t>
      </w:r>
      <w:r w:rsidR="00717BDF" w:rsidRPr="002C1174">
        <w:rPr>
          <w:sz w:val="22"/>
          <w:szCs w:val="22"/>
          <w:lang w:val="en-US"/>
        </w:rPr>
        <w:t xml:space="preserve">Receiving Party </w:t>
      </w:r>
      <w:r w:rsidR="00A67D64" w:rsidRPr="002C1174">
        <w:rPr>
          <w:sz w:val="22"/>
          <w:szCs w:val="22"/>
          <w:lang w:val="en-US"/>
        </w:rPr>
        <w:t xml:space="preserve">from </w:t>
      </w:r>
      <w:r w:rsidRPr="002C1174">
        <w:rPr>
          <w:sz w:val="22"/>
          <w:szCs w:val="22"/>
          <w:lang w:val="en-US"/>
        </w:rPr>
        <w:t>the obligation to keep confidential any</w:t>
      </w:r>
      <w:r w:rsidR="00BE0D1E" w:rsidRPr="002C1174">
        <w:rPr>
          <w:sz w:val="22"/>
          <w:szCs w:val="22"/>
          <w:lang w:val="en-US"/>
        </w:rPr>
        <w:t xml:space="preserve"> </w:t>
      </w:r>
      <w:r w:rsidR="00A67D64" w:rsidRPr="002C1174">
        <w:rPr>
          <w:sz w:val="22"/>
          <w:szCs w:val="22"/>
          <w:lang w:val="en-US"/>
        </w:rPr>
        <w:t>Confid</w:t>
      </w:r>
      <w:r w:rsidRPr="002C1174">
        <w:rPr>
          <w:sz w:val="22"/>
          <w:szCs w:val="22"/>
          <w:lang w:val="en-US"/>
        </w:rPr>
        <w:t xml:space="preserve">ential Information as entrusted </w:t>
      </w:r>
      <w:r w:rsidR="00A67D64" w:rsidRPr="002C1174">
        <w:rPr>
          <w:sz w:val="22"/>
          <w:szCs w:val="22"/>
          <w:lang w:val="en-US"/>
        </w:rPr>
        <w:t xml:space="preserve">on terms specified in the Agreement for the period of </w:t>
      </w:r>
      <w:r w:rsidR="004C38F6" w:rsidRPr="002C1174">
        <w:rPr>
          <w:sz w:val="22"/>
          <w:szCs w:val="22"/>
          <w:lang w:val="en-US"/>
        </w:rPr>
        <w:t>5</w:t>
      </w:r>
      <w:r w:rsidR="00A67D64" w:rsidRPr="002C1174">
        <w:rPr>
          <w:sz w:val="22"/>
          <w:szCs w:val="22"/>
          <w:lang w:val="en-US"/>
        </w:rPr>
        <w:t xml:space="preserve"> years counting as of the </w:t>
      </w:r>
      <w:r w:rsidR="00BE0D1E" w:rsidRPr="002C1174">
        <w:rPr>
          <w:sz w:val="22"/>
          <w:szCs w:val="22"/>
          <w:lang w:val="en-US"/>
        </w:rPr>
        <w:t>Agreement termination date</w:t>
      </w:r>
      <w:r w:rsidR="004C38F6" w:rsidRPr="002C1174">
        <w:rPr>
          <w:sz w:val="22"/>
          <w:szCs w:val="22"/>
          <w:lang w:val="en-US"/>
        </w:rPr>
        <w:t>.</w:t>
      </w:r>
    </w:p>
    <w:p w14:paraId="6763A444" w14:textId="38E2ECA9" w:rsidR="004C38F6" w:rsidRPr="002C1174" w:rsidRDefault="00A67D64" w:rsidP="00B155A2">
      <w:pPr>
        <w:numPr>
          <w:ilvl w:val="0"/>
          <w:numId w:val="30"/>
        </w:numPr>
        <w:tabs>
          <w:tab w:val="left" w:pos="720"/>
        </w:tabs>
        <w:jc w:val="both"/>
        <w:rPr>
          <w:sz w:val="22"/>
          <w:szCs w:val="22"/>
          <w:lang w:val="en-US"/>
        </w:rPr>
      </w:pPr>
      <w:r w:rsidRPr="002C1174">
        <w:rPr>
          <w:sz w:val="22"/>
          <w:szCs w:val="22"/>
          <w:lang w:val="en-US"/>
        </w:rPr>
        <w:t xml:space="preserve">The </w:t>
      </w:r>
      <w:r w:rsidR="00717BDF" w:rsidRPr="002C1174">
        <w:rPr>
          <w:sz w:val="22"/>
          <w:szCs w:val="22"/>
          <w:lang w:val="en-US"/>
        </w:rPr>
        <w:t>Receiving Party</w:t>
      </w:r>
      <w:r w:rsidR="00717BDF" w:rsidRPr="002C1174" w:rsidDel="00717BDF">
        <w:rPr>
          <w:sz w:val="22"/>
          <w:szCs w:val="22"/>
          <w:lang w:val="en-US"/>
        </w:rPr>
        <w:t xml:space="preserve"> </w:t>
      </w:r>
      <w:r w:rsidRPr="002C1174">
        <w:rPr>
          <w:sz w:val="22"/>
          <w:szCs w:val="22"/>
          <w:lang w:val="en-US"/>
        </w:rPr>
        <w:t>shall not be liable for the disclosure of Confidential Information which</w:t>
      </w:r>
      <w:r w:rsidR="004C38F6" w:rsidRPr="002C1174">
        <w:rPr>
          <w:sz w:val="22"/>
          <w:szCs w:val="22"/>
          <w:lang w:val="en-US"/>
        </w:rPr>
        <w:t>:</w:t>
      </w:r>
    </w:p>
    <w:p w14:paraId="74A1A728" w14:textId="77777777" w:rsidR="004C38F6" w:rsidRPr="002C1174" w:rsidRDefault="00A67D64" w:rsidP="00B155A2">
      <w:pPr>
        <w:numPr>
          <w:ilvl w:val="0"/>
          <w:numId w:val="32"/>
        </w:numPr>
        <w:ind w:left="993" w:hanging="284"/>
        <w:jc w:val="both"/>
        <w:rPr>
          <w:sz w:val="22"/>
          <w:szCs w:val="22"/>
          <w:lang w:val="en-US"/>
        </w:rPr>
      </w:pPr>
      <w:r w:rsidRPr="002C1174">
        <w:rPr>
          <w:sz w:val="22"/>
          <w:szCs w:val="22"/>
          <w:lang w:val="en-US"/>
        </w:rPr>
        <w:t>were given to public notice in a manner not constituting the violation of the Agreement</w:t>
      </w:r>
      <w:r w:rsidR="004C38F6" w:rsidRPr="002C1174">
        <w:rPr>
          <w:sz w:val="22"/>
          <w:szCs w:val="22"/>
          <w:lang w:val="en-US"/>
        </w:rPr>
        <w:t>,</w:t>
      </w:r>
    </w:p>
    <w:p w14:paraId="7896A8C2" w14:textId="749DE064"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are known to the </w:t>
      </w:r>
      <w:r w:rsidR="00717BDF" w:rsidRPr="002C1174">
        <w:rPr>
          <w:sz w:val="22"/>
          <w:szCs w:val="22"/>
          <w:lang w:val="en-US"/>
        </w:rPr>
        <w:t>Receiving Party</w:t>
      </w:r>
      <w:r w:rsidR="00717BDF" w:rsidRPr="002C1174" w:rsidDel="00717BDF">
        <w:rPr>
          <w:sz w:val="22"/>
          <w:szCs w:val="22"/>
          <w:lang w:val="en-US"/>
        </w:rPr>
        <w:t xml:space="preserve"> </w:t>
      </w:r>
      <w:r w:rsidRPr="002C1174">
        <w:rPr>
          <w:sz w:val="22"/>
          <w:szCs w:val="22"/>
          <w:lang w:val="en-US"/>
        </w:rPr>
        <w:t>from other sources</w:t>
      </w:r>
      <w:r w:rsidR="004C38F6" w:rsidRPr="002C1174">
        <w:rPr>
          <w:sz w:val="22"/>
          <w:szCs w:val="22"/>
          <w:lang w:val="en-US"/>
        </w:rPr>
        <w:t>,</w:t>
      </w:r>
      <w:r w:rsidRPr="002C1174">
        <w:rPr>
          <w:sz w:val="22"/>
          <w:szCs w:val="22"/>
          <w:lang w:val="en-US"/>
        </w:rPr>
        <w:t xml:space="preserve"> without the obligation of keeping them confidential and without violation of the Agreement</w:t>
      </w:r>
      <w:r w:rsidR="004C38F6" w:rsidRPr="002C1174">
        <w:rPr>
          <w:sz w:val="22"/>
          <w:szCs w:val="22"/>
          <w:lang w:val="en-US"/>
        </w:rPr>
        <w:t>,</w:t>
      </w:r>
    </w:p>
    <w:p w14:paraId="46D504CD" w14:textId="67B643BA"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were independently developed by </w:t>
      </w:r>
      <w:r w:rsidR="00F93823" w:rsidRPr="002C1174">
        <w:rPr>
          <w:sz w:val="22"/>
          <w:szCs w:val="22"/>
          <w:lang w:val="en-US"/>
        </w:rPr>
        <w:t xml:space="preserve">the </w:t>
      </w:r>
      <w:r w:rsidRPr="002C1174">
        <w:rPr>
          <w:sz w:val="22"/>
          <w:szCs w:val="22"/>
          <w:lang w:val="en-US"/>
        </w:rPr>
        <w:t xml:space="preserve">employees of the </w:t>
      </w:r>
      <w:r w:rsidR="00717BDF" w:rsidRPr="002C1174">
        <w:rPr>
          <w:sz w:val="22"/>
          <w:szCs w:val="22"/>
          <w:lang w:val="en-US"/>
        </w:rPr>
        <w:t>Receiving Party</w:t>
      </w:r>
      <w:r w:rsidR="004C38F6" w:rsidRPr="002C1174">
        <w:rPr>
          <w:sz w:val="22"/>
          <w:szCs w:val="22"/>
          <w:lang w:val="en-US"/>
        </w:rPr>
        <w:t>,</w:t>
      </w:r>
    </w:p>
    <w:p w14:paraId="7525FCB8" w14:textId="565129E2" w:rsidR="004C38F6" w:rsidRPr="002C1174" w:rsidRDefault="00A67D64" w:rsidP="00B155A2">
      <w:pPr>
        <w:numPr>
          <w:ilvl w:val="0"/>
          <w:numId w:val="32"/>
        </w:numPr>
        <w:ind w:left="993" w:hanging="284"/>
        <w:jc w:val="both"/>
        <w:rPr>
          <w:sz w:val="22"/>
          <w:szCs w:val="22"/>
          <w:lang w:val="en-US"/>
        </w:rPr>
      </w:pPr>
      <w:r w:rsidRPr="002C1174">
        <w:rPr>
          <w:sz w:val="22"/>
          <w:szCs w:val="22"/>
          <w:lang w:val="en-US"/>
        </w:rPr>
        <w:t xml:space="preserve">were disclosed to public notice based on the permit of the </w:t>
      </w:r>
      <w:r w:rsidR="005C0779" w:rsidRPr="002C1174">
        <w:rPr>
          <w:sz w:val="22"/>
          <w:szCs w:val="22"/>
          <w:lang w:val="en-US"/>
        </w:rPr>
        <w:t xml:space="preserve">Disclosing </w:t>
      </w:r>
      <w:r w:rsidRPr="002C1174">
        <w:rPr>
          <w:sz w:val="22"/>
          <w:szCs w:val="22"/>
          <w:lang w:val="en-US"/>
        </w:rPr>
        <w:t>Party in writing under the pain of being null and void</w:t>
      </w:r>
      <w:r w:rsidR="004C38F6" w:rsidRPr="002C1174">
        <w:rPr>
          <w:sz w:val="22"/>
          <w:szCs w:val="22"/>
          <w:lang w:val="en-US"/>
        </w:rPr>
        <w:t>.</w:t>
      </w:r>
    </w:p>
    <w:p w14:paraId="4D5D0D4A" w14:textId="35739724" w:rsidR="004C38F6" w:rsidRPr="002C1174" w:rsidRDefault="00A67D64" w:rsidP="00B155A2">
      <w:pPr>
        <w:numPr>
          <w:ilvl w:val="0"/>
          <w:numId w:val="30"/>
        </w:numPr>
        <w:tabs>
          <w:tab w:val="left" w:pos="720"/>
        </w:tabs>
        <w:jc w:val="both"/>
        <w:rPr>
          <w:sz w:val="22"/>
          <w:szCs w:val="22"/>
          <w:lang w:val="en-US"/>
        </w:rPr>
      </w:pPr>
      <w:r w:rsidRPr="002C1174">
        <w:rPr>
          <w:sz w:val="22"/>
          <w:szCs w:val="22"/>
          <w:lang w:val="en-US"/>
        </w:rPr>
        <w:t xml:space="preserve">The </w:t>
      </w:r>
      <w:r w:rsidR="005C6561" w:rsidRPr="002C1174">
        <w:rPr>
          <w:sz w:val="22"/>
          <w:szCs w:val="22"/>
          <w:lang w:val="en-US"/>
        </w:rPr>
        <w:t>Receiving Party</w:t>
      </w:r>
      <w:r w:rsidR="005C6561" w:rsidRPr="002C1174" w:rsidDel="005C6561">
        <w:rPr>
          <w:sz w:val="22"/>
          <w:szCs w:val="22"/>
          <w:lang w:val="en-US"/>
        </w:rPr>
        <w:t xml:space="preserve"> </w:t>
      </w:r>
      <w:r w:rsidRPr="002C1174">
        <w:rPr>
          <w:sz w:val="22"/>
          <w:szCs w:val="22"/>
          <w:lang w:val="en-US"/>
        </w:rPr>
        <w:t xml:space="preserve">shall be liable to immediately inform the </w:t>
      </w:r>
      <w:r w:rsidR="005C6561" w:rsidRPr="002C1174">
        <w:rPr>
          <w:sz w:val="22"/>
          <w:szCs w:val="22"/>
          <w:lang w:val="en-US"/>
        </w:rPr>
        <w:t>D</w:t>
      </w:r>
      <w:r w:rsidRPr="002C1174">
        <w:rPr>
          <w:sz w:val="22"/>
          <w:szCs w:val="22"/>
          <w:lang w:val="en-US"/>
        </w:rPr>
        <w:t>isclosing Party in writing on any instance related to the following</w:t>
      </w:r>
      <w:r w:rsidR="004C38F6" w:rsidRPr="002C1174">
        <w:rPr>
          <w:sz w:val="22"/>
          <w:szCs w:val="22"/>
          <w:lang w:val="en-US"/>
        </w:rPr>
        <w:t>:</w:t>
      </w:r>
    </w:p>
    <w:p w14:paraId="05D39FD6" w14:textId="77777777" w:rsidR="004C38F6" w:rsidRPr="002C1174" w:rsidRDefault="00A67D64"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violation</w:t>
      </w:r>
      <w:r w:rsidR="00BE0D1E" w:rsidRPr="002C1174">
        <w:rPr>
          <w:sz w:val="22"/>
          <w:szCs w:val="22"/>
          <w:lang w:val="en-US"/>
        </w:rPr>
        <w:t xml:space="preserve"> of</w:t>
      </w:r>
      <w:r w:rsidRPr="002C1174">
        <w:rPr>
          <w:sz w:val="22"/>
          <w:szCs w:val="22"/>
          <w:lang w:val="en-US"/>
        </w:rPr>
        <w:t xml:space="preserve"> </w:t>
      </w:r>
      <w:r w:rsidR="00F93823" w:rsidRPr="002C1174">
        <w:rPr>
          <w:sz w:val="22"/>
          <w:szCs w:val="22"/>
          <w:lang w:val="en-US"/>
        </w:rPr>
        <w:t xml:space="preserve">obligation related to the </w:t>
      </w:r>
      <w:r w:rsidR="00BE0D1E" w:rsidRPr="002C1174">
        <w:rPr>
          <w:sz w:val="22"/>
          <w:szCs w:val="22"/>
          <w:lang w:val="en-US"/>
        </w:rPr>
        <w:t xml:space="preserve">confidentiality of </w:t>
      </w:r>
      <w:r w:rsidRPr="002C1174">
        <w:rPr>
          <w:sz w:val="22"/>
          <w:szCs w:val="22"/>
          <w:lang w:val="en-US"/>
        </w:rPr>
        <w:t>Confidential Information</w:t>
      </w:r>
      <w:r w:rsidR="004C38F6" w:rsidRPr="002C1174">
        <w:rPr>
          <w:sz w:val="22"/>
          <w:szCs w:val="22"/>
          <w:lang w:val="en-US"/>
        </w:rPr>
        <w:t>;</w:t>
      </w:r>
    </w:p>
    <w:p w14:paraId="22A780F4" w14:textId="77777777" w:rsidR="004C38F6" w:rsidRPr="002C1174" w:rsidRDefault="00A67D64"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 xml:space="preserve">suspicion on the </w:t>
      </w:r>
      <w:r w:rsidR="00116A27" w:rsidRPr="002C1174">
        <w:rPr>
          <w:sz w:val="22"/>
          <w:szCs w:val="22"/>
          <w:lang w:val="en-US"/>
        </w:rPr>
        <w:t>possibility</w:t>
      </w:r>
      <w:r w:rsidRPr="002C1174">
        <w:rPr>
          <w:sz w:val="22"/>
          <w:szCs w:val="22"/>
          <w:lang w:val="en-US"/>
        </w:rPr>
        <w:t xml:space="preserve"> of disclosure</w:t>
      </w:r>
      <w:r w:rsidR="004C38F6" w:rsidRPr="002C1174">
        <w:rPr>
          <w:sz w:val="22"/>
          <w:szCs w:val="22"/>
          <w:lang w:val="en-US"/>
        </w:rPr>
        <w:t>,</w:t>
      </w:r>
      <w:r w:rsidR="00116A27" w:rsidRPr="002C1174">
        <w:rPr>
          <w:sz w:val="22"/>
          <w:szCs w:val="22"/>
          <w:lang w:val="en-US"/>
        </w:rPr>
        <w:t xml:space="preserve"> passing </w:t>
      </w:r>
      <w:r w:rsidRPr="002C1174">
        <w:rPr>
          <w:sz w:val="22"/>
          <w:szCs w:val="22"/>
          <w:lang w:val="en-US"/>
        </w:rPr>
        <w:t xml:space="preserve">or </w:t>
      </w:r>
      <w:r w:rsidR="00116A27" w:rsidRPr="002C1174">
        <w:rPr>
          <w:sz w:val="22"/>
          <w:szCs w:val="22"/>
          <w:lang w:val="en-US"/>
        </w:rPr>
        <w:t>unauthorized</w:t>
      </w:r>
      <w:r w:rsidR="004C38F6" w:rsidRPr="002C1174">
        <w:rPr>
          <w:sz w:val="22"/>
          <w:szCs w:val="22"/>
          <w:lang w:val="en-US"/>
        </w:rPr>
        <w:t xml:space="preserve"> </w:t>
      </w:r>
      <w:r w:rsidR="00116A27" w:rsidRPr="002C1174">
        <w:rPr>
          <w:sz w:val="22"/>
          <w:szCs w:val="22"/>
          <w:lang w:val="en-US"/>
        </w:rPr>
        <w:t>use of Confidential Information</w:t>
      </w:r>
      <w:r w:rsidR="004C38F6" w:rsidRPr="002C1174">
        <w:rPr>
          <w:sz w:val="22"/>
          <w:szCs w:val="22"/>
          <w:lang w:val="en-US"/>
        </w:rPr>
        <w:t>;</w:t>
      </w:r>
    </w:p>
    <w:p w14:paraId="0F0ACA90" w14:textId="77777777" w:rsidR="004C38F6" w:rsidRPr="002C1174" w:rsidRDefault="00116A27" w:rsidP="00B155A2">
      <w:pPr>
        <w:widowControl/>
        <w:numPr>
          <w:ilvl w:val="0"/>
          <w:numId w:val="33"/>
        </w:numPr>
        <w:tabs>
          <w:tab w:val="left" w:pos="993"/>
        </w:tabs>
        <w:suppressAutoHyphens w:val="0"/>
        <w:ind w:left="993" w:hanging="284"/>
        <w:jc w:val="both"/>
        <w:rPr>
          <w:sz w:val="22"/>
          <w:szCs w:val="22"/>
          <w:lang w:val="en-US"/>
        </w:rPr>
      </w:pPr>
      <w:r w:rsidRPr="002C1174">
        <w:rPr>
          <w:sz w:val="22"/>
          <w:szCs w:val="22"/>
          <w:lang w:val="en-US"/>
        </w:rPr>
        <w:t>loss, theft or unauthorized damaging of the carriers</w:t>
      </w:r>
      <w:r w:rsidR="004C38F6" w:rsidRPr="002C1174">
        <w:rPr>
          <w:sz w:val="22"/>
          <w:szCs w:val="22"/>
          <w:lang w:val="en-US"/>
        </w:rPr>
        <w:t>,</w:t>
      </w:r>
      <w:r w:rsidRPr="002C1174">
        <w:rPr>
          <w:sz w:val="22"/>
          <w:szCs w:val="22"/>
          <w:lang w:val="en-US"/>
        </w:rPr>
        <w:t xml:space="preserve"> documents or other materials including Confidential Information</w:t>
      </w:r>
      <w:r w:rsidR="004C38F6" w:rsidRPr="002C1174">
        <w:rPr>
          <w:sz w:val="22"/>
          <w:szCs w:val="22"/>
          <w:lang w:val="en-US"/>
        </w:rPr>
        <w:t>.</w:t>
      </w:r>
    </w:p>
    <w:p w14:paraId="2C09B973" w14:textId="1D5B13E2" w:rsidR="004C38F6" w:rsidRPr="002C1174" w:rsidRDefault="00F93823" w:rsidP="00B155A2">
      <w:pPr>
        <w:numPr>
          <w:ilvl w:val="0"/>
          <w:numId w:val="30"/>
        </w:numPr>
        <w:tabs>
          <w:tab w:val="left" w:pos="720"/>
        </w:tabs>
        <w:contextualSpacing/>
        <w:jc w:val="both"/>
        <w:rPr>
          <w:sz w:val="22"/>
          <w:szCs w:val="22"/>
          <w:lang w:val="en-US"/>
        </w:rPr>
      </w:pPr>
      <w:r w:rsidRPr="002C1174">
        <w:rPr>
          <w:sz w:val="22"/>
          <w:szCs w:val="22"/>
          <w:lang w:val="en-US"/>
        </w:rPr>
        <w:t xml:space="preserve">Upon the request </w:t>
      </w:r>
      <w:r w:rsidR="00525152" w:rsidRPr="002C1174">
        <w:rPr>
          <w:sz w:val="22"/>
          <w:szCs w:val="22"/>
          <w:lang w:val="en-US"/>
        </w:rPr>
        <w:t xml:space="preserve">of the </w:t>
      </w:r>
      <w:r w:rsidR="005C6561" w:rsidRPr="002C1174">
        <w:rPr>
          <w:sz w:val="22"/>
          <w:szCs w:val="22"/>
          <w:lang w:val="en-US"/>
        </w:rPr>
        <w:t xml:space="preserve">Disclosing </w:t>
      </w:r>
      <w:r w:rsidR="00525152" w:rsidRPr="002C1174">
        <w:rPr>
          <w:sz w:val="22"/>
          <w:szCs w:val="22"/>
          <w:lang w:val="en-US"/>
        </w:rPr>
        <w:t xml:space="preserve">Party, the </w:t>
      </w:r>
      <w:r w:rsidR="005C6561" w:rsidRPr="002C1174">
        <w:rPr>
          <w:sz w:val="22"/>
          <w:szCs w:val="22"/>
          <w:lang w:val="en-US"/>
        </w:rPr>
        <w:t>Receiving Party</w:t>
      </w:r>
      <w:r w:rsidR="005C6561" w:rsidRPr="002C1174" w:rsidDel="005C6561">
        <w:rPr>
          <w:sz w:val="22"/>
          <w:szCs w:val="22"/>
          <w:lang w:val="en-US"/>
        </w:rPr>
        <w:t xml:space="preserve"> </w:t>
      </w:r>
      <w:r w:rsidR="00525152" w:rsidRPr="002C1174">
        <w:rPr>
          <w:sz w:val="22"/>
          <w:szCs w:val="22"/>
          <w:lang w:val="en-US"/>
        </w:rPr>
        <w:t xml:space="preserve">shall </w:t>
      </w:r>
      <w:r w:rsidRPr="002C1174">
        <w:rPr>
          <w:sz w:val="22"/>
          <w:szCs w:val="22"/>
          <w:lang w:val="en-US"/>
        </w:rPr>
        <w:t xml:space="preserve">immediately return </w:t>
      </w:r>
      <w:r w:rsidR="005C6561" w:rsidRPr="002C1174">
        <w:rPr>
          <w:sz w:val="22"/>
          <w:szCs w:val="22"/>
          <w:lang w:val="en-US"/>
        </w:rPr>
        <w:t xml:space="preserve">or destroy and provide the Disclosing Party with an evidence of such destroy </w:t>
      </w:r>
      <w:r w:rsidRPr="002C1174">
        <w:rPr>
          <w:sz w:val="22"/>
          <w:szCs w:val="22"/>
          <w:lang w:val="en-US"/>
        </w:rPr>
        <w:t>all</w:t>
      </w:r>
      <w:r w:rsidR="00525152" w:rsidRPr="002C1174">
        <w:rPr>
          <w:sz w:val="22"/>
          <w:szCs w:val="22"/>
          <w:lang w:val="en-US"/>
        </w:rPr>
        <w:t xml:space="preserve"> materials, information and documentation constituting Conf</w:t>
      </w:r>
      <w:r w:rsidRPr="002C1174">
        <w:rPr>
          <w:sz w:val="22"/>
          <w:szCs w:val="22"/>
          <w:lang w:val="en-US"/>
        </w:rPr>
        <w:t>idential Information</w:t>
      </w:r>
      <w:r w:rsidR="00525152" w:rsidRPr="002C1174">
        <w:rPr>
          <w:sz w:val="22"/>
          <w:szCs w:val="22"/>
          <w:lang w:val="en-US"/>
        </w:rPr>
        <w:t xml:space="preserve">, yet not later than within </w:t>
      </w:r>
      <w:r w:rsidR="004C38F6" w:rsidRPr="002C1174">
        <w:rPr>
          <w:sz w:val="22"/>
          <w:szCs w:val="22"/>
          <w:lang w:val="en-US"/>
        </w:rPr>
        <w:t>7 (</w:t>
      </w:r>
      <w:r w:rsidR="00B61519" w:rsidRPr="002C1174">
        <w:rPr>
          <w:sz w:val="22"/>
          <w:szCs w:val="22"/>
          <w:lang w:val="en-US"/>
        </w:rPr>
        <w:t>seven)</w:t>
      </w:r>
      <w:r w:rsidR="00525152" w:rsidRPr="002C1174">
        <w:rPr>
          <w:sz w:val="22"/>
          <w:szCs w:val="22"/>
          <w:lang w:val="en-US"/>
        </w:rPr>
        <w:t xml:space="preserve"> calendar day</w:t>
      </w:r>
      <w:r w:rsidR="00874EAB" w:rsidRPr="002C1174">
        <w:rPr>
          <w:sz w:val="22"/>
          <w:szCs w:val="22"/>
          <w:lang w:val="en-US"/>
        </w:rPr>
        <w:t>s</w:t>
      </w:r>
      <w:r w:rsidR="00525152" w:rsidRPr="002C1174">
        <w:rPr>
          <w:sz w:val="22"/>
          <w:szCs w:val="22"/>
          <w:lang w:val="en-US"/>
        </w:rPr>
        <w:t xml:space="preserve"> as of the request submission date</w:t>
      </w:r>
      <w:r w:rsidR="004C38F6" w:rsidRPr="002C1174">
        <w:rPr>
          <w:sz w:val="22"/>
          <w:szCs w:val="22"/>
          <w:lang w:val="en-US"/>
        </w:rPr>
        <w:t>.</w:t>
      </w:r>
    </w:p>
    <w:p w14:paraId="0C1C4107" w14:textId="0576CCCB" w:rsidR="004C38F6" w:rsidRPr="002C1174" w:rsidRDefault="00F93823" w:rsidP="00B155A2">
      <w:pPr>
        <w:numPr>
          <w:ilvl w:val="0"/>
          <w:numId w:val="30"/>
        </w:numPr>
        <w:tabs>
          <w:tab w:val="left" w:pos="720"/>
        </w:tabs>
        <w:jc w:val="both"/>
        <w:rPr>
          <w:sz w:val="22"/>
          <w:szCs w:val="22"/>
          <w:lang w:val="en-US"/>
        </w:rPr>
      </w:pPr>
      <w:r w:rsidRPr="002C1174">
        <w:rPr>
          <w:sz w:val="22"/>
          <w:szCs w:val="22"/>
          <w:lang w:val="en-US"/>
        </w:rPr>
        <w:t xml:space="preserve">The obligation of keeping </w:t>
      </w:r>
      <w:r w:rsidR="00D50877" w:rsidRPr="002C1174">
        <w:rPr>
          <w:sz w:val="22"/>
          <w:szCs w:val="22"/>
          <w:lang w:val="en-US"/>
        </w:rPr>
        <w:t>C</w:t>
      </w:r>
      <w:r w:rsidRPr="002C1174">
        <w:rPr>
          <w:sz w:val="22"/>
          <w:szCs w:val="22"/>
          <w:lang w:val="en-US"/>
        </w:rPr>
        <w:t xml:space="preserve">onfidential </w:t>
      </w:r>
      <w:r w:rsidR="00D50877" w:rsidRPr="002C1174">
        <w:rPr>
          <w:sz w:val="22"/>
          <w:szCs w:val="22"/>
          <w:lang w:val="en-US"/>
        </w:rPr>
        <w:t>I</w:t>
      </w:r>
      <w:r w:rsidR="00525152" w:rsidRPr="002C1174">
        <w:rPr>
          <w:sz w:val="22"/>
          <w:szCs w:val="22"/>
          <w:lang w:val="en-US"/>
        </w:rPr>
        <w:t>nformation specified in the paragraph shall not be applicable</w:t>
      </w:r>
      <w:r w:rsidR="004C38F6" w:rsidRPr="002C1174">
        <w:rPr>
          <w:sz w:val="22"/>
          <w:szCs w:val="22"/>
          <w:lang w:val="en-US"/>
        </w:rPr>
        <w:t>,</w:t>
      </w:r>
      <w:r w:rsidR="00525152" w:rsidRPr="002C1174">
        <w:rPr>
          <w:sz w:val="22"/>
          <w:szCs w:val="22"/>
          <w:lang w:val="en-US"/>
        </w:rPr>
        <w:t xml:space="preserve"> if the obligation </w:t>
      </w:r>
      <w:r w:rsidRPr="002C1174">
        <w:rPr>
          <w:sz w:val="22"/>
          <w:szCs w:val="22"/>
          <w:lang w:val="en-US"/>
        </w:rPr>
        <w:t xml:space="preserve">related to the </w:t>
      </w:r>
      <w:r w:rsidR="00525152" w:rsidRPr="002C1174">
        <w:rPr>
          <w:sz w:val="22"/>
          <w:szCs w:val="22"/>
          <w:lang w:val="en-US"/>
        </w:rPr>
        <w:t xml:space="preserve">disclosure of Confidential Information </w:t>
      </w:r>
      <w:r w:rsidR="00B61519" w:rsidRPr="002C1174">
        <w:rPr>
          <w:sz w:val="22"/>
          <w:szCs w:val="22"/>
          <w:lang w:val="en-US"/>
        </w:rPr>
        <w:t xml:space="preserve">by the </w:t>
      </w:r>
      <w:r w:rsidR="005C6561" w:rsidRPr="002C1174">
        <w:rPr>
          <w:sz w:val="22"/>
          <w:szCs w:val="22"/>
          <w:lang w:val="en-US"/>
        </w:rPr>
        <w:t>Receiving Party</w:t>
      </w:r>
      <w:r w:rsidR="00525152" w:rsidRPr="002C1174">
        <w:rPr>
          <w:sz w:val="22"/>
          <w:szCs w:val="22"/>
          <w:lang w:val="en-US"/>
        </w:rPr>
        <w:t xml:space="preserve"> arises out of the provisions of law</w:t>
      </w:r>
      <w:r w:rsidR="004C38F6" w:rsidRPr="002C1174">
        <w:rPr>
          <w:sz w:val="22"/>
          <w:szCs w:val="22"/>
          <w:lang w:val="en-US"/>
        </w:rPr>
        <w:t xml:space="preserve">. </w:t>
      </w:r>
      <w:r w:rsidR="00B61519" w:rsidRPr="002C1174">
        <w:rPr>
          <w:sz w:val="22"/>
          <w:szCs w:val="22"/>
          <w:lang w:val="en-US"/>
        </w:rPr>
        <w:t>In the event</w:t>
      </w:r>
      <w:r w:rsidR="00525152" w:rsidRPr="002C1174">
        <w:rPr>
          <w:sz w:val="22"/>
          <w:szCs w:val="22"/>
          <w:lang w:val="en-US"/>
        </w:rPr>
        <w:t xml:space="preserve"> specified </w:t>
      </w:r>
      <w:r w:rsidRPr="002C1174">
        <w:rPr>
          <w:sz w:val="22"/>
          <w:szCs w:val="22"/>
          <w:lang w:val="en-US"/>
        </w:rPr>
        <w:t>above</w:t>
      </w:r>
      <w:r w:rsidR="004C38F6" w:rsidRPr="002C1174">
        <w:rPr>
          <w:sz w:val="22"/>
          <w:szCs w:val="22"/>
          <w:lang w:val="en-US"/>
        </w:rPr>
        <w:t xml:space="preserve">, </w:t>
      </w:r>
      <w:r w:rsidR="00B61519" w:rsidRPr="002C1174">
        <w:rPr>
          <w:sz w:val="22"/>
          <w:szCs w:val="22"/>
          <w:lang w:val="en-US"/>
        </w:rPr>
        <w:t xml:space="preserve">the </w:t>
      </w:r>
      <w:r w:rsidR="00D50877" w:rsidRPr="002C1174">
        <w:rPr>
          <w:sz w:val="22"/>
          <w:szCs w:val="22"/>
          <w:lang w:val="en-US"/>
        </w:rPr>
        <w:t>Receiving Party</w:t>
      </w:r>
      <w:r w:rsidR="00D50877" w:rsidRPr="002C1174" w:rsidDel="00D50877">
        <w:rPr>
          <w:sz w:val="22"/>
          <w:szCs w:val="22"/>
          <w:lang w:val="en-US"/>
        </w:rPr>
        <w:t xml:space="preserve"> </w:t>
      </w:r>
      <w:r w:rsidR="00B61519" w:rsidRPr="002C1174">
        <w:rPr>
          <w:sz w:val="22"/>
          <w:szCs w:val="22"/>
          <w:lang w:val="en-US"/>
        </w:rPr>
        <w:t>shall be liable</w:t>
      </w:r>
      <w:r w:rsidRPr="002C1174">
        <w:rPr>
          <w:sz w:val="22"/>
          <w:szCs w:val="22"/>
          <w:lang w:val="en-US"/>
        </w:rPr>
        <w:t xml:space="preserve"> to disclose </w:t>
      </w:r>
      <w:r w:rsidR="00525152" w:rsidRPr="002C1174">
        <w:rPr>
          <w:sz w:val="22"/>
          <w:szCs w:val="22"/>
          <w:lang w:val="en-US"/>
        </w:rPr>
        <w:t xml:space="preserve">Confidential Information and immediately inform the </w:t>
      </w:r>
      <w:r w:rsidR="00D50877" w:rsidRPr="002C1174">
        <w:rPr>
          <w:sz w:val="22"/>
          <w:szCs w:val="22"/>
          <w:lang w:val="en-US"/>
        </w:rPr>
        <w:t xml:space="preserve">Disclosing </w:t>
      </w:r>
      <w:r w:rsidR="00525152" w:rsidRPr="002C1174">
        <w:rPr>
          <w:sz w:val="22"/>
          <w:szCs w:val="22"/>
          <w:lang w:val="en-US"/>
        </w:rPr>
        <w:t>Party on the occurrence.</w:t>
      </w:r>
    </w:p>
    <w:p w14:paraId="77457555" w14:textId="3E3F0A38" w:rsidR="00633E0F" w:rsidRPr="002C1174" w:rsidRDefault="00102ECA" w:rsidP="00633E0F">
      <w:pPr>
        <w:rPr>
          <w:b/>
          <w:bCs/>
          <w:sz w:val="22"/>
          <w:szCs w:val="22"/>
        </w:rPr>
      </w:pPr>
      <w:r w:rsidRPr="002C1174">
        <w:rPr>
          <w:b/>
          <w:bCs/>
          <w:sz w:val="22"/>
          <w:szCs w:val="22"/>
        </w:rPr>
        <w:t>§ 14</w:t>
      </w:r>
    </w:p>
    <w:p w14:paraId="336D1FB7" w14:textId="5DEB80DB" w:rsidR="00633E0F" w:rsidRPr="002C1174" w:rsidRDefault="00320E19" w:rsidP="00633E0F">
      <w:pPr>
        <w:rPr>
          <w:b/>
          <w:bCs/>
          <w:sz w:val="22"/>
          <w:szCs w:val="22"/>
        </w:rPr>
      </w:pPr>
      <w:r w:rsidRPr="002C1174">
        <w:rPr>
          <w:b/>
          <w:bCs/>
          <w:sz w:val="22"/>
          <w:szCs w:val="22"/>
        </w:rPr>
        <w:t>INTELLECTUAL PROPERTY</w:t>
      </w:r>
    </w:p>
    <w:p w14:paraId="4FE287FE" w14:textId="77777777" w:rsidR="008F6A9A" w:rsidRPr="002C1174" w:rsidRDefault="008F6A9A" w:rsidP="00B155A2">
      <w:pPr>
        <w:widowControl/>
        <w:numPr>
          <w:ilvl w:val="0"/>
          <w:numId w:val="37"/>
        </w:numPr>
        <w:suppressAutoHyphens w:val="0"/>
        <w:autoSpaceDE w:val="0"/>
        <w:jc w:val="both"/>
        <w:rPr>
          <w:sz w:val="22"/>
          <w:szCs w:val="22"/>
          <w:lang w:val="en-US"/>
        </w:rPr>
      </w:pPr>
      <w:r w:rsidRPr="002C1174">
        <w:rPr>
          <w:sz w:val="22"/>
          <w:szCs w:val="22"/>
          <w:lang w:val="en-US"/>
        </w:rPr>
        <w:t>The Contractor declares that to the best of its knowledge, the performance of its obligations hereunder does not violate intellectual property rights of third parties.</w:t>
      </w:r>
    </w:p>
    <w:p w14:paraId="4087EA79" w14:textId="77777777" w:rsidR="008F6A9A" w:rsidRPr="002C1174" w:rsidRDefault="008F6A9A" w:rsidP="00B155A2">
      <w:pPr>
        <w:widowControl/>
        <w:numPr>
          <w:ilvl w:val="0"/>
          <w:numId w:val="37"/>
        </w:numPr>
        <w:suppressAutoHyphens w:val="0"/>
        <w:autoSpaceDE w:val="0"/>
        <w:jc w:val="both"/>
        <w:rPr>
          <w:sz w:val="22"/>
          <w:szCs w:val="22"/>
          <w:lang w:val="en-GB"/>
        </w:rPr>
      </w:pPr>
      <w:r w:rsidRPr="002C1174">
        <w:rPr>
          <w:sz w:val="22"/>
          <w:szCs w:val="22"/>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2C1174">
        <w:rPr>
          <w:sz w:val="22"/>
          <w:szCs w:val="22"/>
          <w:lang w:val="en-GB"/>
        </w:rPr>
        <w:t>.</w:t>
      </w:r>
    </w:p>
    <w:p w14:paraId="393AFD92" w14:textId="77777777" w:rsidR="008F6A9A" w:rsidRPr="002C1174" w:rsidRDefault="008F6A9A" w:rsidP="00B155A2">
      <w:pPr>
        <w:widowControl/>
        <w:numPr>
          <w:ilvl w:val="0"/>
          <w:numId w:val="37"/>
        </w:numPr>
        <w:suppressAutoHyphens w:val="0"/>
        <w:autoSpaceDE w:val="0"/>
        <w:jc w:val="both"/>
        <w:rPr>
          <w:sz w:val="22"/>
          <w:szCs w:val="22"/>
          <w:lang w:val="en-US"/>
        </w:rPr>
      </w:pPr>
      <w:r w:rsidRPr="002C1174">
        <w:rPr>
          <w:sz w:val="22"/>
          <w:szCs w:val="22"/>
          <w:lang w:val="en-US"/>
        </w:rPr>
        <w:t>The subject of the Agreement includes software embedded in the devices, and the Contractor declares that the terms of use of this software is specified by the standard contractual (license) terms of the manufacturer (producer) of this software, which ensure the possibility of using it for the intended purpose of the delivered devices. The Contractor declares that in any event, the Ordering Party obtains a license entitling it to use the software worldwide, for an indefinite period and in the following fields of use:</w:t>
      </w:r>
    </w:p>
    <w:p w14:paraId="271EAD2C" w14:textId="77777777" w:rsidR="008F6A9A" w:rsidRPr="002C1174" w:rsidRDefault="008F6A9A" w:rsidP="00B155A2">
      <w:pPr>
        <w:pStyle w:val="Akapitzlist"/>
        <w:numPr>
          <w:ilvl w:val="1"/>
          <w:numId w:val="38"/>
        </w:numPr>
        <w:tabs>
          <w:tab w:val="left" w:pos="916"/>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hAnsi="Times New Roman"/>
          <w:lang w:val="en-GB"/>
        </w:rPr>
      </w:pPr>
      <w:r w:rsidRPr="002C1174">
        <w:rPr>
          <w:rFonts w:ascii="Times New Roman" w:hAnsi="Times New Roman"/>
          <w:lang w:val="en-GB"/>
        </w:rPr>
        <w:t>Reproducing he software permanently or temporarily by any means and in any form, in part or in whole, including loading, displaying, running, transmitting or storing the software necessitate such reproduction</w:t>
      </w:r>
      <w:bookmarkStart w:id="4" w:name="mip27620139"/>
      <w:bookmarkEnd w:id="4"/>
      <w:r w:rsidRPr="002C1174">
        <w:rPr>
          <w:rFonts w:ascii="Times New Roman" w:hAnsi="Times New Roman"/>
          <w:lang w:val="en-GB"/>
        </w:rPr>
        <w:t>;</w:t>
      </w:r>
    </w:p>
    <w:p w14:paraId="5EE6305F" w14:textId="77777777" w:rsidR="008F6A9A" w:rsidRPr="002C1174" w:rsidRDefault="008F6A9A" w:rsidP="00B155A2">
      <w:pPr>
        <w:pStyle w:val="Akapitzlist"/>
        <w:numPr>
          <w:ilvl w:val="1"/>
          <w:numId w:val="38"/>
        </w:numPr>
        <w:tabs>
          <w:tab w:val="left" w:pos="8647"/>
        </w:tabs>
        <w:spacing w:after="0" w:line="240" w:lineRule="auto"/>
        <w:ind w:left="1135" w:hanging="284"/>
        <w:rPr>
          <w:rFonts w:ascii="Times New Roman" w:hAnsi="Times New Roman"/>
          <w:lang w:val="en-GB"/>
        </w:rPr>
      </w:pPr>
      <w:r w:rsidRPr="002C1174">
        <w:rPr>
          <w:rFonts w:ascii="Times New Roman" w:hAnsi="Times New Roman"/>
          <w:lang w:val="en-GB"/>
        </w:rPr>
        <w:t>translate, adapt, arrange and alter the software in any other way, without prejudice to the rights of the person who changes the program.</w:t>
      </w:r>
    </w:p>
    <w:p w14:paraId="3FDA9FFA" w14:textId="77777777" w:rsidR="008F6A9A" w:rsidRPr="002C1174" w:rsidRDefault="008F6A9A" w:rsidP="00B155A2">
      <w:pPr>
        <w:pStyle w:val="Akapitzlist"/>
        <w:numPr>
          <w:ilvl w:val="0"/>
          <w:numId w:val="37"/>
        </w:numPr>
        <w:autoSpaceDE w:val="0"/>
        <w:spacing w:after="0" w:line="240" w:lineRule="auto"/>
        <w:jc w:val="both"/>
        <w:rPr>
          <w:rFonts w:ascii="Times New Roman" w:hAnsi="Times New Roman"/>
          <w:lang w:val="en-GB"/>
        </w:rPr>
      </w:pPr>
      <w:r w:rsidRPr="002C1174">
        <w:rPr>
          <w:rFonts w:ascii="Times New Roman" w:hAnsi="Times New Roman"/>
          <w:lang w:val="en-GB"/>
        </w:rPr>
        <w:lastRenderedPageBreak/>
        <w:t xml:space="preserve">Use of the software for </w:t>
      </w:r>
      <w:r w:rsidRPr="002C1174">
        <w:rPr>
          <w:rFonts w:ascii="Times New Roman" w:hAnsi="Times New Roman"/>
          <w:lang w:val="en-US"/>
        </w:rPr>
        <w:t>the intended purpose of the delivered devices</w:t>
      </w:r>
      <w:r w:rsidRPr="002C1174">
        <w:rPr>
          <w:rFonts w:ascii="Times New Roman" w:hAnsi="Times New Roman"/>
          <w:lang w:val="en-GB"/>
        </w:rPr>
        <w:t xml:space="preserve"> means a use </w:t>
      </w:r>
      <w:r w:rsidRPr="002C1174">
        <w:rPr>
          <w:rFonts w:ascii="Times New Roman" w:hAnsi="Times New Roman"/>
          <w:lang w:val="en-US"/>
        </w:rPr>
        <w:t xml:space="preserve">in the scope of a normal, day-to-day exploitation, as well as for </w:t>
      </w:r>
      <w:r w:rsidRPr="002C1174">
        <w:rPr>
          <w:rFonts w:ascii="Times New Roman" w:hAnsi="Times New Roman"/>
          <w:lang w:val="en-GB"/>
        </w:rPr>
        <w:t>executing the repairs, refurbishment of the devices, its  upgrades and modification etc. by the Ordering Party alone or by any third parties.</w:t>
      </w:r>
    </w:p>
    <w:p w14:paraId="41381023" w14:textId="77777777" w:rsidR="008F6A9A" w:rsidRPr="002C1174" w:rsidRDefault="008F6A9A" w:rsidP="00B155A2">
      <w:pPr>
        <w:widowControl/>
        <w:numPr>
          <w:ilvl w:val="0"/>
          <w:numId w:val="37"/>
        </w:numPr>
        <w:suppressAutoHyphens w:val="0"/>
        <w:autoSpaceDE w:val="0"/>
        <w:jc w:val="both"/>
        <w:rPr>
          <w:sz w:val="22"/>
          <w:szCs w:val="22"/>
          <w:lang w:val="en-GB"/>
        </w:rPr>
      </w:pPr>
      <w:r w:rsidRPr="002C1174">
        <w:rPr>
          <w:sz w:val="22"/>
          <w:szCs w:val="22"/>
          <w:lang w:val="en-GB"/>
        </w:rPr>
        <w:t>In case, the licensing model of the delivered software is an open source model, the Contractor grants or passes the license to the Ordering Party constituting the terms and conditions of the use of the software. The Ordering Party may use the software under those terms and conditions.</w:t>
      </w:r>
    </w:p>
    <w:p w14:paraId="1ECFF226" w14:textId="77777777" w:rsidR="008F6A9A" w:rsidRPr="002C1174" w:rsidRDefault="008F6A9A" w:rsidP="00471057">
      <w:pPr>
        <w:widowControl/>
        <w:numPr>
          <w:ilvl w:val="0"/>
          <w:numId w:val="37"/>
        </w:numPr>
        <w:suppressAutoHyphens w:val="0"/>
        <w:autoSpaceDE w:val="0"/>
        <w:jc w:val="both"/>
        <w:rPr>
          <w:sz w:val="22"/>
          <w:szCs w:val="22"/>
          <w:lang w:val="en-GB"/>
        </w:rPr>
      </w:pPr>
      <w:r w:rsidRPr="002C1174">
        <w:rPr>
          <w:sz w:val="22"/>
          <w:szCs w:val="22"/>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1E0A3FB1" w14:textId="725D90BD" w:rsidR="00633E0F" w:rsidRPr="002C1174" w:rsidRDefault="00633E0F" w:rsidP="00633E0F">
      <w:pPr>
        <w:rPr>
          <w:b/>
          <w:bCs/>
          <w:sz w:val="22"/>
          <w:szCs w:val="22"/>
        </w:rPr>
      </w:pPr>
      <w:r w:rsidRPr="002C1174">
        <w:rPr>
          <w:b/>
          <w:bCs/>
          <w:sz w:val="22"/>
          <w:szCs w:val="22"/>
        </w:rPr>
        <w:t>§ 15</w:t>
      </w:r>
    </w:p>
    <w:p w14:paraId="742578DE" w14:textId="77777777" w:rsidR="00102ECA" w:rsidRPr="002C1174" w:rsidRDefault="00102ECA" w:rsidP="005565E8">
      <w:pPr>
        <w:rPr>
          <w:b/>
          <w:bCs/>
          <w:sz w:val="22"/>
          <w:szCs w:val="22"/>
        </w:rPr>
      </w:pPr>
      <w:r w:rsidRPr="002C1174">
        <w:rPr>
          <w:b/>
          <w:bCs/>
          <w:sz w:val="22"/>
          <w:szCs w:val="22"/>
        </w:rPr>
        <w:t>DISPUTES</w:t>
      </w:r>
    </w:p>
    <w:p w14:paraId="147E3249" w14:textId="77777777" w:rsidR="00EE0000" w:rsidRPr="002C1174"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t>The Parties shall resolve disputes, which may arise in connection with the implementation of the Agreement, in an amicable way.</w:t>
      </w:r>
    </w:p>
    <w:p w14:paraId="52C6A792" w14:textId="77777777" w:rsidR="00EE0000" w:rsidRPr="002C1174"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2C1174"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2C1174">
        <w:rPr>
          <w:rFonts w:ascii="Times New Roman" w:hAnsi="Times New Roman"/>
          <w:lang w:val="en-GB"/>
        </w:rPr>
        <w:t>In matters not covered by this Agreement, provision of the Polish law shall apply, in particular the provisions of the CC and PPL.</w:t>
      </w:r>
      <w:r w:rsidR="008526CB" w:rsidRPr="002C1174">
        <w:rPr>
          <w:rFonts w:ascii="Times New Roman" w:hAnsi="Times New Roman"/>
          <w:lang w:val="en-GB"/>
        </w:rPr>
        <w:t xml:space="preserve"> The Parties undergo the </w:t>
      </w:r>
      <w:r w:rsidR="00B7166F" w:rsidRPr="002C1174">
        <w:rPr>
          <w:rFonts w:ascii="Times New Roman" w:hAnsi="Times New Roman"/>
          <w:lang w:val="en-GB"/>
        </w:rPr>
        <w:t>P</w:t>
      </w:r>
      <w:r w:rsidR="008526CB" w:rsidRPr="002C1174">
        <w:rPr>
          <w:rFonts w:ascii="Times New Roman" w:hAnsi="Times New Roman"/>
          <w:lang w:val="en-GB"/>
        </w:rPr>
        <w:t>olish court</w:t>
      </w:r>
      <w:r w:rsidR="00B7166F" w:rsidRPr="002C1174">
        <w:rPr>
          <w:rFonts w:ascii="Times New Roman" w:hAnsi="Times New Roman"/>
          <w:lang w:val="en-GB"/>
        </w:rPr>
        <w:t>s</w:t>
      </w:r>
      <w:r w:rsidR="008526CB" w:rsidRPr="002C1174">
        <w:rPr>
          <w:rFonts w:ascii="Times New Roman" w:hAnsi="Times New Roman"/>
          <w:lang w:val="en-GB"/>
        </w:rPr>
        <w:t xml:space="preserve"> </w:t>
      </w:r>
      <w:r w:rsidR="00F4215A" w:rsidRPr="002C1174">
        <w:rPr>
          <w:rFonts w:ascii="Times New Roman" w:hAnsi="Times New Roman"/>
          <w:lang w:val="en-GB"/>
        </w:rPr>
        <w:t>competent for the</w:t>
      </w:r>
      <w:r w:rsidR="00B7166F" w:rsidRPr="002C1174">
        <w:rPr>
          <w:rFonts w:ascii="Times New Roman" w:hAnsi="Times New Roman"/>
          <w:lang w:val="en-GB"/>
        </w:rPr>
        <w:t xml:space="preserve"> seat of the Ordering Party.</w:t>
      </w:r>
    </w:p>
    <w:p w14:paraId="3365B479" w14:textId="2658BC90" w:rsidR="004C38F6" w:rsidRPr="002C1174" w:rsidRDefault="00633E0F" w:rsidP="005565E8">
      <w:pPr>
        <w:rPr>
          <w:b/>
          <w:sz w:val="22"/>
          <w:szCs w:val="22"/>
          <w:lang w:val="en-US"/>
        </w:rPr>
      </w:pPr>
      <w:r w:rsidRPr="002C1174">
        <w:rPr>
          <w:b/>
          <w:bCs/>
          <w:sz w:val="22"/>
          <w:szCs w:val="22"/>
        </w:rPr>
        <w:t>§</w:t>
      </w:r>
      <w:r w:rsidR="00540255" w:rsidRPr="002C1174">
        <w:rPr>
          <w:b/>
          <w:sz w:val="22"/>
          <w:szCs w:val="22"/>
          <w:lang w:val="en-US"/>
        </w:rPr>
        <w:t>1</w:t>
      </w:r>
      <w:r w:rsidRPr="002C1174">
        <w:rPr>
          <w:b/>
          <w:sz w:val="22"/>
          <w:szCs w:val="22"/>
          <w:lang w:val="en-US"/>
        </w:rPr>
        <w:t>6</w:t>
      </w:r>
    </w:p>
    <w:p w14:paraId="5FC94E69" w14:textId="77777777" w:rsidR="004C38F6" w:rsidRPr="002C1174" w:rsidRDefault="00690DC5" w:rsidP="005565E8">
      <w:pPr>
        <w:rPr>
          <w:b/>
          <w:sz w:val="22"/>
          <w:szCs w:val="22"/>
          <w:lang w:val="en-US"/>
        </w:rPr>
      </w:pPr>
      <w:r w:rsidRPr="002C1174">
        <w:rPr>
          <w:b/>
          <w:sz w:val="22"/>
          <w:szCs w:val="22"/>
          <w:lang w:val="en-US"/>
        </w:rPr>
        <w:t>SIGNING OF THE AGREEMENT</w:t>
      </w:r>
    </w:p>
    <w:p w14:paraId="48D204C9" w14:textId="7B5B4AD8" w:rsidR="004C38F6" w:rsidRPr="002C1174" w:rsidRDefault="00690DC5" w:rsidP="00B155A2">
      <w:pPr>
        <w:widowControl/>
        <w:numPr>
          <w:ilvl w:val="0"/>
          <w:numId w:val="22"/>
        </w:numPr>
        <w:suppressAutoHyphens w:val="0"/>
        <w:jc w:val="both"/>
        <w:rPr>
          <w:sz w:val="22"/>
          <w:szCs w:val="22"/>
          <w:lang w:val="en-US"/>
        </w:rPr>
      </w:pPr>
      <w:r w:rsidRPr="002C1174">
        <w:rPr>
          <w:sz w:val="22"/>
          <w:szCs w:val="22"/>
          <w:lang w:val="en-US"/>
        </w:rPr>
        <w:t>The Agreement shall be effective as of the moment of its signing by the Parties hereof.</w:t>
      </w:r>
      <w:r w:rsidR="00D50877" w:rsidRPr="002C1174">
        <w:rPr>
          <w:sz w:val="22"/>
          <w:szCs w:val="22"/>
          <w:lang w:val="en-US"/>
        </w:rPr>
        <w:t xml:space="preserve"> The contract shall be concluded in writing, electronic or documentary form </w:t>
      </w:r>
      <w:r w:rsidR="00E92CBE" w:rsidRPr="002C1174">
        <w:rPr>
          <w:sz w:val="22"/>
          <w:szCs w:val="22"/>
          <w:lang w:val="en-US"/>
        </w:rPr>
        <w:t xml:space="preserve">as provided below </w:t>
      </w:r>
      <w:r w:rsidR="00D50877" w:rsidRPr="002C1174">
        <w:rPr>
          <w:sz w:val="22"/>
          <w:szCs w:val="22"/>
          <w:lang w:val="en-US"/>
        </w:rPr>
        <w:t>else being null and void</w:t>
      </w:r>
      <w:r w:rsidR="00E92CBE" w:rsidRPr="002C1174">
        <w:rPr>
          <w:sz w:val="22"/>
          <w:szCs w:val="22"/>
          <w:lang w:val="en-US"/>
        </w:rPr>
        <w:t>.</w:t>
      </w:r>
    </w:p>
    <w:p w14:paraId="4E4939B0" w14:textId="18D8622B" w:rsidR="00402529" w:rsidRPr="002C1174" w:rsidRDefault="00402529" w:rsidP="00B155A2">
      <w:pPr>
        <w:widowControl/>
        <w:numPr>
          <w:ilvl w:val="0"/>
          <w:numId w:val="22"/>
        </w:numPr>
        <w:suppressAutoHyphens w:val="0"/>
        <w:jc w:val="both"/>
        <w:rPr>
          <w:sz w:val="22"/>
          <w:szCs w:val="22"/>
          <w:lang w:val="en-US"/>
        </w:rPr>
      </w:pPr>
      <w:r w:rsidRPr="002C1174">
        <w:rPr>
          <w:sz w:val="22"/>
          <w:szCs w:val="22"/>
          <w:lang w:val="en-GB"/>
        </w:rPr>
        <w:t xml:space="preserve">Changes and supplements to this Agreement may be made </w:t>
      </w:r>
      <w:r w:rsidR="00E92CBE" w:rsidRPr="002C1174">
        <w:rPr>
          <w:sz w:val="22"/>
          <w:szCs w:val="22"/>
          <w:lang w:val="en-GB"/>
        </w:rPr>
        <w:t xml:space="preserve">exclusively </w:t>
      </w:r>
      <w:r w:rsidRPr="002C1174">
        <w:rPr>
          <w:sz w:val="22"/>
          <w:szCs w:val="22"/>
          <w:lang w:val="en-GB"/>
        </w:rPr>
        <w:t>in writing</w:t>
      </w:r>
      <w:r w:rsidR="00EB5039" w:rsidRPr="002C1174">
        <w:rPr>
          <w:sz w:val="22"/>
          <w:szCs w:val="22"/>
          <w:lang w:val="en-GB"/>
        </w:rPr>
        <w:t>, electronic or documentary form</w:t>
      </w:r>
      <w:r w:rsidR="00E92CBE" w:rsidRPr="002C1174">
        <w:rPr>
          <w:sz w:val="22"/>
          <w:szCs w:val="22"/>
          <w:lang w:val="en-GB"/>
        </w:rPr>
        <w:t xml:space="preserve"> else being null and void</w:t>
      </w:r>
      <w:r w:rsidR="00EB5039" w:rsidRPr="002C1174">
        <w:rPr>
          <w:sz w:val="22"/>
          <w:szCs w:val="22"/>
          <w:lang w:val="en-GB"/>
        </w:rPr>
        <w:t>.</w:t>
      </w:r>
      <w:r w:rsidRPr="002C1174">
        <w:rPr>
          <w:sz w:val="22"/>
          <w:szCs w:val="22"/>
          <w:lang w:val="en-GB"/>
        </w:rPr>
        <w:t xml:space="preserve"> </w:t>
      </w:r>
      <w:r w:rsidR="00EB5039" w:rsidRPr="002C1174">
        <w:rPr>
          <w:sz w:val="22"/>
          <w:szCs w:val="22"/>
          <w:lang w:val="en-US"/>
        </w:rPr>
        <w:t xml:space="preserve">The documentary form shall be understood as a scan of the </w:t>
      </w:r>
      <w:r w:rsidR="00FB64A0" w:rsidRPr="002C1174">
        <w:rPr>
          <w:sz w:val="22"/>
          <w:szCs w:val="22"/>
          <w:lang w:val="en-US"/>
        </w:rPr>
        <w:t>declarations/documents made in writing and</w:t>
      </w:r>
      <w:r w:rsidR="00EB5039" w:rsidRPr="002C1174">
        <w:rPr>
          <w:sz w:val="22"/>
          <w:szCs w:val="22"/>
          <w:lang w:val="en-US"/>
        </w:rPr>
        <w:t xml:space="preserve"> </w:t>
      </w:r>
      <w:r w:rsidR="00E92CBE" w:rsidRPr="002C1174">
        <w:rPr>
          <w:sz w:val="22"/>
          <w:szCs w:val="22"/>
          <w:lang w:val="en-US"/>
        </w:rPr>
        <w:t xml:space="preserve">signed by a duly authorized representatives </w:t>
      </w:r>
      <w:r w:rsidR="00D847FE" w:rsidRPr="002C1174">
        <w:rPr>
          <w:sz w:val="22"/>
          <w:szCs w:val="22"/>
          <w:lang w:val="en-US"/>
        </w:rPr>
        <w:t xml:space="preserve">of a Party, </w:t>
      </w:r>
      <w:r w:rsidR="00EB5039" w:rsidRPr="002C1174">
        <w:rPr>
          <w:sz w:val="22"/>
          <w:szCs w:val="22"/>
          <w:lang w:val="en-US"/>
        </w:rPr>
        <w:t xml:space="preserve">which </w:t>
      </w:r>
      <w:r w:rsidR="00FB64A0" w:rsidRPr="002C1174">
        <w:rPr>
          <w:sz w:val="22"/>
          <w:szCs w:val="22"/>
          <w:lang w:val="en-US"/>
        </w:rPr>
        <w:t>shall be</w:t>
      </w:r>
      <w:r w:rsidR="00EB5039" w:rsidRPr="002C1174">
        <w:rPr>
          <w:sz w:val="22"/>
          <w:szCs w:val="22"/>
          <w:lang w:val="en-US"/>
        </w:rPr>
        <w:t xml:space="preserve"> sent to the following e-mail address</w:t>
      </w:r>
      <w:r w:rsidR="00D847FE" w:rsidRPr="002C1174">
        <w:rPr>
          <w:sz w:val="22"/>
          <w:szCs w:val="22"/>
          <w:lang w:val="en-US"/>
        </w:rPr>
        <w:t>es</w:t>
      </w:r>
      <w:r w:rsidR="00EB5039" w:rsidRPr="002C1174">
        <w:rPr>
          <w:sz w:val="22"/>
          <w:szCs w:val="22"/>
          <w:lang w:val="en-US"/>
        </w:rPr>
        <w:t xml:space="preserve">: </w:t>
      </w:r>
      <w:r w:rsidR="00D847FE" w:rsidRPr="002C1174">
        <w:rPr>
          <w:sz w:val="22"/>
          <w:szCs w:val="22"/>
          <w:lang w:val="en-US"/>
        </w:rPr>
        <w:t xml:space="preserve">as for the Ordering Party: </w:t>
      </w:r>
      <w:hyperlink r:id="rId27" w:history="1">
        <w:r w:rsidR="00D847FE" w:rsidRPr="002C1174">
          <w:rPr>
            <w:rStyle w:val="Hipercze"/>
            <w:sz w:val="22"/>
            <w:szCs w:val="22"/>
            <w:lang w:val="en-US"/>
          </w:rPr>
          <w:t>zamówienia.synchrotron@uj.edu.pl</w:t>
        </w:r>
      </w:hyperlink>
      <w:r w:rsidR="00D847FE" w:rsidRPr="002C1174">
        <w:rPr>
          <w:sz w:val="22"/>
          <w:szCs w:val="22"/>
          <w:lang w:val="en-US"/>
        </w:rPr>
        <w:t xml:space="preserve"> and as for the Contractor as provided in §4 sec. 1.</w:t>
      </w:r>
      <w:r w:rsidR="00FB64A0" w:rsidRPr="002C1174">
        <w:rPr>
          <w:sz w:val="22"/>
          <w:szCs w:val="22"/>
          <w:lang w:val="en-US"/>
        </w:rPr>
        <w:t xml:space="preserve">. </w:t>
      </w:r>
      <w:r w:rsidR="00D847FE" w:rsidRPr="002C1174">
        <w:rPr>
          <w:sz w:val="22"/>
          <w:szCs w:val="22"/>
          <w:lang w:val="en-US"/>
        </w:rPr>
        <w:t>The Agreement, c</w:t>
      </w:r>
      <w:r w:rsidR="00FB64A0" w:rsidRPr="002C1174">
        <w:rPr>
          <w:sz w:val="22"/>
          <w:szCs w:val="22"/>
          <w:lang w:val="en-US"/>
        </w:rPr>
        <w:t xml:space="preserve">hanges and supplements </w:t>
      </w:r>
      <w:r w:rsidR="00D847FE" w:rsidRPr="002C1174">
        <w:rPr>
          <w:sz w:val="22"/>
          <w:szCs w:val="22"/>
          <w:lang w:val="en-US"/>
        </w:rPr>
        <w:t xml:space="preserve">to it </w:t>
      </w:r>
      <w:r w:rsidRPr="002C1174">
        <w:rPr>
          <w:sz w:val="22"/>
          <w:szCs w:val="22"/>
          <w:lang w:val="en-GB"/>
        </w:rPr>
        <w:t xml:space="preserve">must be signed by </w:t>
      </w:r>
      <w:r w:rsidR="004F00A1" w:rsidRPr="002C1174">
        <w:rPr>
          <w:sz w:val="22"/>
          <w:szCs w:val="22"/>
          <w:lang w:val="en-GB"/>
        </w:rPr>
        <w:t xml:space="preserve">the </w:t>
      </w:r>
      <w:r w:rsidR="00D847FE" w:rsidRPr="002C1174">
        <w:rPr>
          <w:sz w:val="22"/>
          <w:szCs w:val="22"/>
          <w:lang w:val="en-GB"/>
        </w:rPr>
        <w:t xml:space="preserve">duly </w:t>
      </w:r>
      <w:r w:rsidRPr="002C1174">
        <w:rPr>
          <w:sz w:val="22"/>
          <w:szCs w:val="22"/>
          <w:lang w:val="en-GB"/>
        </w:rPr>
        <w:t>authorized representatives of both the Ordering Party and the Contractor.</w:t>
      </w:r>
    </w:p>
    <w:p w14:paraId="403AC70A" w14:textId="202F89D8" w:rsidR="00E8378A" w:rsidRPr="002C1174" w:rsidRDefault="00E8378A" w:rsidP="00B155A2">
      <w:pPr>
        <w:widowControl/>
        <w:numPr>
          <w:ilvl w:val="0"/>
          <w:numId w:val="22"/>
        </w:numPr>
        <w:suppressAutoHyphens w:val="0"/>
        <w:jc w:val="both"/>
        <w:rPr>
          <w:rStyle w:val="hps"/>
          <w:sz w:val="22"/>
          <w:szCs w:val="22"/>
          <w:lang w:val="en-US"/>
        </w:rPr>
      </w:pPr>
      <w:r w:rsidRPr="002C1174">
        <w:rPr>
          <w:sz w:val="22"/>
          <w:szCs w:val="22"/>
          <w:lang w:val="en-GB"/>
        </w:rPr>
        <w:t xml:space="preserve">The Agreement has been drawn up in two equal </w:t>
      </w:r>
      <w:r w:rsidR="007A791F" w:rsidRPr="002C1174">
        <w:rPr>
          <w:sz w:val="22"/>
          <w:szCs w:val="22"/>
          <w:lang w:val="en-GB"/>
        </w:rPr>
        <w:t>counterparts</w:t>
      </w:r>
      <w:r w:rsidRPr="002C1174">
        <w:rPr>
          <w:sz w:val="22"/>
          <w:szCs w:val="22"/>
          <w:lang w:val="en-GB"/>
        </w:rPr>
        <w:t xml:space="preserve"> in Polish and in English.</w:t>
      </w:r>
    </w:p>
    <w:p w14:paraId="65D046FA" w14:textId="77777777" w:rsidR="004C38F6" w:rsidRPr="002C1174" w:rsidRDefault="004C38F6" w:rsidP="005565E8">
      <w:pPr>
        <w:jc w:val="both"/>
        <w:rPr>
          <w:rStyle w:val="hps"/>
          <w:sz w:val="22"/>
          <w:szCs w:val="22"/>
          <w:lang w:val="en-US"/>
        </w:rPr>
      </w:pPr>
    </w:p>
    <w:p w14:paraId="023FE2A1" w14:textId="77777777" w:rsidR="004C38F6" w:rsidRPr="002C1174" w:rsidRDefault="004C38F6" w:rsidP="005565E8">
      <w:pPr>
        <w:jc w:val="both"/>
        <w:rPr>
          <w:rStyle w:val="hps"/>
          <w:sz w:val="22"/>
          <w:szCs w:val="22"/>
          <w:lang w:val="en-US"/>
        </w:rPr>
      </w:pPr>
    </w:p>
    <w:p w14:paraId="67E5ECFD" w14:textId="77777777" w:rsidR="004C38F6" w:rsidRPr="002C1174" w:rsidRDefault="004C38F6" w:rsidP="005565E8">
      <w:pPr>
        <w:jc w:val="both"/>
        <w:rPr>
          <w:rStyle w:val="hps"/>
          <w:sz w:val="22"/>
          <w:szCs w:val="22"/>
          <w:lang w:val="en-US"/>
        </w:rPr>
      </w:pPr>
    </w:p>
    <w:p w14:paraId="7AC19015" w14:textId="77777777" w:rsidR="004C38F6" w:rsidRPr="002C1174" w:rsidRDefault="004C38F6" w:rsidP="005565E8">
      <w:pPr>
        <w:jc w:val="both"/>
        <w:rPr>
          <w:sz w:val="22"/>
          <w:szCs w:val="22"/>
          <w:lang w:val="en-US"/>
        </w:rPr>
      </w:pPr>
    </w:p>
    <w:p w14:paraId="6EC1753B" w14:textId="77777777" w:rsidR="004C38F6" w:rsidRPr="002C1174" w:rsidRDefault="004C38F6" w:rsidP="005565E8">
      <w:pPr>
        <w:ind w:left="360"/>
        <w:rPr>
          <w:i/>
          <w:sz w:val="22"/>
          <w:szCs w:val="22"/>
          <w:lang w:val="en-US"/>
        </w:rPr>
      </w:pPr>
      <w:r w:rsidRPr="002C1174">
        <w:rPr>
          <w:i/>
          <w:sz w:val="22"/>
          <w:szCs w:val="22"/>
          <w:lang w:val="en-US"/>
        </w:rPr>
        <w:t>............................................                                                               ........................................</w:t>
      </w:r>
    </w:p>
    <w:p w14:paraId="0EBB3F2A" w14:textId="77777777" w:rsidR="004C38F6" w:rsidRPr="002C1174" w:rsidRDefault="00A11647" w:rsidP="005565E8">
      <w:pPr>
        <w:ind w:firstLine="709"/>
        <w:jc w:val="both"/>
        <w:rPr>
          <w:sz w:val="22"/>
          <w:szCs w:val="22"/>
          <w:lang w:val="en-US"/>
        </w:rPr>
      </w:pPr>
      <w:r w:rsidRPr="002C1174">
        <w:rPr>
          <w:i/>
          <w:sz w:val="22"/>
          <w:szCs w:val="22"/>
          <w:lang w:val="en-US"/>
        </w:rPr>
        <w:t>The Ordering Party</w:t>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004C38F6" w:rsidRPr="002C1174">
        <w:rPr>
          <w:i/>
          <w:sz w:val="22"/>
          <w:szCs w:val="22"/>
          <w:lang w:val="en-US"/>
        </w:rPr>
        <w:tab/>
      </w:r>
      <w:r w:rsidRPr="002C1174">
        <w:rPr>
          <w:i/>
          <w:sz w:val="22"/>
          <w:szCs w:val="22"/>
          <w:lang w:val="en-US"/>
        </w:rPr>
        <w:tab/>
      </w:r>
      <w:r w:rsidRPr="002C1174">
        <w:rPr>
          <w:i/>
          <w:sz w:val="22"/>
          <w:szCs w:val="22"/>
          <w:lang w:val="en-US"/>
        </w:rPr>
        <w:tab/>
        <w:t>The Contractor</w:t>
      </w:r>
    </w:p>
    <w:p w14:paraId="4072E2EF" w14:textId="77777777" w:rsidR="004C38F6" w:rsidRPr="002C1174" w:rsidRDefault="004C38F6" w:rsidP="005565E8">
      <w:pPr>
        <w:rPr>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8"/>
      <w:footerReference w:type="default" r:id="rId2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8729" w14:textId="77777777" w:rsidR="00653B1D" w:rsidRPr="009C43FF" w:rsidRDefault="00653B1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0DC348A" w14:textId="77777777" w:rsidR="00653B1D" w:rsidRPr="009C43FF" w:rsidRDefault="00653B1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E22C510" w14:textId="77777777" w:rsidR="00653B1D" w:rsidRDefault="00653B1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4551" w14:textId="77777777" w:rsidR="00C04499" w:rsidRPr="00847CF8" w:rsidRDefault="00C0449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C04499" w:rsidRPr="00CD00D1" w:rsidRDefault="00C04499"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5F5B9CCC" w:rsidR="00C04499" w:rsidRPr="00847CF8" w:rsidRDefault="00C04499"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1C94E37C" w:rsidR="00C04499" w:rsidRPr="009C43FF" w:rsidRDefault="00C04499"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4448CB">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4448CB">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BD31" w14:textId="77777777" w:rsidR="00653B1D" w:rsidRPr="009C43FF" w:rsidRDefault="00653B1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2A5AADA" w14:textId="77777777" w:rsidR="00653B1D" w:rsidRPr="009C43FF" w:rsidRDefault="00653B1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40C9FE6" w14:textId="77777777" w:rsidR="00653B1D" w:rsidRDefault="00653B1D" w:rsidP="009C43FF"/>
  </w:footnote>
  <w:footnote w:id="2">
    <w:p w14:paraId="7CAFC236" w14:textId="77777777" w:rsidR="00C04499" w:rsidRPr="00BA3C15" w:rsidRDefault="00C04499" w:rsidP="00C618C2">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7DBA9DE1" w14:textId="77777777" w:rsidR="00C04499" w:rsidRPr="00BA3C15" w:rsidRDefault="00C04499" w:rsidP="00C618C2">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76D1" w14:textId="7181364B" w:rsidR="00C04499" w:rsidRPr="00171038" w:rsidRDefault="00C04499" w:rsidP="00B832F1">
    <w:pPr>
      <w:jc w:val="both"/>
      <w:rPr>
        <w:i/>
        <w:iCs/>
        <w:sz w:val="20"/>
        <w:szCs w:val="20"/>
        <w:u w:val="single"/>
        <w:lang w:val="en-US"/>
      </w:rPr>
    </w:pPr>
    <w:r w:rsidRPr="00171038">
      <w:rPr>
        <w:i/>
        <w:iCs/>
        <w:sz w:val="20"/>
        <w:szCs w:val="20"/>
        <w:u w:val="single"/>
        <w:lang w:val="en-US"/>
      </w:rPr>
      <w:t xml:space="preserve">Invitation to tender for delivery </w:t>
    </w:r>
    <w:r w:rsidRPr="00171038">
      <w:rPr>
        <w:i/>
        <w:iCs/>
        <w:sz w:val="20"/>
        <w:szCs w:val="20"/>
        <w:u w:val="single"/>
        <w:lang w:val="en-GB"/>
      </w:rPr>
      <w:t xml:space="preserve">of </w:t>
    </w:r>
    <w:r w:rsidRPr="00E112BB">
      <w:rPr>
        <w:i/>
        <w:iCs/>
        <w:color w:val="000000"/>
        <w:sz w:val="20"/>
        <w:szCs w:val="20"/>
        <w:u w:val="single"/>
        <w:lang w:val="en-GB"/>
      </w:rPr>
      <w:t xml:space="preserve">delivery fast soft x-ray camera </w:t>
    </w:r>
    <w:r w:rsidRPr="00171038">
      <w:rPr>
        <w:i/>
        <w:iCs/>
        <w:sz w:val="20"/>
        <w:szCs w:val="20"/>
        <w:u w:val="single"/>
        <w:lang w:val="en-GB"/>
      </w:rPr>
      <w:t>for the execution of the project called „Construction of the research end-station scanning transmission X-ray microscope in National Synchrotron Radiation Centre SOLARIS”.</w:t>
    </w:r>
    <w:r w:rsidRPr="00171038">
      <w:rPr>
        <w:i/>
        <w:iCs/>
        <w:sz w:val="20"/>
        <w:szCs w:val="20"/>
        <w:u w:val="single"/>
        <w:lang w:val="en-US"/>
      </w:rPr>
      <w:t xml:space="preserve"> </w:t>
    </w:r>
  </w:p>
  <w:p w14:paraId="15FE17C7" w14:textId="55A17610" w:rsidR="00C04499" w:rsidRPr="000E331E" w:rsidRDefault="00C04499" w:rsidP="00B832F1">
    <w:pPr>
      <w:jc w:val="right"/>
      <w:rPr>
        <w:sz w:val="20"/>
        <w:szCs w:val="20"/>
      </w:rPr>
    </w:pPr>
    <w:r w:rsidRPr="000E331E">
      <w:rPr>
        <w:iCs/>
        <w:sz w:val="20"/>
        <w:szCs w:val="20"/>
      </w:rPr>
      <w:t>Case ref. no: 80.272.</w:t>
    </w:r>
    <w:r>
      <w:rPr>
        <w:iCs/>
        <w:sz w:val="20"/>
        <w:szCs w:val="20"/>
      </w:rPr>
      <w:t>394</w:t>
    </w:r>
    <w:r w:rsidRPr="000E331E">
      <w:rPr>
        <w:iCs/>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010B5B"/>
    <w:multiLevelType w:val="multilevel"/>
    <w:tmpl w:val="B1B4C9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BBE63A1"/>
    <w:multiLevelType w:val="hybridMultilevel"/>
    <w:tmpl w:val="3830F81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E9E0261"/>
    <w:multiLevelType w:val="multilevel"/>
    <w:tmpl w:val="93906794"/>
    <w:lvl w:ilvl="0">
      <w:start w:val="2"/>
      <w:numFmt w:val="decimal"/>
      <w:lvlText w:val="%1."/>
      <w:lvlJc w:val="left"/>
      <w:pPr>
        <w:ind w:left="720" w:hanging="360"/>
      </w:pPr>
      <w:rPr>
        <w:rFonts w:hint="default"/>
      </w:rPr>
    </w:lvl>
    <w:lvl w:ilvl="1">
      <w:start w:val="9"/>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F636C12"/>
    <w:multiLevelType w:val="multilevel"/>
    <w:tmpl w:val="67164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4" w15:restartNumberingAfterBreak="0">
    <w:nsid w:val="737770B9"/>
    <w:multiLevelType w:val="multilevel"/>
    <w:tmpl w:val="4934CAEC"/>
    <w:numStyleLink w:val="Styl1"/>
  </w:abstractNum>
  <w:abstractNum w:abstractNumId="75"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6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7"/>
  </w:num>
  <w:num w:numId="6">
    <w:abstractNumId w:val="50"/>
  </w:num>
  <w:num w:numId="7">
    <w:abstractNumId w:val="51"/>
  </w:num>
  <w:num w:numId="8">
    <w:abstractNumId w:val="52"/>
  </w:num>
  <w:num w:numId="9">
    <w:abstractNumId w:val="77"/>
  </w:num>
  <w:num w:numId="10">
    <w:abstractNumId w:val="64"/>
  </w:num>
  <w:num w:numId="11">
    <w:abstractNumId w:val="48"/>
  </w:num>
  <w:num w:numId="12">
    <w:abstractNumId w:val="62"/>
  </w:num>
  <w:num w:numId="13">
    <w:abstractNumId w:val="70"/>
  </w:num>
  <w:num w:numId="14">
    <w:abstractNumId w:val="66"/>
  </w:num>
  <w:num w:numId="15">
    <w:abstractNumId w:val="57"/>
  </w:num>
  <w:num w:numId="16">
    <w:abstractNumId w:val="44"/>
  </w:num>
  <w:num w:numId="17">
    <w:abstractNumId w:val="0"/>
    <w:lvlOverride w:ilvl="0">
      <w:startOverride w:val="1"/>
    </w:lvlOverride>
  </w:num>
  <w:num w:numId="18">
    <w:abstractNumId w:val="47"/>
  </w:num>
  <w:num w:numId="19">
    <w:abstractNumId w:val="38"/>
  </w:num>
  <w:num w:numId="20">
    <w:abstractNumId w:val="29"/>
  </w:num>
  <w:num w:numId="21">
    <w:abstractNumId w:val="43"/>
  </w:num>
  <w:num w:numId="22">
    <w:abstractNumId w:val="49"/>
  </w:num>
  <w:num w:numId="23">
    <w:abstractNumId w:val="31"/>
  </w:num>
  <w:num w:numId="24">
    <w:abstractNumId w:val="33"/>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8"/>
  </w:num>
  <w:num w:numId="28">
    <w:abstractNumId w:val="68"/>
  </w:num>
  <w:num w:numId="29">
    <w:abstractNumId w:val="5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32"/>
  </w:num>
  <w:num w:numId="36">
    <w:abstractNumId w:val="71"/>
  </w:num>
  <w:num w:numId="37">
    <w:abstractNumId w:val="75"/>
  </w:num>
  <w:num w:numId="38">
    <w:abstractNumId w:val="41"/>
  </w:num>
  <w:num w:numId="39">
    <w:abstractNumId w:val="30"/>
  </w:num>
  <w:num w:numId="40">
    <w:abstractNumId w:val="72"/>
  </w:num>
  <w:num w:numId="41">
    <w:abstractNumId w:val="74"/>
    <w:lvlOverride w:ilvl="0">
      <w:lvl w:ilvl="0">
        <w:start w:val="1"/>
        <w:numFmt w:val="decimal"/>
        <w:lvlText w:val="%1."/>
        <w:lvlJc w:val="left"/>
        <w:pPr>
          <w:tabs>
            <w:tab w:val="num" w:pos="360"/>
          </w:tabs>
          <w:ind w:left="360" w:hanging="360"/>
        </w:pPr>
      </w:lvl>
    </w:lvlOverride>
  </w:num>
  <w:num w:numId="42">
    <w:abstractNumId w:val="46"/>
  </w:num>
  <w:num w:numId="43">
    <w:abstractNumId w:val="6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DD3"/>
    <w:rsid w:val="00174AFB"/>
    <w:rsid w:val="00175A75"/>
    <w:rsid w:val="00177246"/>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E6"/>
    <w:rsid w:val="00205728"/>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B75"/>
    <w:rsid w:val="00280B43"/>
    <w:rsid w:val="00282080"/>
    <w:rsid w:val="002830BA"/>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48CB"/>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9745A"/>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C1"/>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0779"/>
    <w:rsid w:val="005C3713"/>
    <w:rsid w:val="005C422F"/>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1D"/>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97D55"/>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1F83"/>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90E72"/>
    <w:rsid w:val="00E9263B"/>
    <w:rsid w:val="00E9272F"/>
    <w:rsid w:val="00E92CBE"/>
    <w:rsid w:val="00E9349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hyperlink" Target="mailto:k.tokarz@uj.edu.pl" TargetMode="External"/><Relationship Id="rId3" Type="http://schemas.openxmlformats.org/officeDocument/2006/relationships/customXml" Target="../customXml/item3.xml"/><Relationship Id="rId21" Type="http://schemas.openxmlformats.org/officeDocument/2006/relationships/hyperlink" Target="mailto:zam&#243;wienia.synchrotron@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kk.gorczyca@uj.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rzysztof.matlak@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k.gorczyca@uj.edu.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E:\06%20ToDo\AppData\Local\AppData\Local\Microsoft\wasm\AppData\Local\Monika\Desktop\e-mail" TargetMode="External"/><Relationship Id="rId27" Type="http://schemas.openxmlformats.org/officeDocument/2006/relationships/hyperlink" Target="mailto:zam&#243;wienia.synchrotron@uj.edu.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F3282-09E3-4391-90C1-257D177D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8307</Words>
  <Characters>49844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3</cp:revision>
  <cp:lastPrinted>2020-11-17T12:41:00Z</cp:lastPrinted>
  <dcterms:created xsi:type="dcterms:W3CDTF">2020-11-17T12:30:00Z</dcterms:created>
  <dcterms:modified xsi:type="dcterms:W3CDTF">2020-11-17T12:41:00Z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