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4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4860"/>
        <w:gridCol w:w="6285"/>
      </w:tblGrid>
      <w:tr w:rsidR="00F1347E" w:rsidRPr="00577C67" w:rsidTr="00F1347E">
        <w:trPr>
          <w:trHeight w:val="384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7E" w:rsidRPr="005677D0" w:rsidRDefault="00F1347E" w:rsidP="00D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7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47E" w:rsidRPr="005677D0" w:rsidRDefault="00F1347E" w:rsidP="00D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BUDYNEK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7E" w:rsidRPr="00577C67" w:rsidRDefault="00F1347E" w:rsidP="00DF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Termin wykonania </w:t>
            </w:r>
          </w:p>
        </w:tc>
      </w:tr>
      <w:tr w:rsidR="00F1347E" w:rsidRPr="00577C67" w:rsidTr="00F1347E">
        <w:trPr>
          <w:trHeight w:val="71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7E" w:rsidRPr="005677D0" w:rsidRDefault="00F1347E" w:rsidP="00D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47E" w:rsidRPr="005677D0" w:rsidRDefault="00F1347E" w:rsidP="00D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Wydział Biochemii Biofizyki i Biotechnologii  </w:t>
            </w:r>
            <w:r w:rsidRPr="0056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Gronostajowa 7 Kraków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7E" w:rsidRPr="00577C67" w:rsidRDefault="00F1347E" w:rsidP="00F1347E">
            <w:pPr>
              <w:spacing w:after="0" w:line="240" w:lineRule="auto"/>
              <w:ind w:left="1395" w:firstLine="5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sierpień / wrzesień 2020</w:t>
            </w:r>
          </w:p>
        </w:tc>
      </w:tr>
      <w:tr w:rsidR="00F1347E" w:rsidRPr="00577C67" w:rsidTr="00F1347E">
        <w:trPr>
          <w:trHeight w:val="82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7E" w:rsidRPr="005677D0" w:rsidRDefault="00F1347E" w:rsidP="00D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47E" w:rsidRPr="005677D0" w:rsidRDefault="00F1347E" w:rsidP="00D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Wydziału Zarzadzania i Komunikacji Społecznej UJ</w:t>
            </w:r>
            <w:r w:rsidRPr="0056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przy ul. Łojasiewicza 4 Kraków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7E" w:rsidRPr="00577C67" w:rsidRDefault="00F1347E" w:rsidP="00F1347E">
            <w:pPr>
              <w:spacing w:after="0" w:line="240" w:lineRule="auto"/>
              <w:ind w:left="18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wrzesień / październik 2020r. </w:t>
            </w:r>
          </w:p>
        </w:tc>
      </w:tr>
      <w:tr w:rsidR="00F1347E" w:rsidRPr="00577C67" w:rsidTr="00F1347E">
        <w:trPr>
          <w:trHeight w:val="100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7E" w:rsidRPr="005677D0" w:rsidRDefault="00F1347E" w:rsidP="00D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47E" w:rsidRPr="005677D0" w:rsidRDefault="00F1347E" w:rsidP="00D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Instytutu Zoologii i Badań Biomedycznych  UJ </w:t>
            </w:r>
            <w:r w:rsidRPr="0056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Gronostajowej 9 Kraków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7E" w:rsidRPr="00577C67" w:rsidRDefault="00F1347E" w:rsidP="00F1347E">
            <w:pPr>
              <w:spacing w:after="0" w:line="240" w:lineRule="auto"/>
              <w:ind w:left="1820" w:firstLine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sierpień/ wrzesień 2020</w:t>
            </w:r>
          </w:p>
        </w:tc>
      </w:tr>
      <w:tr w:rsidR="00F1347E" w:rsidRPr="00577C67" w:rsidTr="00F1347E">
        <w:trPr>
          <w:trHeight w:val="67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7E" w:rsidRPr="005677D0" w:rsidRDefault="00F1347E" w:rsidP="00D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47E" w:rsidRPr="005677D0" w:rsidRDefault="00F1347E" w:rsidP="00D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7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Centrum Edukacji Przyrodniczej</w:t>
            </w:r>
            <w:r w:rsidRPr="0056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UJ przy ul. Gronostajowej 5 Kraków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7E" w:rsidRPr="00577C67" w:rsidRDefault="00F1347E" w:rsidP="00F1347E">
            <w:pPr>
              <w:spacing w:after="0" w:line="240" w:lineRule="auto"/>
              <w:ind w:left="1962" w:hanging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wrzesień / październik 2020</w:t>
            </w:r>
          </w:p>
        </w:tc>
      </w:tr>
      <w:tr w:rsidR="00F1347E" w:rsidRPr="00577C67" w:rsidTr="00F1347E">
        <w:trPr>
          <w:trHeight w:val="78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7E" w:rsidRPr="00F1347E" w:rsidRDefault="00F1347E" w:rsidP="00D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47E" w:rsidRPr="005677D0" w:rsidRDefault="00F1347E" w:rsidP="00D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Zespół Dydaktyczno- Biblioteczny i Wejścia Głównego </w:t>
            </w:r>
            <w:r w:rsidRPr="0056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Gronostajowa 7 Kraków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7E" w:rsidRPr="00577C67" w:rsidRDefault="00F1347E" w:rsidP="00F1347E">
            <w:pPr>
              <w:spacing w:after="0" w:line="240" w:lineRule="auto"/>
              <w:ind w:left="1962" w:hanging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wrzesień / październik 2020</w:t>
            </w:r>
          </w:p>
        </w:tc>
      </w:tr>
      <w:tr w:rsidR="00F1347E" w:rsidRPr="00577C67" w:rsidTr="00F1347E">
        <w:trPr>
          <w:trHeight w:val="88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7E" w:rsidRPr="00F1347E" w:rsidRDefault="00F1347E" w:rsidP="00D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47E" w:rsidRPr="005677D0" w:rsidRDefault="00F1347E" w:rsidP="00D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Instytut Geografii i Gospodarki Przestrzennej </w:t>
            </w:r>
            <w:r w:rsidRPr="005677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Gronostajowa 7 Kraków.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7E" w:rsidRPr="00577C67" w:rsidRDefault="00F1347E" w:rsidP="00F1347E">
            <w:pPr>
              <w:spacing w:after="0" w:line="240" w:lineRule="auto"/>
              <w:ind w:left="1678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pierwsza połowa września 2020</w:t>
            </w:r>
          </w:p>
        </w:tc>
      </w:tr>
      <w:tr w:rsidR="00F1347E" w:rsidRPr="00577C67" w:rsidTr="00F1347E">
        <w:trPr>
          <w:trHeight w:val="12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47E" w:rsidRPr="00F1347E" w:rsidRDefault="00F1347E" w:rsidP="00D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F134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bookmarkEnd w:id="0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1347E" w:rsidRPr="005677D0" w:rsidRDefault="00F1347E" w:rsidP="00D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Wydział Fizyki Astronomii i Informatyki Stosowanej  ul. Łojasiewicza 11 Kraków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47E" w:rsidRPr="00577C67" w:rsidRDefault="00F1347E" w:rsidP="00F1347E">
            <w:pPr>
              <w:spacing w:after="0" w:line="240" w:lineRule="auto"/>
              <w:ind w:left="1536" w:firstLine="284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wrzesień / październik 2020r. </w:t>
            </w:r>
          </w:p>
        </w:tc>
      </w:tr>
      <w:tr w:rsidR="00F1347E" w:rsidRPr="00577C67" w:rsidTr="00F1347E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E" w:rsidRPr="005677D0" w:rsidRDefault="00F1347E" w:rsidP="00DF4A3A">
            <w:pPr>
              <w:pStyle w:val="Akapitzlist"/>
              <w:ind w:left="360"/>
              <w:rPr>
                <w:color w:val="000000"/>
              </w:rPr>
            </w:pPr>
            <w:r w:rsidRPr="005677D0">
              <w:rPr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47E" w:rsidRPr="005677D0" w:rsidRDefault="00F1347E" w:rsidP="00DF4A3A">
            <w:pPr>
              <w:pStyle w:val="Akapitzlist"/>
              <w:numPr>
                <w:ilvl w:val="0"/>
                <w:numId w:val="1"/>
              </w:numPr>
              <w:ind w:left="360"/>
            </w:pPr>
            <w:r w:rsidRPr="005677D0">
              <w:rPr>
                <w:color w:val="000000"/>
              </w:rPr>
              <w:t> </w:t>
            </w:r>
            <w:r w:rsidRPr="005677D0">
              <w:rPr>
                <w:rFonts w:eastAsiaTheme="minorHAnsi"/>
                <w:b/>
                <w:lang w:eastAsia="en-US"/>
              </w:rPr>
              <w:t xml:space="preserve">Narodowe Centrum Promieniowania Synchrotronowego SOLARIS (NCPS Solaris) </w:t>
            </w:r>
            <w:r w:rsidRPr="005677D0">
              <w:rPr>
                <w:rFonts w:eastAsiaTheme="minorHAnsi"/>
                <w:lang w:eastAsia="en-US"/>
              </w:rPr>
              <w:t>ul. Czerwone Maki 98 Kraków.</w:t>
            </w:r>
            <w:r w:rsidRPr="005677D0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F1347E" w:rsidRPr="005677D0" w:rsidRDefault="00F1347E" w:rsidP="00DF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7E" w:rsidRPr="00577C67" w:rsidRDefault="00F1347E" w:rsidP="00F1347E">
            <w:pPr>
              <w:spacing w:after="0" w:line="240" w:lineRule="auto"/>
              <w:ind w:firstLine="1962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sierpień/ wrzesień  2020</w:t>
            </w:r>
          </w:p>
        </w:tc>
      </w:tr>
      <w:tr w:rsidR="00F1347E" w:rsidRPr="00577C67" w:rsidTr="00F1347E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7E" w:rsidRPr="00577C67" w:rsidRDefault="00F1347E" w:rsidP="00F1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47E" w:rsidRPr="00F1347E" w:rsidRDefault="00F1347E" w:rsidP="00F13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  <w:r w:rsidRPr="00F13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 xml:space="preserve">Instytut Nauk o Środowisku UJ w Krakowie (INOŚ) przy ul. Gronostajowej 7 w Krakowie (30-387)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– prawo opcji</w:t>
            </w:r>
          </w:p>
          <w:p w:rsidR="00F1347E" w:rsidRPr="00577C67" w:rsidRDefault="00F1347E" w:rsidP="00DF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7E" w:rsidRPr="00577C67" w:rsidRDefault="00F1347E" w:rsidP="00F1347E">
            <w:pPr>
              <w:spacing w:after="0" w:line="240" w:lineRule="auto"/>
              <w:ind w:firstLine="238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 31.01.2021</w:t>
            </w:r>
          </w:p>
        </w:tc>
      </w:tr>
    </w:tbl>
    <w:p w:rsidR="001806D4" w:rsidRDefault="001806D4"/>
    <w:sectPr w:rsidR="001806D4" w:rsidSect="005677D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70" w:rsidRDefault="00C35570" w:rsidP="00F1347E">
      <w:pPr>
        <w:spacing w:after="0" w:line="240" w:lineRule="auto"/>
      </w:pPr>
      <w:r>
        <w:separator/>
      </w:r>
    </w:p>
  </w:endnote>
  <w:endnote w:type="continuationSeparator" w:id="0">
    <w:p w:rsidR="00C35570" w:rsidRDefault="00C35570" w:rsidP="00F1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70" w:rsidRDefault="00C35570" w:rsidP="00F1347E">
      <w:pPr>
        <w:spacing w:after="0" w:line="240" w:lineRule="auto"/>
      </w:pPr>
      <w:r>
        <w:separator/>
      </w:r>
    </w:p>
  </w:footnote>
  <w:footnote w:type="continuationSeparator" w:id="0">
    <w:p w:rsidR="00C35570" w:rsidRDefault="00C35570" w:rsidP="00F1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47E" w:rsidRDefault="00F1347E">
    <w:pPr>
      <w:pStyle w:val="Nagwek"/>
    </w:pPr>
    <w:r>
      <w:t>Załącznik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4724"/>
    <w:multiLevelType w:val="hybridMultilevel"/>
    <w:tmpl w:val="01821AA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C80395F"/>
    <w:multiLevelType w:val="hybridMultilevel"/>
    <w:tmpl w:val="FBB02FE0"/>
    <w:lvl w:ilvl="0" w:tplc="04150013">
      <w:start w:val="1"/>
      <w:numFmt w:val="upp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D0"/>
    <w:rsid w:val="001806D4"/>
    <w:rsid w:val="00295ABC"/>
    <w:rsid w:val="002C1FD7"/>
    <w:rsid w:val="00542788"/>
    <w:rsid w:val="005677D0"/>
    <w:rsid w:val="006277F2"/>
    <w:rsid w:val="00693EBA"/>
    <w:rsid w:val="006958A1"/>
    <w:rsid w:val="009231D1"/>
    <w:rsid w:val="00C27242"/>
    <w:rsid w:val="00C35570"/>
    <w:rsid w:val="00E41628"/>
    <w:rsid w:val="00E429C1"/>
    <w:rsid w:val="00F1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3E5C"/>
  <w15:chartTrackingRefBased/>
  <w15:docId w15:val="{27DA20C5-A711-42DB-AAC9-424D4FF9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77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77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77D0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47E"/>
  </w:style>
  <w:style w:type="paragraph" w:styleId="Stopka">
    <w:name w:val="footer"/>
    <w:basedOn w:val="Normalny"/>
    <w:link w:val="StopkaZnak"/>
    <w:uiPriority w:val="99"/>
    <w:unhideWhenUsed/>
    <w:rsid w:val="00F1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Jerzy Wordliczek</cp:lastModifiedBy>
  <cp:revision>2</cp:revision>
  <cp:lastPrinted>2020-06-12T13:02:00Z</cp:lastPrinted>
  <dcterms:created xsi:type="dcterms:W3CDTF">2020-06-12T13:06:00Z</dcterms:created>
  <dcterms:modified xsi:type="dcterms:W3CDTF">2020-06-12T13:06:00Z</dcterms:modified>
</cp:coreProperties>
</file>