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E2C95" w14:textId="048C6579" w:rsidR="00651B17" w:rsidRPr="00B97294" w:rsidRDefault="00651B17" w:rsidP="00651B17">
      <w:pPr>
        <w:spacing w:after="0" w:line="240" w:lineRule="auto"/>
        <w:ind w:left="540"/>
        <w:jc w:val="right"/>
        <w:outlineLvl w:val="0"/>
        <w:rPr>
          <w:rFonts w:ascii="Times New Roman" w:eastAsia="Times New Roman" w:hAnsi="Times New Roman" w:cs="Times New Roman"/>
          <w:b/>
          <w:bCs/>
          <w:sz w:val="24"/>
          <w:szCs w:val="20"/>
          <w:lang w:val="en-GB" w:eastAsia="pl-PL"/>
        </w:rPr>
      </w:pPr>
      <w:bookmarkStart w:id="0" w:name="_GoBack"/>
      <w:bookmarkEnd w:id="0"/>
      <w:r w:rsidRPr="00B97294">
        <w:rPr>
          <w:rFonts w:ascii="Times New Roman" w:eastAsia="Times New Roman" w:hAnsi="Times New Roman" w:cs="Times New Roman"/>
          <w:b/>
          <w:bCs/>
          <w:sz w:val="24"/>
          <w:szCs w:val="20"/>
          <w:lang w:val="en-GB" w:eastAsia="pl-PL"/>
        </w:rPr>
        <w:t>Appendix no 2 to the bid form</w:t>
      </w:r>
      <w:r w:rsidR="007538A2">
        <w:rPr>
          <w:rFonts w:ascii="Times New Roman" w:eastAsia="Times New Roman" w:hAnsi="Times New Roman" w:cs="Times New Roman"/>
          <w:b/>
          <w:bCs/>
          <w:sz w:val="24"/>
          <w:szCs w:val="20"/>
          <w:lang w:val="en-GB" w:eastAsia="pl-PL"/>
        </w:rPr>
        <w:t xml:space="preserve"> – Modification – 26.05.2020</w:t>
      </w:r>
    </w:p>
    <w:p w14:paraId="77810600" w14:textId="77777777" w:rsidR="00651B17" w:rsidRPr="00B97294" w:rsidRDefault="00651B17" w:rsidP="00651B17">
      <w:pPr>
        <w:spacing w:after="0" w:line="240" w:lineRule="auto"/>
        <w:ind w:left="540"/>
        <w:jc w:val="right"/>
        <w:outlineLvl w:val="0"/>
        <w:rPr>
          <w:rFonts w:ascii="Times New Roman" w:eastAsia="Times New Roman" w:hAnsi="Times New Roman" w:cs="Times New Roman"/>
          <w:b/>
          <w:bCs/>
          <w:sz w:val="24"/>
          <w:szCs w:val="20"/>
          <w:lang w:val="en-GB" w:eastAsia="pl-PL"/>
        </w:rPr>
      </w:pPr>
    </w:p>
    <w:p w14:paraId="2BD01ED8" w14:textId="77777777" w:rsidR="00651B17" w:rsidRPr="00B97294" w:rsidRDefault="00651B17" w:rsidP="00651B17">
      <w:pPr>
        <w:spacing w:after="0" w:line="240" w:lineRule="auto"/>
        <w:ind w:left="540"/>
        <w:jc w:val="right"/>
        <w:outlineLvl w:val="0"/>
        <w:rPr>
          <w:rFonts w:ascii="Times New Roman" w:eastAsia="Times New Roman" w:hAnsi="Times New Roman" w:cs="Times New Roman"/>
          <w:b/>
          <w:bCs/>
          <w:sz w:val="24"/>
          <w:szCs w:val="20"/>
          <w:lang w:val="en-GB" w:eastAsia="pl-PL"/>
        </w:rPr>
      </w:pPr>
    </w:p>
    <w:p w14:paraId="6A3C0D39" w14:textId="77777777" w:rsidR="00651B17" w:rsidRPr="00B97294" w:rsidRDefault="00651B17" w:rsidP="00651B17">
      <w:pPr>
        <w:spacing w:after="0" w:line="240" w:lineRule="auto"/>
        <w:ind w:left="540"/>
        <w:jc w:val="both"/>
        <w:rPr>
          <w:rFonts w:ascii="Times New Roman" w:eastAsia="Times New Roman" w:hAnsi="Times New Roman" w:cs="Times New Roman"/>
          <w:i/>
          <w:sz w:val="24"/>
          <w:szCs w:val="20"/>
          <w:lang w:val="en-GB" w:eastAsia="pl-PL"/>
        </w:rPr>
      </w:pPr>
      <w:r w:rsidRPr="00B97294">
        <w:rPr>
          <w:rFonts w:ascii="Times New Roman" w:eastAsia="Times New Roman" w:hAnsi="Times New Roman" w:cs="Times New Roman"/>
          <w:sz w:val="24"/>
          <w:szCs w:val="20"/>
          <w:lang w:val="en-GB" w:eastAsia="pl-PL"/>
        </w:rPr>
        <w:t>Name of the Contractor:</w:t>
      </w:r>
    </w:p>
    <w:p w14:paraId="1CD42BDC" w14:textId="77777777" w:rsidR="00651B17" w:rsidRPr="00B97294" w:rsidRDefault="00651B17" w:rsidP="00651B17">
      <w:pPr>
        <w:spacing w:after="0" w:line="240" w:lineRule="auto"/>
        <w:jc w:val="both"/>
        <w:rPr>
          <w:rFonts w:ascii="Times New Roman" w:eastAsia="Times New Roman" w:hAnsi="Times New Roman" w:cs="Times New Roman"/>
          <w:i/>
          <w:iCs/>
          <w:sz w:val="24"/>
          <w:szCs w:val="20"/>
          <w:lang w:val="en-GB" w:eastAsia="pl-PL"/>
        </w:rPr>
      </w:pPr>
      <w:r w:rsidRPr="00B97294" w:rsidDel="001E441A">
        <w:rPr>
          <w:rFonts w:ascii="Times New Roman" w:eastAsia="Times New Roman" w:hAnsi="Times New Roman" w:cs="Times New Roman"/>
          <w:i/>
          <w:iCs/>
          <w:sz w:val="24"/>
          <w:szCs w:val="20"/>
          <w:lang w:val="en-GB" w:eastAsia="pl-PL"/>
        </w:rPr>
        <w:t xml:space="preserve"> </w:t>
      </w:r>
    </w:p>
    <w:p w14:paraId="12A35CD5" w14:textId="77777777" w:rsidR="00651B17" w:rsidRPr="00B97294" w:rsidRDefault="00651B17" w:rsidP="00651B17">
      <w:pPr>
        <w:spacing w:after="0" w:line="240" w:lineRule="auto"/>
        <w:jc w:val="both"/>
        <w:rPr>
          <w:rFonts w:ascii="Times New Roman" w:eastAsia="Times New Roman" w:hAnsi="Times New Roman" w:cs="Times New Roman"/>
          <w:sz w:val="24"/>
          <w:szCs w:val="20"/>
          <w:lang w:val="en-GB" w:eastAsia="pl-PL"/>
        </w:rPr>
      </w:pPr>
    </w:p>
    <w:p w14:paraId="202D1CEA" w14:textId="77777777" w:rsidR="00651B17" w:rsidRPr="00B97294" w:rsidRDefault="00651B17" w:rsidP="00651B17">
      <w:pPr>
        <w:spacing w:after="0" w:line="240" w:lineRule="auto"/>
        <w:jc w:val="center"/>
        <w:rPr>
          <w:rFonts w:ascii="Times New Roman" w:eastAsia="Times New Roman" w:hAnsi="Times New Roman" w:cs="Times New Roman"/>
          <w:b/>
          <w:bCs/>
          <w:sz w:val="24"/>
          <w:szCs w:val="20"/>
          <w:lang w:val="en-GB" w:eastAsia="pl-PL"/>
        </w:rPr>
      </w:pPr>
      <w:r w:rsidRPr="00B97294">
        <w:rPr>
          <w:rFonts w:ascii="Times New Roman" w:eastAsia="Times New Roman" w:hAnsi="Times New Roman" w:cs="Times New Roman"/>
          <w:b/>
          <w:bCs/>
          <w:sz w:val="24"/>
          <w:szCs w:val="20"/>
          <w:lang w:val="en-GB" w:eastAsia="pl-PL"/>
        </w:rPr>
        <w:t>PRICE CALCULATION</w:t>
      </w:r>
    </w:p>
    <w:p w14:paraId="7DBB060F" w14:textId="77777777" w:rsidR="00651B17" w:rsidRPr="00B97294" w:rsidRDefault="00651B17" w:rsidP="00651B17">
      <w:pPr>
        <w:spacing w:after="0" w:line="240" w:lineRule="auto"/>
        <w:jc w:val="both"/>
        <w:rPr>
          <w:rFonts w:ascii="Times New Roman" w:eastAsia="Times New Roman" w:hAnsi="Times New Roman" w:cs="Times New Roman"/>
          <w:sz w:val="24"/>
          <w:szCs w:val="20"/>
          <w:lang w:val="en-GB" w:eastAsia="pl-PL"/>
        </w:rPr>
      </w:pPr>
    </w:p>
    <w:p w14:paraId="0AE4717A" w14:textId="77777777" w:rsidR="00651B17" w:rsidRPr="00B97294" w:rsidRDefault="00651B17" w:rsidP="00651B17">
      <w:pPr>
        <w:spacing w:after="0" w:line="240" w:lineRule="auto"/>
        <w:jc w:val="both"/>
        <w:rPr>
          <w:rFonts w:ascii="Times New Roman" w:eastAsia="Times New Roman" w:hAnsi="Times New Roman" w:cs="Times New Roman"/>
          <w:sz w:val="24"/>
          <w:szCs w:val="20"/>
          <w:lang w:val="en-GB" w:eastAsia="pl-PL"/>
        </w:rPr>
      </w:pPr>
      <w:r w:rsidRPr="00B97294">
        <w:rPr>
          <w:rFonts w:ascii="Times New Roman" w:eastAsia="Times New Roman" w:hAnsi="Times New Roman" w:cs="Times New Roman"/>
          <w:sz w:val="24"/>
          <w:szCs w:val="20"/>
          <w:lang w:val="en-GB" w:eastAsia="pl-PL"/>
        </w:rPr>
        <w:t>This appendix contains a detailed price calculation of the subject of the contract:</w:t>
      </w:r>
    </w:p>
    <w:p w14:paraId="78E20AE4" w14:textId="77777777" w:rsidR="00651B17" w:rsidRPr="00B97294" w:rsidRDefault="00651B17" w:rsidP="00651B17">
      <w:pPr>
        <w:spacing w:after="0" w:line="240" w:lineRule="auto"/>
        <w:jc w:val="both"/>
        <w:rPr>
          <w:rFonts w:ascii="Times New Roman" w:eastAsia="Times New Roman" w:hAnsi="Times New Roman" w:cs="Times New Roman"/>
          <w:sz w:val="24"/>
          <w:szCs w:val="20"/>
          <w:lang w:val="en-GB" w:eastAsia="pl-P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4467"/>
        <w:gridCol w:w="850"/>
        <w:gridCol w:w="1276"/>
        <w:gridCol w:w="1029"/>
        <w:gridCol w:w="1239"/>
      </w:tblGrid>
      <w:tr w:rsidR="00651B17" w:rsidRPr="00B97294" w14:paraId="4BFE93A3" w14:textId="77777777" w:rsidTr="0035441B">
        <w:trPr>
          <w:trHeight w:val="514"/>
        </w:trPr>
        <w:tc>
          <w:tcPr>
            <w:tcW w:w="490" w:type="dxa"/>
            <w:vAlign w:val="center"/>
          </w:tcPr>
          <w:p w14:paraId="12C8C82A" w14:textId="77777777" w:rsidR="00651B17" w:rsidRPr="00B97294" w:rsidRDefault="00651B17" w:rsidP="004C6003">
            <w:pPr>
              <w:spacing w:before="120" w:after="120" w:line="240" w:lineRule="auto"/>
              <w:jc w:val="center"/>
              <w:rPr>
                <w:rFonts w:ascii="Times New Roman" w:eastAsia="Times New Roman" w:hAnsi="Times New Roman" w:cs="Times New Roman"/>
                <w:b/>
                <w:bCs/>
                <w:sz w:val="24"/>
                <w:szCs w:val="20"/>
                <w:lang w:eastAsia="pl-PL"/>
              </w:rPr>
            </w:pPr>
            <w:r w:rsidRPr="00B97294">
              <w:rPr>
                <w:rFonts w:ascii="Times New Roman" w:eastAsia="Times New Roman" w:hAnsi="Times New Roman" w:cs="Times New Roman"/>
                <w:b/>
                <w:bCs/>
                <w:sz w:val="24"/>
                <w:szCs w:val="20"/>
                <w:lang w:eastAsia="pl-PL"/>
              </w:rPr>
              <w:t>No</w:t>
            </w:r>
          </w:p>
        </w:tc>
        <w:tc>
          <w:tcPr>
            <w:tcW w:w="4467" w:type="dxa"/>
            <w:shd w:val="clear" w:color="auto" w:fill="auto"/>
            <w:vAlign w:val="center"/>
          </w:tcPr>
          <w:p w14:paraId="3BB3A622" w14:textId="77777777" w:rsidR="00651B17" w:rsidRPr="00B97294" w:rsidRDefault="00651B17" w:rsidP="004C6003">
            <w:pPr>
              <w:spacing w:before="120" w:after="120" w:line="240" w:lineRule="auto"/>
              <w:jc w:val="center"/>
              <w:rPr>
                <w:rFonts w:ascii="Times New Roman" w:eastAsia="Times New Roman" w:hAnsi="Times New Roman" w:cs="Times New Roman"/>
                <w:b/>
                <w:bCs/>
                <w:sz w:val="24"/>
                <w:szCs w:val="20"/>
                <w:lang w:eastAsia="pl-PL"/>
              </w:rPr>
            </w:pPr>
            <w:proofErr w:type="spellStart"/>
            <w:r w:rsidRPr="00B97294">
              <w:rPr>
                <w:rFonts w:ascii="Times New Roman" w:eastAsia="Times New Roman" w:hAnsi="Times New Roman" w:cs="Times New Roman"/>
                <w:b/>
                <w:bCs/>
                <w:sz w:val="24"/>
                <w:szCs w:val="20"/>
                <w:lang w:eastAsia="pl-PL"/>
              </w:rPr>
              <w:t>Elements</w:t>
            </w:r>
            <w:proofErr w:type="spellEnd"/>
            <w:r w:rsidRPr="00B97294">
              <w:rPr>
                <w:rFonts w:ascii="Times New Roman" w:eastAsia="Times New Roman" w:hAnsi="Times New Roman" w:cs="Times New Roman"/>
                <w:b/>
                <w:bCs/>
                <w:sz w:val="24"/>
                <w:szCs w:val="20"/>
                <w:lang w:eastAsia="pl-PL"/>
              </w:rPr>
              <w:t xml:space="preserve"> and devices</w:t>
            </w:r>
          </w:p>
        </w:tc>
        <w:tc>
          <w:tcPr>
            <w:tcW w:w="850" w:type="dxa"/>
            <w:shd w:val="clear" w:color="auto" w:fill="auto"/>
            <w:vAlign w:val="center"/>
          </w:tcPr>
          <w:p w14:paraId="75F94D00" w14:textId="77777777" w:rsidR="00651B17" w:rsidRPr="00B97294" w:rsidRDefault="00651B17" w:rsidP="004C6003">
            <w:pPr>
              <w:spacing w:before="120" w:after="120" w:line="240" w:lineRule="auto"/>
              <w:jc w:val="center"/>
              <w:rPr>
                <w:rFonts w:ascii="Times New Roman" w:eastAsia="Times New Roman" w:hAnsi="Times New Roman" w:cs="Times New Roman"/>
                <w:b/>
                <w:bCs/>
                <w:sz w:val="24"/>
                <w:szCs w:val="20"/>
                <w:lang w:eastAsia="pl-PL"/>
              </w:rPr>
            </w:pPr>
            <w:r w:rsidRPr="00B97294">
              <w:rPr>
                <w:rFonts w:ascii="Times New Roman" w:eastAsia="Times New Roman" w:hAnsi="Times New Roman" w:cs="Times New Roman"/>
                <w:b/>
                <w:bCs/>
                <w:sz w:val="24"/>
                <w:szCs w:val="20"/>
                <w:lang w:eastAsia="pl-PL"/>
              </w:rPr>
              <w:t xml:space="preserve">Unit </w:t>
            </w:r>
          </w:p>
        </w:tc>
        <w:tc>
          <w:tcPr>
            <w:tcW w:w="1276" w:type="dxa"/>
            <w:vAlign w:val="center"/>
          </w:tcPr>
          <w:p w14:paraId="780BF35B" w14:textId="77777777" w:rsidR="00651B17" w:rsidRPr="00B97294" w:rsidRDefault="00651B17" w:rsidP="004C6003">
            <w:pPr>
              <w:spacing w:before="120" w:after="120" w:line="240" w:lineRule="auto"/>
              <w:jc w:val="center"/>
              <w:rPr>
                <w:rFonts w:ascii="Times New Roman" w:eastAsia="Times New Roman" w:hAnsi="Times New Roman" w:cs="Times New Roman"/>
                <w:b/>
                <w:bCs/>
                <w:sz w:val="24"/>
                <w:szCs w:val="20"/>
                <w:lang w:eastAsia="pl-PL"/>
              </w:rPr>
            </w:pPr>
            <w:r w:rsidRPr="00B97294">
              <w:rPr>
                <w:rFonts w:ascii="Times New Roman" w:eastAsia="Times New Roman" w:hAnsi="Times New Roman" w:cs="Times New Roman"/>
                <w:b/>
                <w:bCs/>
                <w:sz w:val="24"/>
                <w:szCs w:val="20"/>
                <w:lang w:eastAsia="pl-PL"/>
              </w:rPr>
              <w:t xml:space="preserve">Net </w:t>
            </w:r>
            <w:proofErr w:type="spellStart"/>
            <w:r w:rsidRPr="00B97294">
              <w:rPr>
                <w:rFonts w:ascii="Times New Roman" w:eastAsia="Times New Roman" w:hAnsi="Times New Roman" w:cs="Times New Roman"/>
                <w:b/>
                <w:bCs/>
                <w:sz w:val="24"/>
                <w:szCs w:val="20"/>
                <w:lang w:eastAsia="pl-PL"/>
              </w:rPr>
              <w:t>price</w:t>
            </w:r>
            <w:proofErr w:type="spellEnd"/>
          </w:p>
        </w:tc>
        <w:tc>
          <w:tcPr>
            <w:tcW w:w="1029" w:type="dxa"/>
            <w:shd w:val="clear" w:color="auto" w:fill="auto"/>
            <w:vAlign w:val="center"/>
          </w:tcPr>
          <w:p w14:paraId="7D83DBB9" w14:textId="77777777" w:rsidR="00651B17" w:rsidRPr="00B97294" w:rsidRDefault="00651B17" w:rsidP="004C6003">
            <w:pPr>
              <w:spacing w:before="120" w:after="120" w:line="240" w:lineRule="auto"/>
              <w:jc w:val="center"/>
              <w:rPr>
                <w:rFonts w:ascii="Times New Roman" w:eastAsia="Times New Roman" w:hAnsi="Times New Roman" w:cs="Times New Roman"/>
                <w:b/>
                <w:bCs/>
                <w:sz w:val="24"/>
                <w:szCs w:val="20"/>
                <w:lang w:eastAsia="pl-PL"/>
              </w:rPr>
            </w:pPr>
            <w:r w:rsidRPr="00B97294">
              <w:rPr>
                <w:rFonts w:ascii="Times New Roman" w:eastAsia="Times New Roman" w:hAnsi="Times New Roman" w:cs="Times New Roman"/>
                <w:b/>
                <w:bCs/>
                <w:sz w:val="24"/>
                <w:szCs w:val="20"/>
                <w:lang w:eastAsia="pl-PL"/>
              </w:rPr>
              <w:t xml:space="preserve">Net </w:t>
            </w:r>
            <w:proofErr w:type="spellStart"/>
            <w:r w:rsidRPr="00B97294">
              <w:rPr>
                <w:rFonts w:ascii="Times New Roman" w:eastAsia="Times New Roman" w:hAnsi="Times New Roman" w:cs="Times New Roman"/>
                <w:b/>
                <w:bCs/>
                <w:sz w:val="24"/>
                <w:szCs w:val="20"/>
                <w:lang w:eastAsia="pl-PL"/>
              </w:rPr>
              <w:t>amount</w:t>
            </w:r>
            <w:proofErr w:type="spellEnd"/>
          </w:p>
        </w:tc>
        <w:tc>
          <w:tcPr>
            <w:tcW w:w="1239" w:type="dxa"/>
            <w:vAlign w:val="center"/>
          </w:tcPr>
          <w:p w14:paraId="4691372D" w14:textId="77777777" w:rsidR="00651B17" w:rsidRPr="00B97294" w:rsidRDefault="00651B17" w:rsidP="004C6003">
            <w:pPr>
              <w:spacing w:before="120" w:after="120" w:line="240" w:lineRule="auto"/>
              <w:jc w:val="center"/>
              <w:rPr>
                <w:rFonts w:ascii="Times New Roman" w:eastAsia="Times New Roman" w:hAnsi="Times New Roman" w:cs="Times New Roman"/>
                <w:b/>
                <w:bCs/>
                <w:sz w:val="24"/>
                <w:szCs w:val="20"/>
                <w:lang w:eastAsia="pl-PL"/>
              </w:rPr>
            </w:pPr>
            <w:r w:rsidRPr="00B97294">
              <w:rPr>
                <w:rFonts w:ascii="Times New Roman" w:eastAsia="Times New Roman" w:hAnsi="Times New Roman" w:cs="Times New Roman"/>
                <w:b/>
                <w:bCs/>
                <w:sz w:val="24"/>
                <w:szCs w:val="20"/>
                <w:lang w:eastAsia="pl-PL"/>
              </w:rPr>
              <w:t xml:space="preserve">Gross </w:t>
            </w:r>
            <w:proofErr w:type="spellStart"/>
            <w:r w:rsidRPr="00B97294">
              <w:rPr>
                <w:rFonts w:ascii="Times New Roman" w:eastAsia="Times New Roman" w:hAnsi="Times New Roman" w:cs="Times New Roman"/>
                <w:b/>
                <w:bCs/>
                <w:sz w:val="24"/>
                <w:szCs w:val="20"/>
                <w:lang w:eastAsia="pl-PL"/>
              </w:rPr>
              <w:t>amount</w:t>
            </w:r>
            <w:proofErr w:type="spellEnd"/>
          </w:p>
        </w:tc>
      </w:tr>
      <w:tr w:rsidR="00651B17" w:rsidRPr="0035441B" w14:paraId="28380CE8" w14:textId="77777777" w:rsidTr="0035441B">
        <w:trPr>
          <w:trHeight w:val="561"/>
        </w:trPr>
        <w:tc>
          <w:tcPr>
            <w:tcW w:w="490" w:type="dxa"/>
            <w:vAlign w:val="center"/>
          </w:tcPr>
          <w:p w14:paraId="0072A956" w14:textId="77777777" w:rsidR="00651B17" w:rsidRPr="00B97294" w:rsidRDefault="00651B17" w:rsidP="004C6003">
            <w:pPr>
              <w:spacing w:after="0" w:line="240" w:lineRule="auto"/>
              <w:jc w:val="center"/>
              <w:rPr>
                <w:rFonts w:ascii="Times New Roman" w:eastAsia="Times New Roman" w:hAnsi="Times New Roman" w:cs="Times New Roman"/>
                <w:sz w:val="24"/>
                <w:szCs w:val="20"/>
                <w:lang w:eastAsia="pl-PL"/>
              </w:rPr>
            </w:pPr>
            <w:r w:rsidRPr="00B97294">
              <w:rPr>
                <w:rFonts w:ascii="Times New Roman" w:eastAsia="Times New Roman" w:hAnsi="Times New Roman" w:cs="Times New Roman"/>
                <w:sz w:val="24"/>
                <w:szCs w:val="20"/>
                <w:lang w:eastAsia="pl-PL"/>
              </w:rPr>
              <w:t>1</w:t>
            </w:r>
          </w:p>
        </w:tc>
        <w:tc>
          <w:tcPr>
            <w:tcW w:w="4467" w:type="dxa"/>
            <w:shd w:val="clear" w:color="auto" w:fill="auto"/>
            <w:vAlign w:val="center"/>
          </w:tcPr>
          <w:p w14:paraId="49D708E8" w14:textId="77777777" w:rsidR="00651B17" w:rsidRPr="00B97294" w:rsidRDefault="00651B17" w:rsidP="004C6003">
            <w:pPr>
              <w:widowControl w:val="0"/>
              <w:suppressAutoHyphens/>
              <w:spacing w:after="0" w:line="240" w:lineRule="auto"/>
              <w:jc w:val="both"/>
              <w:rPr>
                <w:rFonts w:ascii="Times New Roman" w:eastAsia="Times New Roman" w:hAnsi="Times New Roman" w:cs="Times New Roman"/>
                <w:bCs/>
                <w:sz w:val="24"/>
                <w:szCs w:val="24"/>
                <w:lang w:val="en-GB" w:eastAsia="pl-PL"/>
              </w:rPr>
            </w:pPr>
            <w:r w:rsidRPr="00B97294">
              <w:rPr>
                <w:rFonts w:ascii="Times New Roman" w:eastAsia="Times New Roman" w:hAnsi="Times New Roman" w:cs="Times New Roman"/>
                <w:bCs/>
                <w:sz w:val="24"/>
                <w:szCs w:val="24"/>
                <w:lang w:val="en-GB" w:eastAsia="pl-PL"/>
              </w:rPr>
              <w:t>Design of the subject of the contract</w:t>
            </w:r>
          </w:p>
        </w:tc>
        <w:tc>
          <w:tcPr>
            <w:tcW w:w="850" w:type="dxa"/>
            <w:shd w:val="clear" w:color="auto" w:fill="auto"/>
            <w:vAlign w:val="center"/>
          </w:tcPr>
          <w:p w14:paraId="597D7CC1"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GB" w:eastAsia="pl-PL"/>
              </w:rPr>
            </w:pPr>
          </w:p>
        </w:tc>
        <w:tc>
          <w:tcPr>
            <w:tcW w:w="1276" w:type="dxa"/>
            <w:vAlign w:val="center"/>
          </w:tcPr>
          <w:p w14:paraId="3E27E090"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GB" w:eastAsia="pl-PL"/>
              </w:rPr>
            </w:pPr>
          </w:p>
        </w:tc>
        <w:tc>
          <w:tcPr>
            <w:tcW w:w="1029" w:type="dxa"/>
            <w:shd w:val="clear" w:color="auto" w:fill="auto"/>
            <w:vAlign w:val="center"/>
          </w:tcPr>
          <w:p w14:paraId="1ADED619"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GB" w:eastAsia="pl-PL"/>
              </w:rPr>
            </w:pPr>
          </w:p>
        </w:tc>
        <w:tc>
          <w:tcPr>
            <w:tcW w:w="1239" w:type="dxa"/>
          </w:tcPr>
          <w:p w14:paraId="71C83221"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GB" w:eastAsia="pl-PL"/>
              </w:rPr>
            </w:pPr>
          </w:p>
        </w:tc>
      </w:tr>
      <w:tr w:rsidR="00651B17" w:rsidRPr="0035441B" w14:paraId="16A0E079" w14:textId="77777777" w:rsidTr="0035441B">
        <w:trPr>
          <w:trHeight w:val="561"/>
        </w:trPr>
        <w:tc>
          <w:tcPr>
            <w:tcW w:w="490" w:type="dxa"/>
          </w:tcPr>
          <w:p w14:paraId="0953EFEF" w14:textId="77777777" w:rsidR="00651B17" w:rsidRPr="00B97294" w:rsidRDefault="00651B17" w:rsidP="004C6003">
            <w:pPr>
              <w:spacing w:after="0" w:line="240" w:lineRule="auto"/>
              <w:jc w:val="center"/>
              <w:rPr>
                <w:rFonts w:ascii="Times New Roman" w:eastAsia="Times New Roman" w:hAnsi="Times New Roman" w:cs="Times New Roman"/>
                <w:sz w:val="24"/>
                <w:szCs w:val="20"/>
                <w:lang w:eastAsia="pl-PL"/>
              </w:rPr>
            </w:pPr>
            <w:r w:rsidRPr="00B97294">
              <w:rPr>
                <w:rFonts w:ascii="Times New Roman" w:eastAsia="Times New Roman" w:hAnsi="Times New Roman" w:cs="Times New Roman"/>
                <w:sz w:val="24"/>
                <w:szCs w:val="20"/>
                <w:lang w:val="fr-FR" w:eastAsia="pl-PL"/>
              </w:rPr>
              <w:t>2</w:t>
            </w:r>
          </w:p>
        </w:tc>
        <w:tc>
          <w:tcPr>
            <w:tcW w:w="4467" w:type="dxa"/>
            <w:shd w:val="clear" w:color="auto" w:fill="auto"/>
          </w:tcPr>
          <w:p w14:paraId="74285A85" w14:textId="77777777" w:rsidR="00651B17" w:rsidRPr="00B97294" w:rsidRDefault="00651B17" w:rsidP="004C6003">
            <w:pPr>
              <w:widowControl w:val="0"/>
              <w:suppressAutoHyphens/>
              <w:autoSpaceDE w:val="0"/>
              <w:spacing w:after="0" w:line="276" w:lineRule="auto"/>
              <w:jc w:val="both"/>
              <w:rPr>
                <w:rFonts w:ascii="Times New Roman" w:eastAsia="Times New Roman" w:hAnsi="Times New Roman" w:cs="Times New Roman"/>
                <w:sz w:val="24"/>
                <w:szCs w:val="24"/>
                <w:lang w:val="en-GB" w:eastAsia="pl-PL"/>
              </w:rPr>
            </w:pPr>
            <w:r w:rsidRPr="00B97294">
              <w:rPr>
                <w:rFonts w:ascii="Times New Roman" w:eastAsia="Times New Roman" w:hAnsi="Times New Roman" w:cs="Times New Roman"/>
                <w:sz w:val="24"/>
                <w:szCs w:val="24"/>
                <w:lang w:val="en-GB" w:eastAsia="pl-PL"/>
              </w:rPr>
              <w:t>Multipole magnetic structure (wiggler) with power supplies</w:t>
            </w:r>
          </w:p>
        </w:tc>
        <w:tc>
          <w:tcPr>
            <w:tcW w:w="850" w:type="dxa"/>
            <w:shd w:val="clear" w:color="auto" w:fill="auto"/>
          </w:tcPr>
          <w:p w14:paraId="4B259115"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GB" w:eastAsia="pl-PL"/>
              </w:rPr>
            </w:pPr>
          </w:p>
        </w:tc>
        <w:tc>
          <w:tcPr>
            <w:tcW w:w="1276" w:type="dxa"/>
          </w:tcPr>
          <w:p w14:paraId="7B3BBAB3"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US" w:eastAsia="pl-PL"/>
              </w:rPr>
            </w:pPr>
          </w:p>
        </w:tc>
        <w:tc>
          <w:tcPr>
            <w:tcW w:w="1029" w:type="dxa"/>
            <w:shd w:val="clear" w:color="auto" w:fill="auto"/>
          </w:tcPr>
          <w:p w14:paraId="3D7670B2"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US" w:eastAsia="pl-PL"/>
              </w:rPr>
            </w:pPr>
          </w:p>
        </w:tc>
        <w:tc>
          <w:tcPr>
            <w:tcW w:w="1239" w:type="dxa"/>
          </w:tcPr>
          <w:p w14:paraId="03CE2653"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US" w:eastAsia="pl-PL"/>
              </w:rPr>
            </w:pPr>
          </w:p>
        </w:tc>
      </w:tr>
      <w:tr w:rsidR="00651B17" w:rsidRPr="00B97294" w14:paraId="542EFF39" w14:textId="77777777" w:rsidTr="0035441B">
        <w:trPr>
          <w:trHeight w:val="561"/>
        </w:trPr>
        <w:tc>
          <w:tcPr>
            <w:tcW w:w="490" w:type="dxa"/>
          </w:tcPr>
          <w:p w14:paraId="34D03CC7" w14:textId="77777777" w:rsidR="00651B17" w:rsidRPr="00B97294" w:rsidRDefault="00651B17" w:rsidP="004C6003">
            <w:pPr>
              <w:spacing w:after="0" w:line="240" w:lineRule="auto"/>
              <w:jc w:val="center"/>
              <w:rPr>
                <w:rFonts w:ascii="Times New Roman" w:eastAsia="Times New Roman" w:hAnsi="Times New Roman" w:cs="Times New Roman"/>
                <w:sz w:val="24"/>
                <w:szCs w:val="20"/>
                <w:lang w:eastAsia="pl-PL"/>
              </w:rPr>
            </w:pPr>
            <w:r w:rsidRPr="00B97294">
              <w:rPr>
                <w:rFonts w:ascii="Times New Roman" w:eastAsia="Times New Roman" w:hAnsi="Times New Roman" w:cs="Times New Roman"/>
                <w:sz w:val="24"/>
                <w:szCs w:val="20"/>
                <w:lang w:val="fr-FR" w:eastAsia="pl-PL"/>
              </w:rPr>
              <w:t>3</w:t>
            </w:r>
          </w:p>
        </w:tc>
        <w:tc>
          <w:tcPr>
            <w:tcW w:w="4467" w:type="dxa"/>
            <w:shd w:val="clear" w:color="auto" w:fill="auto"/>
          </w:tcPr>
          <w:p w14:paraId="33B86853" w14:textId="77777777" w:rsidR="00651B17" w:rsidRPr="00B97294" w:rsidRDefault="00651B17" w:rsidP="004C6003">
            <w:pPr>
              <w:widowControl w:val="0"/>
              <w:suppressAutoHyphens/>
              <w:spacing w:after="0" w:line="240" w:lineRule="auto"/>
              <w:jc w:val="both"/>
              <w:rPr>
                <w:rFonts w:ascii="Times New Roman" w:eastAsia="Times New Roman" w:hAnsi="Times New Roman" w:cs="Times New Roman"/>
                <w:bCs/>
                <w:sz w:val="24"/>
                <w:szCs w:val="24"/>
                <w:lang w:val="en-GB" w:eastAsia="pl-PL"/>
              </w:rPr>
            </w:pPr>
            <w:proofErr w:type="spellStart"/>
            <w:r w:rsidRPr="00B97294">
              <w:rPr>
                <w:rFonts w:ascii="Times New Roman" w:eastAsia="Times New Roman" w:hAnsi="Times New Roman" w:cs="Times New Roman"/>
                <w:sz w:val="24"/>
                <w:szCs w:val="24"/>
                <w:lang w:val="en-US" w:eastAsia="pl-PL"/>
              </w:rPr>
              <w:t>Kryostat</w:t>
            </w:r>
            <w:proofErr w:type="spellEnd"/>
            <w:r w:rsidRPr="00B97294">
              <w:rPr>
                <w:rFonts w:ascii="Times New Roman" w:eastAsia="Times New Roman" w:hAnsi="Times New Roman" w:cs="Times New Roman"/>
                <w:sz w:val="24"/>
                <w:szCs w:val="24"/>
                <w:lang w:val="en-US" w:eastAsia="pl-PL"/>
              </w:rPr>
              <w:t xml:space="preserve"> and cryogenic system</w:t>
            </w:r>
          </w:p>
        </w:tc>
        <w:tc>
          <w:tcPr>
            <w:tcW w:w="850" w:type="dxa"/>
            <w:shd w:val="clear" w:color="auto" w:fill="auto"/>
          </w:tcPr>
          <w:p w14:paraId="4486FD50"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GB" w:eastAsia="pl-PL"/>
              </w:rPr>
            </w:pPr>
          </w:p>
        </w:tc>
        <w:tc>
          <w:tcPr>
            <w:tcW w:w="1276" w:type="dxa"/>
          </w:tcPr>
          <w:p w14:paraId="09B0B2A5"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US" w:eastAsia="pl-PL"/>
              </w:rPr>
            </w:pPr>
          </w:p>
        </w:tc>
        <w:tc>
          <w:tcPr>
            <w:tcW w:w="1029" w:type="dxa"/>
            <w:shd w:val="clear" w:color="auto" w:fill="auto"/>
          </w:tcPr>
          <w:p w14:paraId="5AC2097B"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US" w:eastAsia="pl-PL"/>
              </w:rPr>
            </w:pPr>
          </w:p>
        </w:tc>
        <w:tc>
          <w:tcPr>
            <w:tcW w:w="1239" w:type="dxa"/>
          </w:tcPr>
          <w:p w14:paraId="60F28D99"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US" w:eastAsia="pl-PL"/>
              </w:rPr>
            </w:pPr>
          </w:p>
        </w:tc>
      </w:tr>
      <w:tr w:rsidR="00651B17" w:rsidRPr="0035441B" w14:paraId="13F1BB80" w14:textId="77777777" w:rsidTr="0035441B">
        <w:trPr>
          <w:trHeight w:val="561"/>
        </w:trPr>
        <w:tc>
          <w:tcPr>
            <w:tcW w:w="490" w:type="dxa"/>
          </w:tcPr>
          <w:p w14:paraId="2A0202FA" w14:textId="77777777" w:rsidR="00651B17" w:rsidRPr="00B97294" w:rsidRDefault="00651B17" w:rsidP="004C6003">
            <w:pPr>
              <w:spacing w:after="0" w:line="240" w:lineRule="auto"/>
              <w:jc w:val="center"/>
              <w:rPr>
                <w:rFonts w:ascii="Times New Roman" w:eastAsia="Times New Roman" w:hAnsi="Times New Roman" w:cs="Times New Roman"/>
                <w:sz w:val="24"/>
                <w:szCs w:val="20"/>
                <w:lang w:eastAsia="pl-PL"/>
              </w:rPr>
            </w:pPr>
            <w:r w:rsidRPr="00B97294">
              <w:rPr>
                <w:rFonts w:ascii="Times New Roman" w:eastAsia="Times New Roman" w:hAnsi="Times New Roman" w:cs="Times New Roman"/>
                <w:sz w:val="24"/>
                <w:szCs w:val="20"/>
                <w:lang w:eastAsia="pl-PL"/>
              </w:rPr>
              <w:t>4</w:t>
            </w:r>
          </w:p>
        </w:tc>
        <w:tc>
          <w:tcPr>
            <w:tcW w:w="4467" w:type="dxa"/>
            <w:shd w:val="clear" w:color="auto" w:fill="auto"/>
          </w:tcPr>
          <w:p w14:paraId="2A38FF6C" w14:textId="77777777" w:rsidR="00651B17" w:rsidRPr="00B97294" w:rsidRDefault="00651B17" w:rsidP="004C6003">
            <w:pPr>
              <w:widowControl w:val="0"/>
              <w:suppressAutoHyphens/>
              <w:spacing w:after="0" w:line="240" w:lineRule="auto"/>
              <w:jc w:val="both"/>
              <w:rPr>
                <w:rFonts w:ascii="Times New Roman" w:eastAsia="Times New Roman" w:hAnsi="Times New Roman" w:cs="Times New Roman"/>
                <w:bCs/>
                <w:sz w:val="24"/>
                <w:szCs w:val="24"/>
                <w:lang w:val="en-GB" w:eastAsia="pl-PL"/>
              </w:rPr>
            </w:pPr>
            <w:r w:rsidRPr="00B97294">
              <w:rPr>
                <w:rFonts w:ascii="Times New Roman" w:eastAsia="Times New Roman" w:hAnsi="Times New Roman" w:cs="Times New Roman"/>
                <w:sz w:val="24"/>
                <w:szCs w:val="24"/>
                <w:lang w:val="en-US" w:eastAsia="pl-PL"/>
              </w:rPr>
              <w:t>Control system and measuring devices</w:t>
            </w:r>
          </w:p>
        </w:tc>
        <w:tc>
          <w:tcPr>
            <w:tcW w:w="850" w:type="dxa"/>
            <w:shd w:val="clear" w:color="auto" w:fill="auto"/>
          </w:tcPr>
          <w:p w14:paraId="67AB9A77"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GB" w:eastAsia="pl-PL"/>
              </w:rPr>
            </w:pPr>
          </w:p>
        </w:tc>
        <w:tc>
          <w:tcPr>
            <w:tcW w:w="1276" w:type="dxa"/>
          </w:tcPr>
          <w:p w14:paraId="3D51A4F7"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GB" w:eastAsia="pl-PL"/>
              </w:rPr>
            </w:pPr>
          </w:p>
        </w:tc>
        <w:tc>
          <w:tcPr>
            <w:tcW w:w="1029" w:type="dxa"/>
            <w:shd w:val="clear" w:color="auto" w:fill="auto"/>
          </w:tcPr>
          <w:p w14:paraId="00327A7D"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GB" w:eastAsia="pl-PL"/>
              </w:rPr>
            </w:pPr>
          </w:p>
        </w:tc>
        <w:tc>
          <w:tcPr>
            <w:tcW w:w="1239" w:type="dxa"/>
          </w:tcPr>
          <w:p w14:paraId="2B91D053"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GB" w:eastAsia="pl-PL"/>
              </w:rPr>
            </w:pPr>
          </w:p>
        </w:tc>
      </w:tr>
      <w:tr w:rsidR="00651B17" w:rsidRPr="00B97294" w14:paraId="30D0089F" w14:textId="77777777" w:rsidTr="0035441B">
        <w:trPr>
          <w:trHeight w:val="561"/>
        </w:trPr>
        <w:tc>
          <w:tcPr>
            <w:tcW w:w="490" w:type="dxa"/>
          </w:tcPr>
          <w:p w14:paraId="3BB2D9F8" w14:textId="77777777" w:rsidR="00651B17" w:rsidRPr="00B97294" w:rsidRDefault="00651B17" w:rsidP="004C6003">
            <w:pPr>
              <w:spacing w:after="0" w:line="240" w:lineRule="auto"/>
              <w:jc w:val="center"/>
              <w:rPr>
                <w:rFonts w:ascii="Times New Roman" w:eastAsia="Times New Roman" w:hAnsi="Times New Roman" w:cs="Times New Roman"/>
                <w:sz w:val="24"/>
                <w:szCs w:val="20"/>
                <w:lang w:eastAsia="pl-PL"/>
              </w:rPr>
            </w:pPr>
            <w:r w:rsidRPr="00B97294">
              <w:rPr>
                <w:rFonts w:ascii="Times New Roman" w:eastAsia="Times New Roman" w:hAnsi="Times New Roman" w:cs="Times New Roman"/>
                <w:sz w:val="24"/>
                <w:szCs w:val="20"/>
                <w:lang w:eastAsia="pl-PL"/>
              </w:rPr>
              <w:t>5</w:t>
            </w:r>
          </w:p>
        </w:tc>
        <w:tc>
          <w:tcPr>
            <w:tcW w:w="4467" w:type="dxa"/>
            <w:shd w:val="clear" w:color="auto" w:fill="auto"/>
          </w:tcPr>
          <w:p w14:paraId="5760C8F9" w14:textId="77777777" w:rsidR="00651B17" w:rsidRPr="00B97294" w:rsidRDefault="00651B17" w:rsidP="00651B17">
            <w:pPr>
              <w:widowControl w:val="0"/>
              <w:numPr>
                <w:ilvl w:val="2"/>
                <w:numId w:val="1"/>
              </w:numPr>
              <w:suppressAutoHyphens/>
              <w:spacing w:after="0" w:line="240" w:lineRule="auto"/>
              <w:ind w:left="238" w:firstLine="0"/>
              <w:contextualSpacing/>
              <w:jc w:val="both"/>
              <w:rPr>
                <w:rFonts w:ascii="Times New Roman" w:eastAsia="Times New Roman" w:hAnsi="Times New Roman" w:cs="Times New Roman"/>
                <w:bCs/>
                <w:sz w:val="24"/>
                <w:szCs w:val="24"/>
                <w:lang w:val="en-GB"/>
              </w:rPr>
            </w:pPr>
            <w:r w:rsidRPr="00B97294">
              <w:rPr>
                <w:rFonts w:ascii="Times New Roman" w:eastAsia="Times New Roman" w:hAnsi="Times New Roman" w:cs="Times New Roman"/>
                <w:color w:val="222222"/>
                <w:sz w:val="24"/>
                <w:szCs w:val="24"/>
                <w:lang w:val="en"/>
              </w:rPr>
              <w:t>Vacuum components:</w:t>
            </w:r>
          </w:p>
          <w:p w14:paraId="370AD60B" w14:textId="77777777" w:rsidR="00651B17" w:rsidRPr="00B97294" w:rsidRDefault="00651B17" w:rsidP="004C6003">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38" w:hanging="4262"/>
              <w:jc w:val="both"/>
              <w:rPr>
                <w:rFonts w:ascii="Times New Roman" w:eastAsia="Times New Roman" w:hAnsi="Times New Roman" w:cs="Times New Roman"/>
                <w:color w:val="222222"/>
                <w:sz w:val="24"/>
                <w:szCs w:val="24"/>
                <w:lang w:val="en" w:eastAsia="pl-PL"/>
              </w:rPr>
            </w:pPr>
            <w:r w:rsidRPr="00B97294">
              <w:rPr>
                <w:rFonts w:ascii="Times New Roman" w:eastAsia="Times New Roman" w:hAnsi="Times New Roman" w:cs="Times New Roman"/>
                <w:color w:val="222222"/>
                <w:sz w:val="24"/>
                <w:szCs w:val="24"/>
                <w:lang w:val="en" w:eastAsia="pl-PL"/>
              </w:rPr>
              <w:t>bellows</w:t>
            </w:r>
          </w:p>
          <w:p w14:paraId="35C238D1" w14:textId="77777777" w:rsidR="00651B17" w:rsidRPr="00B97294" w:rsidRDefault="00651B17" w:rsidP="00651B17">
            <w:pPr>
              <w:widowControl w:val="0"/>
              <w:numPr>
                <w:ilvl w:val="5"/>
                <w:numId w:val="1"/>
              </w:numPr>
              <w:shd w:val="clear" w:color="auto" w:fill="F8F9FA"/>
              <w:tabs>
                <w:tab w:val="clear" w:pos="4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500" w:hanging="4262"/>
              <w:contextualSpacing/>
              <w:jc w:val="both"/>
              <w:rPr>
                <w:rFonts w:ascii="Times New Roman" w:eastAsia="Times New Roman" w:hAnsi="Times New Roman" w:cs="Times New Roman"/>
                <w:color w:val="222222"/>
                <w:sz w:val="24"/>
                <w:lang w:val="en"/>
              </w:rPr>
            </w:pPr>
            <w:r w:rsidRPr="00B97294">
              <w:rPr>
                <w:rFonts w:ascii="Times New Roman" w:eastAsia="Times New Roman" w:hAnsi="Times New Roman" w:cs="Times New Roman"/>
                <w:color w:val="222222"/>
                <w:sz w:val="24"/>
                <w:lang w:val="en"/>
              </w:rPr>
              <w:t>bellows</w:t>
            </w:r>
          </w:p>
          <w:p w14:paraId="770A7513" w14:textId="77777777" w:rsidR="00651B17" w:rsidRPr="00B97294" w:rsidRDefault="00651B17" w:rsidP="00651B17">
            <w:pPr>
              <w:widowControl w:val="0"/>
              <w:numPr>
                <w:ilvl w:val="5"/>
                <w:numId w:val="1"/>
              </w:numPr>
              <w:shd w:val="clear" w:color="auto" w:fill="F8F9FA"/>
              <w:tabs>
                <w:tab w:val="clear" w:pos="4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500" w:hanging="4262"/>
              <w:contextualSpacing/>
              <w:jc w:val="both"/>
              <w:rPr>
                <w:rFonts w:ascii="Times New Roman" w:eastAsia="Times New Roman" w:hAnsi="Times New Roman" w:cs="Times New Roman"/>
                <w:color w:val="222222"/>
                <w:sz w:val="24"/>
                <w:lang w:val="en"/>
              </w:rPr>
            </w:pPr>
            <w:r w:rsidRPr="00B97294">
              <w:rPr>
                <w:rFonts w:ascii="Times New Roman" w:eastAsia="Times New Roman" w:hAnsi="Times New Roman" w:cs="Times New Roman"/>
                <w:color w:val="222222"/>
                <w:sz w:val="24"/>
                <w:lang w:val="en"/>
              </w:rPr>
              <w:t>vacuum transitions (tapers)</w:t>
            </w:r>
          </w:p>
          <w:p w14:paraId="673A6139" w14:textId="77777777" w:rsidR="00651B17" w:rsidRPr="00B97294" w:rsidRDefault="00651B17" w:rsidP="00651B17">
            <w:pPr>
              <w:widowControl w:val="0"/>
              <w:numPr>
                <w:ilvl w:val="5"/>
                <w:numId w:val="1"/>
              </w:numPr>
              <w:shd w:val="clear" w:color="auto" w:fill="F8F9FA"/>
              <w:tabs>
                <w:tab w:val="clear" w:pos="4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500" w:hanging="4262"/>
              <w:contextualSpacing/>
              <w:jc w:val="both"/>
              <w:rPr>
                <w:rFonts w:ascii="Times New Roman" w:eastAsia="Times New Roman" w:hAnsi="Times New Roman" w:cs="Times New Roman"/>
                <w:color w:val="222222"/>
                <w:sz w:val="24"/>
                <w:lang w:val="en"/>
              </w:rPr>
            </w:pPr>
            <w:r w:rsidRPr="00B97294">
              <w:rPr>
                <w:rFonts w:ascii="Times New Roman" w:eastAsia="Times New Roman" w:hAnsi="Times New Roman" w:cs="Times New Roman"/>
                <w:color w:val="222222"/>
                <w:sz w:val="24"/>
                <w:lang w:val="en"/>
              </w:rPr>
              <w:t>Absorbers</w:t>
            </w:r>
          </w:p>
          <w:p w14:paraId="45B0A358" w14:textId="77777777" w:rsidR="00651B17" w:rsidRPr="00B97294" w:rsidRDefault="00651B17" w:rsidP="00651B17">
            <w:pPr>
              <w:widowControl w:val="0"/>
              <w:numPr>
                <w:ilvl w:val="5"/>
                <w:numId w:val="1"/>
              </w:numPr>
              <w:shd w:val="clear" w:color="auto" w:fill="F8F9FA"/>
              <w:tabs>
                <w:tab w:val="clear" w:pos="4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500" w:hanging="4262"/>
              <w:contextualSpacing/>
              <w:jc w:val="both"/>
              <w:rPr>
                <w:rFonts w:ascii="Times New Roman" w:eastAsia="Times New Roman" w:hAnsi="Times New Roman" w:cs="Times New Roman"/>
                <w:color w:val="222222"/>
                <w:sz w:val="24"/>
                <w:lang w:val="en"/>
              </w:rPr>
            </w:pPr>
            <w:r w:rsidRPr="00B97294">
              <w:rPr>
                <w:rFonts w:ascii="Times New Roman" w:eastAsia="Times New Roman" w:hAnsi="Times New Roman" w:cs="Times New Roman"/>
                <w:color w:val="222222"/>
                <w:sz w:val="24"/>
                <w:lang w:val="en"/>
              </w:rPr>
              <w:t>vacuum pumps</w:t>
            </w:r>
          </w:p>
          <w:p w14:paraId="2477466E" w14:textId="77777777" w:rsidR="00651B17" w:rsidRPr="00B97294" w:rsidRDefault="00651B17" w:rsidP="00651B17">
            <w:pPr>
              <w:widowControl w:val="0"/>
              <w:numPr>
                <w:ilvl w:val="5"/>
                <w:numId w:val="1"/>
              </w:numPr>
              <w:shd w:val="clear" w:color="auto" w:fill="F8F9FA"/>
              <w:tabs>
                <w:tab w:val="clear" w:pos="4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500" w:hanging="4262"/>
              <w:contextualSpacing/>
              <w:jc w:val="both"/>
              <w:rPr>
                <w:rFonts w:ascii="Times New Roman" w:eastAsia="Times New Roman" w:hAnsi="Times New Roman" w:cs="Times New Roman"/>
                <w:color w:val="222222"/>
                <w:sz w:val="24"/>
                <w:lang w:val="en"/>
              </w:rPr>
            </w:pPr>
            <w:r w:rsidRPr="00B97294">
              <w:rPr>
                <w:rFonts w:ascii="Times New Roman" w:eastAsia="Times New Roman" w:hAnsi="Times New Roman" w:cs="Times New Roman"/>
                <w:color w:val="222222"/>
                <w:sz w:val="24"/>
                <w:lang w:val="en"/>
              </w:rPr>
              <w:t>Vacuum gauges</w:t>
            </w:r>
          </w:p>
          <w:p w14:paraId="0ED5AD2D" w14:textId="77777777" w:rsidR="00651B17" w:rsidRPr="00B97294" w:rsidRDefault="00651B17" w:rsidP="00651B17">
            <w:pPr>
              <w:widowControl w:val="0"/>
              <w:numPr>
                <w:ilvl w:val="5"/>
                <w:numId w:val="1"/>
              </w:numPr>
              <w:shd w:val="clear" w:color="auto" w:fill="F8F9FA"/>
              <w:tabs>
                <w:tab w:val="clear" w:pos="43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500" w:hanging="4262"/>
              <w:contextualSpacing/>
              <w:jc w:val="both"/>
              <w:rPr>
                <w:rFonts w:ascii="Times New Roman" w:eastAsia="Times New Roman" w:hAnsi="Times New Roman" w:cs="Times New Roman"/>
                <w:color w:val="222222"/>
                <w:sz w:val="24"/>
                <w:lang w:val="en"/>
              </w:rPr>
            </w:pPr>
            <w:r w:rsidRPr="00B97294">
              <w:rPr>
                <w:rFonts w:ascii="Times New Roman" w:eastAsia="Times New Roman" w:hAnsi="Times New Roman" w:cs="Times New Roman"/>
                <w:color w:val="222222"/>
                <w:sz w:val="24"/>
                <w:lang w:val="en"/>
              </w:rPr>
              <w:t>Vacuum valves</w:t>
            </w:r>
          </w:p>
          <w:p w14:paraId="36614834" w14:textId="77777777" w:rsidR="00651B17" w:rsidRPr="00B97294" w:rsidRDefault="00651B17" w:rsidP="004C6003">
            <w:pPr>
              <w:widowControl w:val="0"/>
              <w:suppressAutoHyphens/>
              <w:spacing w:after="0" w:line="240" w:lineRule="auto"/>
              <w:ind w:left="1980"/>
              <w:jc w:val="both"/>
              <w:rPr>
                <w:rFonts w:ascii="Times New Roman" w:eastAsia="Times New Roman" w:hAnsi="Times New Roman" w:cs="Times New Roman"/>
                <w:bCs/>
                <w:sz w:val="24"/>
                <w:szCs w:val="24"/>
                <w:lang w:val="en-GB" w:eastAsia="pl-PL"/>
              </w:rPr>
            </w:pPr>
          </w:p>
        </w:tc>
        <w:tc>
          <w:tcPr>
            <w:tcW w:w="850" w:type="dxa"/>
            <w:shd w:val="clear" w:color="auto" w:fill="auto"/>
          </w:tcPr>
          <w:p w14:paraId="4D1BB6DA"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GB" w:eastAsia="pl-PL"/>
              </w:rPr>
            </w:pPr>
          </w:p>
        </w:tc>
        <w:tc>
          <w:tcPr>
            <w:tcW w:w="1276" w:type="dxa"/>
          </w:tcPr>
          <w:p w14:paraId="3B42995F"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US" w:eastAsia="pl-PL"/>
              </w:rPr>
            </w:pPr>
          </w:p>
        </w:tc>
        <w:tc>
          <w:tcPr>
            <w:tcW w:w="1029" w:type="dxa"/>
            <w:shd w:val="clear" w:color="auto" w:fill="auto"/>
          </w:tcPr>
          <w:p w14:paraId="050292A1"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US" w:eastAsia="pl-PL"/>
              </w:rPr>
            </w:pPr>
          </w:p>
        </w:tc>
        <w:tc>
          <w:tcPr>
            <w:tcW w:w="1239" w:type="dxa"/>
          </w:tcPr>
          <w:p w14:paraId="4EBFD80B"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US" w:eastAsia="pl-PL"/>
              </w:rPr>
            </w:pPr>
          </w:p>
        </w:tc>
      </w:tr>
      <w:tr w:rsidR="00651B17" w:rsidRPr="00B97294" w14:paraId="557844C6" w14:textId="77777777" w:rsidTr="0035441B">
        <w:trPr>
          <w:trHeight w:val="561"/>
        </w:trPr>
        <w:tc>
          <w:tcPr>
            <w:tcW w:w="490" w:type="dxa"/>
          </w:tcPr>
          <w:p w14:paraId="37E78172" w14:textId="77777777" w:rsidR="00651B17" w:rsidRPr="00B97294" w:rsidRDefault="00651B17" w:rsidP="004C6003">
            <w:pPr>
              <w:spacing w:after="0" w:line="240" w:lineRule="auto"/>
              <w:jc w:val="center"/>
              <w:rPr>
                <w:rFonts w:ascii="Times New Roman" w:eastAsia="Times New Roman" w:hAnsi="Times New Roman" w:cs="Times New Roman"/>
                <w:sz w:val="24"/>
                <w:szCs w:val="20"/>
                <w:lang w:eastAsia="pl-PL"/>
              </w:rPr>
            </w:pPr>
            <w:r w:rsidRPr="00B97294">
              <w:rPr>
                <w:rFonts w:ascii="Times New Roman" w:eastAsia="Times New Roman" w:hAnsi="Times New Roman" w:cs="Times New Roman"/>
                <w:sz w:val="24"/>
                <w:szCs w:val="20"/>
                <w:lang w:eastAsia="pl-PL"/>
              </w:rPr>
              <w:t>6</w:t>
            </w:r>
          </w:p>
        </w:tc>
        <w:tc>
          <w:tcPr>
            <w:tcW w:w="4467" w:type="dxa"/>
            <w:shd w:val="clear" w:color="auto" w:fill="auto"/>
          </w:tcPr>
          <w:p w14:paraId="475DC968" w14:textId="77777777" w:rsidR="00651B17" w:rsidRPr="00B97294" w:rsidRDefault="00651B17" w:rsidP="004C6003">
            <w:pPr>
              <w:widowControl w:val="0"/>
              <w:suppressAutoHyphens/>
              <w:autoSpaceDE w:val="0"/>
              <w:spacing w:after="0" w:line="276" w:lineRule="auto"/>
              <w:jc w:val="both"/>
              <w:rPr>
                <w:rFonts w:ascii="Times New Roman" w:eastAsia="Times New Roman" w:hAnsi="Times New Roman" w:cs="Times New Roman"/>
                <w:sz w:val="24"/>
                <w:szCs w:val="24"/>
                <w:lang w:val="en-GB" w:eastAsia="pl-PL"/>
              </w:rPr>
            </w:pPr>
            <w:r w:rsidRPr="00B97294">
              <w:rPr>
                <w:rFonts w:ascii="Times New Roman" w:eastAsia="Times New Roman" w:hAnsi="Times New Roman" w:cs="Times New Roman"/>
                <w:sz w:val="24"/>
                <w:szCs w:val="24"/>
                <w:lang w:eastAsia="pl-PL"/>
              </w:rPr>
              <w:t xml:space="preserve">Delivery </w:t>
            </w:r>
            <w:proofErr w:type="spellStart"/>
            <w:r w:rsidRPr="00B97294">
              <w:rPr>
                <w:rFonts w:ascii="Times New Roman" w:eastAsia="Times New Roman" w:hAnsi="Times New Roman" w:cs="Times New Roman"/>
                <w:sz w:val="24"/>
                <w:szCs w:val="24"/>
                <w:lang w:eastAsia="pl-PL"/>
              </w:rPr>
              <w:t>costs</w:t>
            </w:r>
            <w:proofErr w:type="spellEnd"/>
            <w:r w:rsidRPr="00B97294">
              <w:rPr>
                <w:rFonts w:ascii="Times New Roman" w:eastAsia="Times New Roman" w:hAnsi="Times New Roman" w:cs="Times New Roman"/>
                <w:sz w:val="24"/>
                <w:szCs w:val="24"/>
                <w:lang w:eastAsia="pl-PL"/>
              </w:rPr>
              <w:t xml:space="preserve"> </w:t>
            </w:r>
          </w:p>
        </w:tc>
        <w:tc>
          <w:tcPr>
            <w:tcW w:w="850" w:type="dxa"/>
            <w:shd w:val="clear" w:color="auto" w:fill="auto"/>
          </w:tcPr>
          <w:p w14:paraId="74047032"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GB" w:eastAsia="pl-PL"/>
              </w:rPr>
            </w:pPr>
          </w:p>
        </w:tc>
        <w:tc>
          <w:tcPr>
            <w:tcW w:w="1276" w:type="dxa"/>
          </w:tcPr>
          <w:p w14:paraId="69513110"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eastAsia="pl-PL"/>
              </w:rPr>
            </w:pPr>
          </w:p>
        </w:tc>
        <w:tc>
          <w:tcPr>
            <w:tcW w:w="1029" w:type="dxa"/>
            <w:shd w:val="clear" w:color="auto" w:fill="auto"/>
          </w:tcPr>
          <w:p w14:paraId="6AD4193D"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eastAsia="pl-PL"/>
              </w:rPr>
            </w:pPr>
          </w:p>
        </w:tc>
        <w:tc>
          <w:tcPr>
            <w:tcW w:w="1239" w:type="dxa"/>
          </w:tcPr>
          <w:p w14:paraId="65D91E9C"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eastAsia="pl-PL"/>
              </w:rPr>
            </w:pPr>
          </w:p>
        </w:tc>
      </w:tr>
      <w:tr w:rsidR="00651B17" w:rsidRPr="00B97294" w14:paraId="0CC6B277" w14:textId="77777777" w:rsidTr="0035441B">
        <w:trPr>
          <w:trHeight w:val="561"/>
        </w:trPr>
        <w:tc>
          <w:tcPr>
            <w:tcW w:w="490" w:type="dxa"/>
          </w:tcPr>
          <w:p w14:paraId="01F354AC" w14:textId="77777777" w:rsidR="00651B17" w:rsidRPr="00B97294" w:rsidRDefault="00651B17" w:rsidP="004C6003">
            <w:pPr>
              <w:spacing w:after="0" w:line="240" w:lineRule="auto"/>
              <w:jc w:val="center"/>
              <w:rPr>
                <w:rFonts w:ascii="Times New Roman" w:eastAsia="Times New Roman" w:hAnsi="Times New Roman" w:cs="Times New Roman"/>
                <w:sz w:val="24"/>
                <w:szCs w:val="20"/>
                <w:lang w:eastAsia="pl-PL"/>
              </w:rPr>
            </w:pPr>
            <w:r w:rsidRPr="00B97294">
              <w:rPr>
                <w:rFonts w:ascii="Times New Roman" w:eastAsia="Times New Roman" w:hAnsi="Times New Roman" w:cs="Times New Roman"/>
                <w:sz w:val="24"/>
                <w:szCs w:val="20"/>
                <w:lang w:eastAsia="pl-PL"/>
              </w:rPr>
              <w:t>7</w:t>
            </w:r>
          </w:p>
        </w:tc>
        <w:tc>
          <w:tcPr>
            <w:tcW w:w="4467" w:type="dxa"/>
            <w:shd w:val="clear" w:color="auto" w:fill="auto"/>
          </w:tcPr>
          <w:p w14:paraId="6F03FDCF" w14:textId="77777777" w:rsidR="00651B17" w:rsidRPr="00B97294" w:rsidRDefault="00651B17" w:rsidP="004C6003">
            <w:pPr>
              <w:widowControl w:val="0"/>
              <w:suppressAutoHyphens/>
              <w:spacing w:after="0" w:line="240" w:lineRule="auto"/>
              <w:jc w:val="both"/>
              <w:rPr>
                <w:rFonts w:ascii="Times New Roman" w:eastAsia="Times New Roman" w:hAnsi="Times New Roman" w:cs="Times New Roman"/>
                <w:bCs/>
                <w:sz w:val="24"/>
                <w:szCs w:val="24"/>
                <w:lang w:val="en-GB" w:eastAsia="pl-PL"/>
              </w:rPr>
            </w:pPr>
            <w:r w:rsidRPr="00B97294">
              <w:rPr>
                <w:rFonts w:ascii="Times New Roman" w:eastAsia="Times New Roman" w:hAnsi="Times New Roman" w:cs="Times New Roman"/>
                <w:sz w:val="24"/>
                <w:szCs w:val="24"/>
                <w:lang w:eastAsia="pl-PL"/>
              </w:rPr>
              <w:t xml:space="preserve">SAT, </w:t>
            </w:r>
            <w:proofErr w:type="spellStart"/>
            <w:r w:rsidRPr="00B97294">
              <w:rPr>
                <w:rFonts w:ascii="Times New Roman" w:eastAsia="Times New Roman" w:hAnsi="Times New Roman" w:cs="Times New Roman"/>
                <w:sz w:val="24"/>
                <w:szCs w:val="24"/>
                <w:lang w:eastAsia="pl-PL"/>
              </w:rPr>
              <w:t>installation</w:t>
            </w:r>
            <w:proofErr w:type="spellEnd"/>
            <w:r w:rsidRPr="00B97294">
              <w:rPr>
                <w:rFonts w:ascii="Times New Roman" w:eastAsia="Times New Roman" w:hAnsi="Times New Roman" w:cs="Times New Roman"/>
                <w:sz w:val="24"/>
                <w:szCs w:val="24"/>
                <w:lang w:eastAsia="pl-PL"/>
              </w:rPr>
              <w:t xml:space="preserve">, </w:t>
            </w:r>
            <w:proofErr w:type="spellStart"/>
            <w:r w:rsidRPr="00B97294">
              <w:rPr>
                <w:rFonts w:ascii="Times New Roman" w:eastAsia="Times New Roman" w:hAnsi="Times New Roman" w:cs="Times New Roman"/>
                <w:sz w:val="24"/>
                <w:szCs w:val="24"/>
                <w:lang w:eastAsia="pl-PL"/>
              </w:rPr>
              <w:t>commissioning</w:t>
            </w:r>
            <w:proofErr w:type="spellEnd"/>
            <w:r w:rsidRPr="00B97294">
              <w:rPr>
                <w:rFonts w:ascii="Times New Roman" w:eastAsia="Times New Roman" w:hAnsi="Times New Roman" w:cs="Times New Roman"/>
                <w:sz w:val="24"/>
                <w:szCs w:val="24"/>
                <w:lang w:eastAsia="pl-PL"/>
              </w:rPr>
              <w:t xml:space="preserve"> </w:t>
            </w:r>
          </w:p>
        </w:tc>
        <w:tc>
          <w:tcPr>
            <w:tcW w:w="850" w:type="dxa"/>
            <w:shd w:val="clear" w:color="auto" w:fill="auto"/>
          </w:tcPr>
          <w:p w14:paraId="072CD84E"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GB" w:eastAsia="pl-PL"/>
              </w:rPr>
            </w:pPr>
          </w:p>
        </w:tc>
        <w:tc>
          <w:tcPr>
            <w:tcW w:w="1276" w:type="dxa"/>
          </w:tcPr>
          <w:p w14:paraId="5E72D451"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eastAsia="pl-PL"/>
              </w:rPr>
            </w:pPr>
          </w:p>
        </w:tc>
        <w:tc>
          <w:tcPr>
            <w:tcW w:w="1029" w:type="dxa"/>
            <w:shd w:val="clear" w:color="auto" w:fill="auto"/>
          </w:tcPr>
          <w:p w14:paraId="7648192A"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eastAsia="pl-PL"/>
              </w:rPr>
            </w:pPr>
          </w:p>
        </w:tc>
        <w:tc>
          <w:tcPr>
            <w:tcW w:w="1239" w:type="dxa"/>
          </w:tcPr>
          <w:p w14:paraId="46FA561F"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eastAsia="pl-PL"/>
              </w:rPr>
            </w:pPr>
          </w:p>
        </w:tc>
      </w:tr>
      <w:tr w:rsidR="00651B17" w:rsidRPr="00B97294" w14:paraId="4EE6CB75" w14:textId="77777777" w:rsidTr="0035441B">
        <w:trPr>
          <w:trHeight w:val="561"/>
        </w:trPr>
        <w:tc>
          <w:tcPr>
            <w:tcW w:w="490" w:type="dxa"/>
          </w:tcPr>
          <w:p w14:paraId="3DB9327B" w14:textId="77777777" w:rsidR="00651B17" w:rsidRPr="00B97294" w:rsidRDefault="00651B17" w:rsidP="004C6003">
            <w:pPr>
              <w:spacing w:after="0" w:line="240" w:lineRule="auto"/>
              <w:jc w:val="center"/>
              <w:rPr>
                <w:rFonts w:ascii="Times New Roman" w:eastAsia="Times New Roman" w:hAnsi="Times New Roman" w:cs="Times New Roman"/>
                <w:sz w:val="24"/>
                <w:szCs w:val="20"/>
                <w:lang w:eastAsia="pl-PL"/>
              </w:rPr>
            </w:pPr>
            <w:r w:rsidRPr="00B97294">
              <w:rPr>
                <w:rFonts w:ascii="Times New Roman" w:eastAsia="Times New Roman" w:hAnsi="Times New Roman" w:cs="Times New Roman"/>
                <w:sz w:val="24"/>
                <w:szCs w:val="20"/>
                <w:lang w:eastAsia="pl-PL"/>
              </w:rPr>
              <w:t>8</w:t>
            </w:r>
          </w:p>
        </w:tc>
        <w:tc>
          <w:tcPr>
            <w:tcW w:w="4467" w:type="dxa"/>
            <w:shd w:val="clear" w:color="auto" w:fill="auto"/>
          </w:tcPr>
          <w:p w14:paraId="04D27BD1" w14:textId="77777777" w:rsidR="00651B17" w:rsidRPr="00B97294" w:rsidRDefault="00651B17" w:rsidP="004C6003">
            <w:pPr>
              <w:widowControl w:val="0"/>
              <w:suppressAutoHyphens/>
              <w:spacing w:after="0" w:line="240" w:lineRule="auto"/>
              <w:jc w:val="both"/>
              <w:rPr>
                <w:rFonts w:ascii="Times New Roman" w:eastAsia="Times New Roman" w:hAnsi="Times New Roman" w:cs="Times New Roman"/>
                <w:bCs/>
                <w:sz w:val="24"/>
                <w:szCs w:val="24"/>
                <w:lang w:val="en-GB" w:eastAsia="pl-PL"/>
              </w:rPr>
            </w:pPr>
            <w:r w:rsidRPr="00B97294">
              <w:rPr>
                <w:rFonts w:ascii="Times New Roman" w:eastAsia="Times New Roman" w:hAnsi="Times New Roman" w:cs="Times New Roman"/>
                <w:sz w:val="24"/>
                <w:szCs w:val="24"/>
                <w:lang w:eastAsia="pl-PL"/>
              </w:rPr>
              <w:t xml:space="preserve">……………….. </w:t>
            </w:r>
          </w:p>
        </w:tc>
        <w:tc>
          <w:tcPr>
            <w:tcW w:w="850" w:type="dxa"/>
            <w:shd w:val="clear" w:color="auto" w:fill="auto"/>
          </w:tcPr>
          <w:p w14:paraId="19E4C051"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val="en-GB" w:eastAsia="pl-PL"/>
              </w:rPr>
            </w:pPr>
          </w:p>
        </w:tc>
        <w:tc>
          <w:tcPr>
            <w:tcW w:w="1276" w:type="dxa"/>
          </w:tcPr>
          <w:p w14:paraId="77B2B086"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eastAsia="pl-PL"/>
              </w:rPr>
            </w:pPr>
          </w:p>
        </w:tc>
        <w:tc>
          <w:tcPr>
            <w:tcW w:w="1029" w:type="dxa"/>
            <w:shd w:val="clear" w:color="auto" w:fill="auto"/>
          </w:tcPr>
          <w:p w14:paraId="1D2B015D"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eastAsia="pl-PL"/>
              </w:rPr>
            </w:pPr>
          </w:p>
        </w:tc>
        <w:tc>
          <w:tcPr>
            <w:tcW w:w="1239" w:type="dxa"/>
          </w:tcPr>
          <w:p w14:paraId="15E009DB" w14:textId="77777777" w:rsidR="00651B17" w:rsidRPr="00B97294" w:rsidRDefault="00651B17" w:rsidP="004C6003">
            <w:pPr>
              <w:spacing w:after="0" w:line="240" w:lineRule="auto"/>
              <w:jc w:val="center"/>
              <w:rPr>
                <w:rFonts w:ascii="Times New Roman" w:eastAsia="Times New Roman" w:hAnsi="Times New Roman" w:cs="Times New Roman"/>
                <w:bCs/>
                <w:sz w:val="24"/>
                <w:szCs w:val="24"/>
                <w:lang w:eastAsia="pl-PL"/>
              </w:rPr>
            </w:pPr>
          </w:p>
        </w:tc>
      </w:tr>
      <w:tr w:rsidR="00651B17" w:rsidRPr="00B97294" w14:paraId="29BB5610" w14:textId="77777777" w:rsidTr="0035441B">
        <w:trPr>
          <w:trHeight w:val="561"/>
        </w:trPr>
        <w:tc>
          <w:tcPr>
            <w:tcW w:w="4957" w:type="dxa"/>
            <w:gridSpan w:val="2"/>
            <w:vAlign w:val="center"/>
          </w:tcPr>
          <w:p w14:paraId="07182A7D" w14:textId="77777777" w:rsidR="00651B17" w:rsidRPr="00B97294" w:rsidRDefault="00651B17" w:rsidP="004C6003">
            <w:pPr>
              <w:spacing w:after="0" w:line="240" w:lineRule="auto"/>
              <w:jc w:val="center"/>
              <w:rPr>
                <w:rFonts w:ascii="Times New Roman" w:eastAsia="Times New Roman" w:hAnsi="Times New Roman" w:cs="Times New Roman"/>
                <w:b/>
                <w:bCs/>
                <w:sz w:val="24"/>
                <w:szCs w:val="20"/>
                <w:u w:val="single"/>
                <w:lang w:eastAsia="pl-PL"/>
              </w:rPr>
            </w:pPr>
            <w:r w:rsidRPr="00B97294">
              <w:rPr>
                <w:rFonts w:ascii="Times New Roman" w:eastAsia="Times New Roman" w:hAnsi="Times New Roman" w:cs="Times New Roman"/>
                <w:b/>
                <w:bCs/>
                <w:sz w:val="24"/>
                <w:szCs w:val="20"/>
                <w:u w:val="single"/>
                <w:lang w:eastAsia="pl-PL"/>
              </w:rPr>
              <w:t>TOTAL</w:t>
            </w:r>
          </w:p>
        </w:tc>
        <w:tc>
          <w:tcPr>
            <w:tcW w:w="850" w:type="dxa"/>
            <w:shd w:val="clear" w:color="auto" w:fill="auto"/>
            <w:vAlign w:val="center"/>
          </w:tcPr>
          <w:p w14:paraId="4522AEDD" w14:textId="77777777" w:rsidR="00651B17" w:rsidRPr="00B97294" w:rsidRDefault="00651B17" w:rsidP="004C6003">
            <w:pPr>
              <w:spacing w:after="0" w:line="240" w:lineRule="auto"/>
              <w:jc w:val="center"/>
              <w:rPr>
                <w:rFonts w:ascii="Times New Roman" w:eastAsia="Times New Roman" w:hAnsi="Times New Roman" w:cs="Times New Roman"/>
                <w:b/>
                <w:sz w:val="24"/>
                <w:szCs w:val="20"/>
                <w:u w:val="single"/>
                <w:lang w:eastAsia="pl-PL"/>
              </w:rPr>
            </w:pPr>
          </w:p>
        </w:tc>
        <w:tc>
          <w:tcPr>
            <w:tcW w:w="1276" w:type="dxa"/>
          </w:tcPr>
          <w:p w14:paraId="5E9B29A0" w14:textId="77777777" w:rsidR="00651B17" w:rsidRPr="00B97294" w:rsidRDefault="00651B17" w:rsidP="004C6003">
            <w:pPr>
              <w:spacing w:after="0" w:line="240" w:lineRule="auto"/>
              <w:jc w:val="center"/>
              <w:rPr>
                <w:rFonts w:ascii="Times New Roman" w:eastAsia="Times New Roman" w:hAnsi="Times New Roman" w:cs="Times New Roman"/>
                <w:b/>
                <w:sz w:val="24"/>
                <w:szCs w:val="20"/>
                <w:u w:val="single"/>
                <w:lang w:eastAsia="pl-PL"/>
              </w:rPr>
            </w:pPr>
          </w:p>
        </w:tc>
        <w:tc>
          <w:tcPr>
            <w:tcW w:w="1029" w:type="dxa"/>
            <w:shd w:val="clear" w:color="auto" w:fill="auto"/>
            <w:vAlign w:val="center"/>
          </w:tcPr>
          <w:p w14:paraId="0198DB0F" w14:textId="77777777" w:rsidR="00651B17" w:rsidRPr="00B97294" w:rsidRDefault="00651B17" w:rsidP="004C6003">
            <w:pPr>
              <w:spacing w:after="0" w:line="240" w:lineRule="auto"/>
              <w:jc w:val="center"/>
              <w:rPr>
                <w:rFonts w:ascii="Times New Roman" w:eastAsia="Times New Roman" w:hAnsi="Times New Roman" w:cs="Times New Roman"/>
                <w:b/>
                <w:sz w:val="24"/>
                <w:szCs w:val="20"/>
                <w:u w:val="single"/>
                <w:lang w:eastAsia="pl-PL"/>
              </w:rPr>
            </w:pPr>
          </w:p>
        </w:tc>
        <w:tc>
          <w:tcPr>
            <w:tcW w:w="1239" w:type="dxa"/>
          </w:tcPr>
          <w:p w14:paraId="6018928F" w14:textId="77777777" w:rsidR="00651B17" w:rsidRPr="00B97294" w:rsidRDefault="00651B17" w:rsidP="004C6003">
            <w:pPr>
              <w:spacing w:after="0" w:line="240" w:lineRule="auto"/>
              <w:jc w:val="center"/>
              <w:rPr>
                <w:rFonts w:ascii="Times New Roman" w:eastAsia="Times New Roman" w:hAnsi="Times New Roman" w:cs="Times New Roman"/>
                <w:b/>
                <w:sz w:val="24"/>
                <w:szCs w:val="20"/>
                <w:u w:val="single"/>
                <w:lang w:eastAsia="pl-PL"/>
              </w:rPr>
            </w:pPr>
          </w:p>
        </w:tc>
      </w:tr>
    </w:tbl>
    <w:p w14:paraId="12E16826" w14:textId="77777777" w:rsidR="00651B17" w:rsidRPr="00B97294" w:rsidRDefault="00651B17" w:rsidP="00651B17">
      <w:pPr>
        <w:spacing w:after="0" w:line="240" w:lineRule="auto"/>
        <w:jc w:val="both"/>
        <w:rPr>
          <w:rFonts w:ascii="Times New Roman" w:eastAsia="Times New Roman" w:hAnsi="Times New Roman" w:cs="Times New Roman"/>
          <w:b/>
          <w:sz w:val="24"/>
          <w:szCs w:val="20"/>
          <w:u w:val="single"/>
          <w:lang w:eastAsia="pl-PL"/>
        </w:rPr>
      </w:pPr>
    </w:p>
    <w:p w14:paraId="6C654674" w14:textId="77777777" w:rsidR="00651B17" w:rsidRPr="00B97294" w:rsidRDefault="00651B17" w:rsidP="00651B17">
      <w:pPr>
        <w:spacing w:after="0" w:line="240" w:lineRule="auto"/>
        <w:jc w:val="both"/>
        <w:rPr>
          <w:rFonts w:ascii="Times New Roman" w:eastAsia="Times New Roman" w:hAnsi="Times New Roman" w:cs="Times New Roman"/>
          <w:b/>
          <w:sz w:val="24"/>
          <w:szCs w:val="20"/>
          <w:lang w:val="en-GB" w:eastAsia="pl-PL"/>
        </w:rPr>
      </w:pPr>
      <w:r w:rsidRPr="00B97294">
        <w:rPr>
          <w:rFonts w:ascii="Times New Roman" w:eastAsia="Times New Roman" w:hAnsi="Times New Roman" w:cs="Times New Roman"/>
          <w:b/>
          <w:sz w:val="24"/>
          <w:szCs w:val="20"/>
          <w:lang w:val="en-GB" w:eastAsia="pl-PL"/>
        </w:rPr>
        <w:t xml:space="preserve">The calculation should include a description of the offered subject of the contract, which will be used to verify the conformity of the parameters of the offered subject of the contract with the requirements specified in the </w:t>
      </w:r>
      <w:proofErr w:type="spellStart"/>
      <w:r w:rsidRPr="00B97294">
        <w:rPr>
          <w:rFonts w:ascii="Times New Roman" w:eastAsia="Times New Roman" w:hAnsi="Times New Roman" w:cs="Times New Roman"/>
          <w:b/>
          <w:sz w:val="24"/>
          <w:szCs w:val="20"/>
          <w:lang w:val="en-GB" w:eastAsia="pl-PL"/>
        </w:rPr>
        <w:t>ToR</w:t>
      </w:r>
      <w:proofErr w:type="spellEnd"/>
      <w:r w:rsidRPr="00B97294">
        <w:rPr>
          <w:rFonts w:ascii="Times New Roman" w:eastAsia="Times New Roman" w:hAnsi="Times New Roman" w:cs="Times New Roman"/>
          <w:b/>
          <w:sz w:val="24"/>
          <w:szCs w:val="20"/>
          <w:lang w:val="en-GB" w:eastAsia="pl-PL"/>
        </w:rPr>
        <w:t>, as well as for the needs of evaluation of bids in accordance with the adopted criteria</w:t>
      </w:r>
    </w:p>
    <w:p w14:paraId="044CC961" w14:textId="77777777" w:rsidR="00651B17" w:rsidRPr="00B97294" w:rsidRDefault="00651B17" w:rsidP="00651B17">
      <w:pPr>
        <w:keepNext/>
        <w:spacing w:before="240" w:after="60" w:line="360" w:lineRule="auto"/>
        <w:outlineLvl w:val="0"/>
        <w:rPr>
          <w:rFonts w:ascii="Times New Roman" w:eastAsia="Times New Roman" w:hAnsi="Times New Roman" w:cs="Times New Roman"/>
          <w:kern w:val="32"/>
          <w:sz w:val="24"/>
          <w:szCs w:val="24"/>
          <w:lang w:val="en-GB" w:eastAsia="pl-PL"/>
        </w:rPr>
      </w:pPr>
      <w:r w:rsidRPr="00B97294">
        <w:rPr>
          <w:rFonts w:ascii="Times New Roman" w:eastAsia="Times New Roman" w:hAnsi="Times New Roman" w:cs="Times New Roman"/>
          <w:b/>
          <w:kern w:val="32"/>
          <w:sz w:val="24"/>
          <w:szCs w:val="24"/>
          <w:lang w:val="en-GB" w:eastAsia="pl-PL"/>
        </w:rPr>
        <w:t xml:space="preserve">The </w:t>
      </w:r>
      <w:proofErr w:type="spellStart"/>
      <w:r w:rsidRPr="00B97294">
        <w:rPr>
          <w:rFonts w:ascii="Times New Roman" w:eastAsia="Times New Roman" w:hAnsi="Times New Roman" w:cs="Times New Roman"/>
          <w:b/>
          <w:kern w:val="32"/>
          <w:sz w:val="24"/>
          <w:szCs w:val="24"/>
          <w:lang w:val="en-GB" w:eastAsia="pl-PL"/>
        </w:rPr>
        <w:t>submited</w:t>
      </w:r>
      <w:proofErr w:type="spellEnd"/>
      <w:r w:rsidRPr="00B97294">
        <w:rPr>
          <w:rFonts w:ascii="Times New Roman" w:eastAsia="Times New Roman" w:hAnsi="Times New Roman" w:cs="Times New Roman"/>
          <w:b/>
          <w:kern w:val="32"/>
          <w:sz w:val="24"/>
          <w:szCs w:val="24"/>
          <w:lang w:val="en-GB" w:eastAsia="pl-PL"/>
        </w:rPr>
        <w:t xml:space="preserve"> description of the offered subject of the contract shall include:</w:t>
      </w:r>
    </w:p>
    <w:p w14:paraId="10D63DD2" w14:textId="77777777" w:rsidR="00651B17" w:rsidRPr="00B97294" w:rsidRDefault="00651B17" w:rsidP="00651B17">
      <w:pPr>
        <w:widowControl w:val="0"/>
        <w:suppressAutoHyphens/>
        <w:spacing w:after="0" w:line="240" w:lineRule="auto"/>
        <w:jc w:val="both"/>
        <w:rPr>
          <w:rFonts w:ascii="Times New Roman" w:eastAsia="Times New Roman" w:hAnsi="Times New Roman" w:cs="Times New Roman"/>
          <w:sz w:val="24"/>
          <w:szCs w:val="24"/>
          <w:lang w:val="en-GB" w:eastAsia="pl-PL"/>
        </w:rPr>
      </w:pPr>
      <w:r w:rsidRPr="00B97294">
        <w:rPr>
          <w:rFonts w:ascii="Times New Roman" w:eastAsia="Times New Roman" w:hAnsi="Times New Roman" w:cs="Times New Roman"/>
          <w:sz w:val="24"/>
          <w:szCs w:val="24"/>
          <w:lang w:val="en-GB" w:eastAsia="pl-PL"/>
        </w:rPr>
        <w:t>- Calculation of the magnetic field.</w:t>
      </w:r>
    </w:p>
    <w:p w14:paraId="060E61E2" w14:textId="77777777" w:rsidR="00651B17" w:rsidRPr="00B97294" w:rsidRDefault="00651B17" w:rsidP="00651B17">
      <w:pPr>
        <w:widowControl w:val="0"/>
        <w:suppressAutoHyphens/>
        <w:spacing w:after="0" w:line="240" w:lineRule="auto"/>
        <w:jc w:val="both"/>
        <w:rPr>
          <w:rFonts w:ascii="Times New Roman" w:eastAsia="Times New Roman" w:hAnsi="Times New Roman" w:cs="Times New Roman"/>
          <w:sz w:val="24"/>
          <w:szCs w:val="24"/>
          <w:lang w:val="en-GB" w:eastAsia="pl-PL"/>
        </w:rPr>
      </w:pPr>
      <w:r w:rsidRPr="00B97294">
        <w:rPr>
          <w:rFonts w:ascii="Times New Roman" w:eastAsia="Times New Roman" w:hAnsi="Times New Roman" w:cs="Times New Roman"/>
          <w:sz w:val="24"/>
          <w:szCs w:val="24"/>
          <w:lang w:val="en-GB" w:eastAsia="pl-PL"/>
        </w:rPr>
        <w:t>- Cooling concept and calculation of thermal load and cooling.</w:t>
      </w:r>
    </w:p>
    <w:p w14:paraId="70CDBE3E" w14:textId="77777777" w:rsidR="00651B17" w:rsidRPr="00B97294" w:rsidRDefault="00651B17" w:rsidP="00651B17">
      <w:pPr>
        <w:widowControl w:val="0"/>
        <w:suppressAutoHyphens/>
        <w:spacing w:after="0" w:line="240" w:lineRule="auto"/>
        <w:jc w:val="both"/>
        <w:rPr>
          <w:rFonts w:ascii="Times New Roman" w:eastAsia="Times New Roman" w:hAnsi="Times New Roman" w:cs="Times New Roman"/>
          <w:sz w:val="24"/>
          <w:szCs w:val="24"/>
          <w:lang w:val="en-GB" w:eastAsia="pl-PL"/>
        </w:rPr>
      </w:pPr>
      <w:r w:rsidRPr="00B97294">
        <w:rPr>
          <w:rFonts w:ascii="Times New Roman" w:eastAsia="Times New Roman" w:hAnsi="Times New Roman" w:cs="Times New Roman"/>
          <w:sz w:val="24"/>
          <w:szCs w:val="24"/>
          <w:lang w:val="en-GB" w:eastAsia="pl-PL"/>
        </w:rPr>
        <w:t>- Conceptual design drawings of the system including the magnet, cryostat, and support.</w:t>
      </w:r>
    </w:p>
    <w:p w14:paraId="200831A2" w14:textId="77777777" w:rsidR="00651B17" w:rsidRPr="00B97294" w:rsidRDefault="00651B17" w:rsidP="00651B17">
      <w:pPr>
        <w:widowControl w:val="0"/>
        <w:suppressAutoHyphens/>
        <w:spacing w:after="0" w:line="240" w:lineRule="auto"/>
        <w:jc w:val="both"/>
        <w:rPr>
          <w:rFonts w:ascii="Times New Roman" w:eastAsia="Times New Roman" w:hAnsi="Times New Roman" w:cs="Times New Roman"/>
          <w:sz w:val="24"/>
          <w:szCs w:val="24"/>
          <w:lang w:val="en-GB" w:eastAsia="pl-PL"/>
        </w:rPr>
      </w:pPr>
      <w:r w:rsidRPr="00B97294">
        <w:rPr>
          <w:rFonts w:ascii="Times New Roman" w:eastAsia="Times New Roman" w:hAnsi="Times New Roman" w:cs="Times New Roman"/>
          <w:sz w:val="24"/>
          <w:szCs w:val="24"/>
          <w:lang w:val="en-GB" w:eastAsia="pl-PL"/>
        </w:rPr>
        <w:t>- List of monitoring and interlock signals.</w:t>
      </w:r>
    </w:p>
    <w:p w14:paraId="7564D6E9" w14:textId="77777777" w:rsidR="00651B17" w:rsidRPr="00B97294" w:rsidRDefault="00651B17" w:rsidP="00651B17">
      <w:pPr>
        <w:widowControl w:val="0"/>
        <w:suppressAutoHyphens/>
        <w:spacing w:after="0" w:line="240" w:lineRule="auto"/>
        <w:jc w:val="both"/>
        <w:rPr>
          <w:rFonts w:ascii="Times New Roman" w:eastAsia="Times New Roman" w:hAnsi="Times New Roman" w:cs="Times New Roman"/>
          <w:sz w:val="24"/>
          <w:szCs w:val="24"/>
          <w:lang w:val="en-GB" w:eastAsia="pl-PL"/>
        </w:rPr>
      </w:pPr>
      <w:r w:rsidRPr="00B97294">
        <w:rPr>
          <w:rFonts w:ascii="Times New Roman" w:eastAsia="Times New Roman" w:hAnsi="Times New Roman" w:cs="Times New Roman"/>
          <w:sz w:val="24"/>
          <w:szCs w:val="24"/>
          <w:lang w:val="en-GB" w:eastAsia="pl-PL"/>
        </w:rPr>
        <w:lastRenderedPageBreak/>
        <w:t>- List of recommended spare parts and costs.</w:t>
      </w:r>
    </w:p>
    <w:p w14:paraId="3895984A" w14:textId="77777777" w:rsidR="00651B17" w:rsidRPr="00B97294" w:rsidRDefault="00651B17" w:rsidP="00651B17">
      <w:pPr>
        <w:widowControl w:val="0"/>
        <w:suppressAutoHyphens/>
        <w:spacing w:after="0" w:line="240" w:lineRule="auto"/>
        <w:jc w:val="both"/>
        <w:rPr>
          <w:rFonts w:ascii="Times New Roman" w:eastAsia="Times New Roman" w:hAnsi="Times New Roman" w:cs="Times New Roman"/>
          <w:sz w:val="24"/>
          <w:szCs w:val="24"/>
          <w:lang w:val="en-GB" w:eastAsia="pl-PL"/>
        </w:rPr>
      </w:pPr>
      <w:r w:rsidRPr="00B97294">
        <w:rPr>
          <w:rFonts w:ascii="Times New Roman" w:eastAsia="Times New Roman" w:hAnsi="Times New Roman" w:cs="Times New Roman"/>
          <w:sz w:val="24"/>
          <w:szCs w:val="24"/>
          <w:lang w:val="en-GB" w:eastAsia="pl-PL"/>
        </w:rPr>
        <w:t>- Expected schedule.</w:t>
      </w:r>
    </w:p>
    <w:p w14:paraId="5E001B3C" w14:textId="77777777" w:rsidR="00651B17" w:rsidRPr="00B97294" w:rsidRDefault="00651B17" w:rsidP="00651B17">
      <w:pPr>
        <w:widowControl w:val="0"/>
        <w:suppressAutoHyphens/>
        <w:spacing w:after="0" w:line="240" w:lineRule="auto"/>
        <w:jc w:val="both"/>
        <w:rPr>
          <w:rFonts w:ascii="Times New Roman" w:eastAsia="Times New Roman" w:hAnsi="Times New Roman" w:cs="Times New Roman"/>
          <w:sz w:val="24"/>
          <w:szCs w:val="24"/>
          <w:lang w:val="en-GB" w:eastAsia="pl-PL"/>
        </w:rPr>
      </w:pPr>
      <w:r w:rsidRPr="00B97294">
        <w:rPr>
          <w:rFonts w:ascii="Times New Roman" w:eastAsia="Times New Roman" w:hAnsi="Times New Roman" w:cs="Times New Roman"/>
          <w:sz w:val="24"/>
          <w:szCs w:val="24"/>
          <w:lang w:val="en-GB" w:eastAsia="pl-PL"/>
        </w:rPr>
        <w:t>- Proposed wire and its properties.</w:t>
      </w:r>
    </w:p>
    <w:p w14:paraId="4521AA28" w14:textId="77777777" w:rsidR="00651B17" w:rsidRPr="00B97294" w:rsidRDefault="00651B17" w:rsidP="00651B17">
      <w:pPr>
        <w:widowControl w:val="0"/>
        <w:suppressAutoHyphens/>
        <w:spacing w:after="0" w:line="240" w:lineRule="auto"/>
        <w:jc w:val="both"/>
        <w:rPr>
          <w:rFonts w:ascii="Times New Roman" w:eastAsia="Times New Roman" w:hAnsi="Times New Roman" w:cs="Times New Roman"/>
          <w:sz w:val="24"/>
          <w:szCs w:val="24"/>
          <w:lang w:val="en-GB" w:eastAsia="pl-PL"/>
        </w:rPr>
      </w:pPr>
      <w:r w:rsidRPr="00B97294">
        <w:rPr>
          <w:rFonts w:ascii="Times New Roman" w:eastAsia="Times New Roman" w:hAnsi="Times New Roman" w:cs="Times New Roman"/>
          <w:sz w:val="24"/>
          <w:szCs w:val="24"/>
          <w:lang w:val="en-GB" w:eastAsia="pl-PL"/>
        </w:rPr>
        <w:t>- Proposed set of measurements.</w:t>
      </w:r>
    </w:p>
    <w:p w14:paraId="3789A6CF" w14:textId="77777777" w:rsidR="00651B17" w:rsidRPr="00B97294" w:rsidRDefault="00651B17" w:rsidP="00651B17">
      <w:pPr>
        <w:widowControl w:val="0"/>
        <w:suppressAutoHyphens/>
        <w:spacing w:after="0" w:line="240" w:lineRule="auto"/>
        <w:jc w:val="both"/>
        <w:rPr>
          <w:rFonts w:ascii="Times New Roman" w:eastAsia="Times New Roman" w:hAnsi="Times New Roman" w:cs="Times New Roman"/>
          <w:sz w:val="24"/>
          <w:szCs w:val="24"/>
          <w:lang w:val="en-GB" w:eastAsia="pl-PL"/>
        </w:rPr>
      </w:pPr>
      <w:r w:rsidRPr="00B97294">
        <w:rPr>
          <w:rFonts w:ascii="Times New Roman" w:eastAsia="Times New Roman" w:hAnsi="Times New Roman" w:cs="Times New Roman"/>
          <w:sz w:val="24"/>
          <w:szCs w:val="24"/>
          <w:lang w:val="en-GB" w:eastAsia="pl-PL"/>
        </w:rPr>
        <w:t>- Confirmation of acceptance of all specifications.</w:t>
      </w:r>
    </w:p>
    <w:p w14:paraId="36D12AB7" w14:textId="77777777" w:rsidR="00651B17" w:rsidRPr="00B97294" w:rsidRDefault="00651B17" w:rsidP="00651B17">
      <w:pPr>
        <w:widowControl w:val="0"/>
        <w:suppressAutoHyphens/>
        <w:spacing w:after="0" w:line="240" w:lineRule="auto"/>
        <w:jc w:val="both"/>
        <w:rPr>
          <w:rFonts w:ascii="Times New Roman" w:eastAsia="Times New Roman" w:hAnsi="Times New Roman" w:cs="Times New Roman"/>
          <w:sz w:val="24"/>
          <w:szCs w:val="24"/>
          <w:lang w:val="en-GB" w:eastAsia="pl-PL"/>
        </w:rPr>
      </w:pPr>
      <w:r w:rsidRPr="00B97294">
        <w:rPr>
          <w:rFonts w:ascii="Times New Roman" w:eastAsia="Times New Roman" w:hAnsi="Times New Roman" w:cs="Times New Roman"/>
          <w:sz w:val="24"/>
          <w:szCs w:val="24"/>
          <w:lang w:val="en-GB" w:eastAsia="pl-PL"/>
        </w:rPr>
        <w:t>- List of third party deliverables (, vacuum components – bellows, tapers, absorbers, vacuum pumps, gauges, valves) with detailed specifications of the parts.</w:t>
      </w:r>
    </w:p>
    <w:p w14:paraId="11608E51" w14:textId="77777777" w:rsidR="00651B17" w:rsidRPr="00B97294" w:rsidRDefault="00651B17" w:rsidP="00651B17">
      <w:pPr>
        <w:widowControl w:val="0"/>
        <w:suppressAutoHyphens/>
        <w:spacing w:after="0" w:line="240" w:lineRule="auto"/>
        <w:jc w:val="both"/>
        <w:rPr>
          <w:rFonts w:ascii="Times New Roman" w:eastAsia="Times New Roman" w:hAnsi="Times New Roman" w:cs="Times New Roman"/>
          <w:sz w:val="24"/>
          <w:szCs w:val="24"/>
          <w:lang w:val="en-GB" w:eastAsia="pl-PL"/>
        </w:rPr>
      </w:pPr>
      <w:r w:rsidRPr="00B97294">
        <w:rPr>
          <w:rFonts w:ascii="Times New Roman" w:eastAsia="Times New Roman" w:hAnsi="Times New Roman" w:cs="Times New Roman"/>
          <w:sz w:val="24"/>
          <w:szCs w:val="24"/>
          <w:lang w:val="en-GB" w:eastAsia="pl-PL"/>
        </w:rPr>
        <w:t>- Items to be provided by SOLARIS (electricity, L-He, water, compressed air, etc.)</w:t>
      </w:r>
    </w:p>
    <w:p w14:paraId="4040791D" w14:textId="77777777" w:rsidR="00651B17" w:rsidRPr="00B97294" w:rsidRDefault="00651B17" w:rsidP="00651B17">
      <w:pPr>
        <w:widowControl w:val="0"/>
        <w:suppressAutoHyphens/>
        <w:spacing w:after="0" w:line="240" w:lineRule="auto"/>
        <w:jc w:val="both"/>
        <w:rPr>
          <w:rFonts w:ascii="Times New Roman" w:eastAsia="Times New Roman" w:hAnsi="Times New Roman" w:cs="Times New Roman"/>
          <w:sz w:val="24"/>
          <w:szCs w:val="24"/>
          <w:lang w:val="en-GB" w:eastAsia="pl-PL"/>
        </w:rPr>
      </w:pPr>
      <w:r w:rsidRPr="00B97294">
        <w:rPr>
          <w:rFonts w:ascii="Times New Roman" w:eastAsia="Times New Roman" w:hAnsi="Times New Roman" w:cs="Times New Roman"/>
          <w:sz w:val="24"/>
          <w:szCs w:val="24"/>
          <w:lang w:val="en-GB" w:eastAsia="pl-PL"/>
        </w:rPr>
        <w:t>- List of maintenance work including expected time intervals (including specific information on whether</w:t>
      </w:r>
      <w:r w:rsidRPr="00B97294" w:rsidDel="000878C3">
        <w:rPr>
          <w:rFonts w:ascii="Times New Roman" w:eastAsia="Times New Roman" w:hAnsi="Times New Roman" w:cs="Times New Roman"/>
          <w:sz w:val="24"/>
          <w:szCs w:val="24"/>
          <w:lang w:val="en-GB" w:eastAsia="pl-PL"/>
        </w:rPr>
        <w:t xml:space="preserve"> </w:t>
      </w:r>
      <w:r w:rsidRPr="00B97294">
        <w:rPr>
          <w:rFonts w:ascii="Times New Roman" w:eastAsia="Times New Roman" w:hAnsi="Times New Roman" w:cs="Times New Roman"/>
          <w:sz w:val="24"/>
          <w:szCs w:val="24"/>
          <w:lang w:val="en-GB" w:eastAsia="pl-PL"/>
        </w:rPr>
        <w:t>SCW has to be warmed up for particular work), time estimate for maintenance work, necessary expertise to conduct this work.</w:t>
      </w:r>
    </w:p>
    <w:p w14:paraId="04733683" w14:textId="77777777" w:rsidR="00651B17" w:rsidRPr="00651B17" w:rsidRDefault="00651B17" w:rsidP="00651B17">
      <w:pPr>
        <w:rPr>
          <w:lang w:val="en-US"/>
        </w:rPr>
      </w:pPr>
    </w:p>
    <w:p w14:paraId="52FF056C" w14:textId="77777777" w:rsidR="00996A11" w:rsidRPr="00651B17" w:rsidRDefault="00996A11">
      <w:pPr>
        <w:rPr>
          <w:lang w:val="en-US"/>
        </w:rPr>
      </w:pPr>
    </w:p>
    <w:sectPr w:rsidR="00996A11" w:rsidRPr="00651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2735"/>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17"/>
    <w:rsid w:val="0035441B"/>
    <w:rsid w:val="00606644"/>
    <w:rsid w:val="00651B17"/>
    <w:rsid w:val="007538A2"/>
    <w:rsid w:val="00996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F7FC"/>
  <w15:chartTrackingRefBased/>
  <w15:docId w15:val="{9D95ED7A-7325-457B-BE04-21D0454F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1B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IndentChar">
    <w:name w:val="Body Text Indent Char"/>
    <w:uiPriority w:val="99"/>
    <w:locked/>
    <w:rsid w:val="00606644"/>
    <w:rPr>
      <w:rFonts w:ascii="Times New Roman" w:hAnsi="Times New Roman"/>
      <w:sz w:val="24"/>
    </w:rPr>
  </w:style>
  <w:style w:type="paragraph" w:styleId="Tekstdymka">
    <w:name w:val="Balloon Text"/>
    <w:basedOn w:val="Normalny"/>
    <w:link w:val="TekstdymkaZnak"/>
    <w:uiPriority w:val="99"/>
    <w:semiHidden/>
    <w:unhideWhenUsed/>
    <w:rsid w:val="00651B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1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1033D-F738-4865-80A5-E50D74A15A83}">
  <ds:schemaRefs>
    <ds:schemaRef ds:uri="http://purl.org/dc/elements/1.1/"/>
    <ds:schemaRef ds:uri="http://schemas.microsoft.com/office/2006/metadata/properties"/>
    <ds:schemaRef ds:uri="http://purl.org/dc/terms/"/>
    <ds:schemaRef ds:uri="8267e597-9d42-4fb0-91e8-4985d6d57556"/>
    <ds:schemaRef ds:uri="8a6ce58d-ebe4-4a90-a807-036ada5bae5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7CB1590-4CC2-4704-A772-D4DDBC6AC0F6}">
  <ds:schemaRefs>
    <ds:schemaRef ds:uri="http://schemas.microsoft.com/sharepoint/v3/contenttype/forms"/>
  </ds:schemaRefs>
</ds:datastoreItem>
</file>

<file path=customXml/itemProps3.xml><?xml version="1.0" encoding="utf-8"?>
<ds:datastoreItem xmlns:ds="http://schemas.openxmlformats.org/officeDocument/2006/customXml" ds:itemID="{33D715B1-6022-4890-A432-37B00EE4B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1671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Rajczyk</dc:creator>
  <cp:keywords/>
  <dc:description/>
  <cp:lastModifiedBy>Alicja Rajczyk</cp:lastModifiedBy>
  <cp:revision>3</cp:revision>
  <dcterms:created xsi:type="dcterms:W3CDTF">2020-05-26T19:30:00Z</dcterms:created>
  <dcterms:modified xsi:type="dcterms:W3CDTF">2020-05-26T20:20:00Z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