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3ABC5" w14:textId="5D790D86" w:rsidR="0067126D" w:rsidRDefault="0067126D" w:rsidP="007D3FD6">
      <w:pPr>
        <w:spacing w:after="0" w:line="240" w:lineRule="auto"/>
        <w:jc w:val="right"/>
        <w:outlineLvl w:val="0"/>
        <w:rPr>
          <w:rFonts w:ascii="Times New Roman" w:hAnsi="Times New Roman"/>
          <w:bCs/>
          <w:u w:val="single"/>
        </w:rPr>
      </w:pPr>
      <w:r w:rsidRPr="00472A1E">
        <w:rPr>
          <w:rFonts w:ascii="Times New Roman" w:hAnsi="Times New Roman"/>
          <w:bCs/>
          <w:u w:val="single"/>
        </w:rPr>
        <w:t xml:space="preserve">Znak sprawy </w:t>
      </w:r>
      <w:r w:rsidR="00C82403">
        <w:rPr>
          <w:rFonts w:ascii="Times New Roman" w:hAnsi="Times New Roman"/>
          <w:bCs/>
          <w:u w:val="single"/>
        </w:rPr>
        <w:t>80.272.336</w:t>
      </w:r>
      <w:r w:rsidR="007D3FD6">
        <w:rPr>
          <w:rFonts w:ascii="Times New Roman" w:hAnsi="Times New Roman"/>
          <w:bCs/>
          <w:u w:val="single"/>
        </w:rPr>
        <w:t>.</w:t>
      </w:r>
      <w:r w:rsidR="004652A4">
        <w:rPr>
          <w:rFonts w:ascii="Times New Roman" w:hAnsi="Times New Roman"/>
          <w:bCs/>
          <w:u w:val="single"/>
        </w:rPr>
        <w:t>2019</w:t>
      </w:r>
    </w:p>
    <w:p w14:paraId="01676C44" w14:textId="77777777" w:rsidR="00817ABA" w:rsidRDefault="00817ABA" w:rsidP="007D3FD6">
      <w:pPr>
        <w:spacing w:after="0" w:line="240" w:lineRule="auto"/>
        <w:jc w:val="right"/>
        <w:outlineLvl w:val="0"/>
        <w:rPr>
          <w:rFonts w:ascii="Times New Roman" w:hAnsi="Times New Roman"/>
          <w:bCs/>
          <w:u w:val="single"/>
        </w:rPr>
      </w:pPr>
    </w:p>
    <w:p w14:paraId="613EFBAD" w14:textId="7EE122E9" w:rsidR="0067126D" w:rsidRPr="00817ABA" w:rsidRDefault="00CC28C7" w:rsidP="00817ABA">
      <w:pPr>
        <w:spacing w:after="0" w:line="240" w:lineRule="auto"/>
        <w:jc w:val="right"/>
        <w:outlineLvl w:val="0"/>
        <w:rPr>
          <w:rFonts w:ascii="Times New Roman" w:hAnsi="Times New Roman"/>
          <w:bCs/>
        </w:rPr>
      </w:pPr>
      <w:r>
        <w:rPr>
          <w:rFonts w:ascii="Times New Roman" w:hAnsi="Times New Roman"/>
          <w:bCs/>
        </w:rPr>
        <w:t>Kraków, dnia 3</w:t>
      </w:r>
      <w:r w:rsidR="00C82403">
        <w:rPr>
          <w:rFonts w:ascii="Times New Roman" w:hAnsi="Times New Roman"/>
          <w:bCs/>
        </w:rPr>
        <w:t xml:space="preserve"> października 2019 r.</w:t>
      </w:r>
    </w:p>
    <w:p w14:paraId="33F2B71C" w14:textId="77777777" w:rsidR="00817ABA" w:rsidRDefault="00817ABA" w:rsidP="0023429D">
      <w:pPr>
        <w:spacing w:after="0" w:line="240" w:lineRule="auto"/>
        <w:ind w:left="357"/>
        <w:jc w:val="center"/>
        <w:outlineLvl w:val="0"/>
        <w:rPr>
          <w:rFonts w:ascii="Times New Roman" w:hAnsi="Times New Roman"/>
          <w:b/>
          <w:bCs/>
          <w:sz w:val="24"/>
          <w:szCs w:val="24"/>
          <w:u w:val="single"/>
        </w:rPr>
      </w:pPr>
    </w:p>
    <w:p w14:paraId="484A148F" w14:textId="77777777" w:rsidR="0067126D" w:rsidRPr="00883847" w:rsidRDefault="0067126D" w:rsidP="0023429D">
      <w:pPr>
        <w:spacing w:after="0" w:line="240" w:lineRule="auto"/>
        <w:ind w:left="357"/>
        <w:jc w:val="center"/>
        <w:outlineLvl w:val="0"/>
        <w:rPr>
          <w:rFonts w:ascii="Times New Roman" w:hAnsi="Times New Roman"/>
          <w:b/>
          <w:bCs/>
          <w:sz w:val="24"/>
          <w:szCs w:val="24"/>
          <w:u w:val="single"/>
        </w:rPr>
      </w:pPr>
      <w:r w:rsidRPr="00883847">
        <w:rPr>
          <w:rFonts w:ascii="Times New Roman" w:hAnsi="Times New Roman"/>
          <w:b/>
          <w:bCs/>
          <w:sz w:val="24"/>
          <w:szCs w:val="24"/>
          <w:u w:val="single"/>
        </w:rPr>
        <w:t xml:space="preserve">ZAPROSZENIE </w:t>
      </w:r>
    </w:p>
    <w:p w14:paraId="5D037D53" w14:textId="77777777" w:rsidR="0067126D" w:rsidRPr="00883847" w:rsidRDefault="0067126D" w:rsidP="0023429D">
      <w:pPr>
        <w:spacing w:after="0" w:line="240" w:lineRule="auto"/>
        <w:ind w:left="357"/>
        <w:jc w:val="center"/>
        <w:outlineLvl w:val="0"/>
        <w:rPr>
          <w:rFonts w:ascii="Times New Roman" w:hAnsi="Times New Roman"/>
          <w:b/>
          <w:bCs/>
          <w:sz w:val="24"/>
          <w:szCs w:val="24"/>
          <w:u w:val="single"/>
        </w:rPr>
      </w:pPr>
      <w:r w:rsidRPr="00883847">
        <w:rPr>
          <w:rFonts w:ascii="Times New Roman" w:hAnsi="Times New Roman"/>
          <w:b/>
          <w:bCs/>
          <w:sz w:val="24"/>
          <w:szCs w:val="24"/>
          <w:u w:val="single"/>
        </w:rPr>
        <w:t>do składania ofert w postępowaniu o udziele</w:t>
      </w:r>
      <w:r w:rsidR="00477479">
        <w:rPr>
          <w:rFonts w:ascii="Times New Roman" w:hAnsi="Times New Roman"/>
          <w:b/>
          <w:bCs/>
          <w:sz w:val="24"/>
          <w:szCs w:val="24"/>
          <w:u w:val="single"/>
        </w:rPr>
        <w:t>nie zamówienia na usługi społeczne</w:t>
      </w:r>
      <w:r w:rsidRPr="00883847">
        <w:rPr>
          <w:rFonts w:ascii="Times New Roman" w:hAnsi="Times New Roman"/>
          <w:b/>
          <w:bCs/>
          <w:sz w:val="24"/>
          <w:szCs w:val="24"/>
          <w:u w:val="single"/>
        </w:rPr>
        <w:t xml:space="preserve">, </w:t>
      </w:r>
    </w:p>
    <w:p w14:paraId="69EBCF03" w14:textId="77777777" w:rsidR="0067126D" w:rsidRPr="00883847" w:rsidRDefault="0067126D" w:rsidP="003C5167">
      <w:pPr>
        <w:spacing w:after="0" w:line="240" w:lineRule="auto"/>
        <w:ind w:left="357"/>
        <w:jc w:val="center"/>
        <w:outlineLvl w:val="0"/>
        <w:rPr>
          <w:rFonts w:ascii="Times New Roman" w:hAnsi="Times New Roman"/>
          <w:b/>
          <w:bCs/>
          <w:sz w:val="24"/>
          <w:szCs w:val="24"/>
          <w:u w:val="single"/>
        </w:rPr>
      </w:pPr>
      <w:r w:rsidRPr="00883847">
        <w:rPr>
          <w:rFonts w:ascii="Times New Roman" w:hAnsi="Times New Roman"/>
          <w:b/>
          <w:bCs/>
          <w:sz w:val="24"/>
          <w:szCs w:val="24"/>
          <w:u w:val="single"/>
        </w:rPr>
        <w:t>prowadzonym na</w:t>
      </w:r>
      <w:r w:rsidR="00477479">
        <w:rPr>
          <w:rFonts w:ascii="Times New Roman" w:hAnsi="Times New Roman"/>
          <w:b/>
          <w:bCs/>
          <w:sz w:val="24"/>
          <w:szCs w:val="24"/>
          <w:u w:val="single"/>
        </w:rPr>
        <w:t xml:space="preserve"> mocy postanowień art. 138o ust. 2-4ustawy PZP</w:t>
      </w:r>
    </w:p>
    <w:p w14:paraId="16719B95" w14:textId="77777777" w:rsidR="0067126D" w:rsidRPr="00883847" w:rsidRDefault="0067126D" w:rsidP="0023429D">
      <w:pPr>
        <w:spacing w:after="0" w:line="240" w:lineRule="auto"/>
        <w:ind w:left="357"/>
        <w:jc w:val="center"/>
        <w:outlineLvl w:val="0"/>
        <w:rPr>
          <w:rFonts w:ascii="Times New Roman" w:hAnsi="Times New Roman"/>
          <w:b/>
          <w:bCs/>
          <w:sz w:val="24"/>
          <w:szCs w:val="24"/>
          <w:u w:val="single"/>
        </w:rPr>
      </w:pPr>
      <w:r w:rsidRPr="00883847">
        <w:rPr>
          <w:rFonts w:ascii="Times New Roman" w:hAnsi="Times New Roman"/>
          <w:b/>
          <w:bCs/>
          <w:sz w:val="24"/>
          <w:szCs w:val="24"/>
          <w:u w:val="single"/>
        </w:rPr>
        <w:t xml:space="preserve">zwane dalej </w:t>
      </w:r>
      <w:r w:rsidRPr="00883847">
        <w:rPr>
          <w:rFonts w:ascii="Times New Roman" w:hAnsi="Times New Roman"/>
          <w:b/>
          <w:bCs/>
          <w:i/>
          <w:sz w:val="24"/>
          <w:szCs w:val="24"/>
          <w:u w:val="single"/>
        </w:rPr>
        <w:t>„ZAPROSZENIEM”</w:t>
      </w:r>
    </w:p>
    <w:p w14:paraId="1F6A4F6A" w14:textId="77777777" w:rsidR="0067126D" w:rsidRPr="00883847" w:rsidRDefault="0067126D" w:rsidP="00817ABA">
      <w:pPr>
        <w:spacing w:line="240" w:lineRule="auto"/>
        <w:rPr>
          <w:rFonts w:ascii="Times New Roman" w:hAnsi="Times New Roman"/>
          <w:b/>
          <w:bCs/>
          <w:u w:val="single"/>
        </w:rPr>
      </w:pPr>
    </w:p>
    <w:p w14:paraId="4C755665" w14:textId="77777777" w:rsidR="0067126D" w:rsidRPr="00883847" w:rsidRDefault="0067126D" w:rsidP="00817ABA">
      <w:pPr>
        <w:numPr>
          <w:ilvl w:val="0"/>
          <w:numId w:val="1"/>
        </w:numPr>
        <w:tabs>
          <w:tab w:val="clear" w:pos="3338"/>
        </w:tabs>
        <w:spacing w:after="0" w:line="240" w:lineRule="auto"/>
        <w:ind w:left="709"/>
        <w:jc w:val="both"/>
        <w:rPr>
          <w:rFonts w:ascii="Times New Roman" w:hAnsi="Times New Roman"/>
          <w:b/>
          <w:bCs/>
        </w:rPr>
      </w:pPr>
      <w:r w:rsidRPr="00883847">
        <w:rPr>
          <w:rFonts w:ascii="Times New Roman" w:hAnsi="Times New Roman"/>
          <w:b/>
          <w:bCs/>
        </w:rPr>
        <w:t>Na</w:t>
      </w:r>
      <w:r>
        <w:rPr>
          <w:rFonts w:ascii="Times New Roman" w:hAnsi="Times New Roman"/>
          <w:b/>
          <w:bCs/>
        </w:rPr>
        <w:t>zwa (firma) oraz adres podmiotu zamawiającego</w:t>
      </w:r>
      <w:r w:rsidRPr="00883847">
        <w:rPr>
          <w:rFonts w:ascii="Times New Roman" w:hAnsi="Times New Roman"/>
          <w:b/>
          <w:bCs/>
        </w:rPr>
        <w:t>.</w:t>
      </w:r>
    </w:p>
    <w:p w14:paraId="4C804612" w14:textId="77777777" w:rsidR="0067126D" w:rsidRPr="000D25F6" w:rsidRDefault="0067126D" w:rsidP="000D25F6">
      <w:pPr>
        <w:numPr>
          <w:ilvl w:val="1"/>
          <w:numId w:val="1"/>
        </w:numPr>
        <w:tabs>
          <w:tab w:val="clear" w:pos="644"/>
          <w:tab w:val="num" w:pos="720"/>
        </w:tabs>
        <w:spacing w:after="0" w:line="240" w:lineRule="auto"/>
        <w:ind w:left="720"/>
        <w:jc w:val="both"/>
        <w:rPr>
          <w:rFonts w:ascii="Times New Roman" w:hAnsi="Times New Roman"/>
        </w:rPr>
      </w:pPr>
      <w:r w:rsidRPr="00883847">
        <w:rPr>
          <w:rFonts w:ascii="Times New Roman" w:hAnsi="Times New Roman"/>
        </w:rPr>
        <w:t>Uniwersytet Jagielloński, ul. Gołębia 24, 31-007 Kraków.</w:t>
      </w:r>
    </w:p>
    <w:p w14:paraId="700CF129" w14:textId="77777777" w:rsidR="0067126D" w:rsidRPr="00883847" w:rsidRDefault="0067126D" w:rsidP="0023429D">
      <w:pPr>
        <w:numPr>
          <w:ilvl w:val="1"/>
          <w:numId w:val="1"/>
        </w:numPr>
        <w:tabs>
          <w:tab w:val="clear" w:pos="644"/>
          <w:tab w:val="num" w:pos="720"/>
        </w:tabs>
        <w:spacing w:after="0" w:line="240" w:lineRule="auto"/>
        <w:ind w:left="720"/>
        <w:jc w:val="both"/>
        <w:rPr>
          <w:rFonts w:ascii="Times New Roman" w:hAnsi="Times New Roman"/>
        </w:rPr>
      </w:pPr>
      <w:r w:rsidRPr="00883847">
        <w:rPr>
          <w:rFonts w:ascii="Times New Roman" w:hAnsi="Times New Roman"/>
          <w:u w:val="single"/>
        </w:rPr>
        <w:t>Jednostka prowadząca sprawę:</w:t>
      </w:r>
    </w:p>
    <w:p w14:paraId="3B8C9CD1" w14:textId="77777777" w:rsidR="0067126D" w:rsidRPr="000D25F6" w:rsidRDefault="0067126D" w:rsidP="00DF6759">
      <w:pPr>
        <w:pStyle w:val="Akapitzlist"/>
        <w:numPr>
          <w:ilvl w:val="1"/>
          <w:numId w:val="15"/>
        </w:numPr>
        <w:spacing w:after="0" w:line="240" w:lineRule="auto"/>
        <w:ind w:left="1276" w:hanging="567"/>
        <w:jc w:val="both"/>
        <w:rPr>
          <w:rFonts w:ascii="Times New Roman" w:hAnsi="Times New Roman"/>
        </w:rPr>
      </w:pPr>
      <w:r w:rsidRPr="000D25F6">
        <w:rPr>
          <w:rFonts w:ascii="Times New Roman" w:hAnsi="Times New Roman"/>
        </w:rPr>
        <w:t>Dział Zamówień Publicznych</w:t>
      </w:r>
      <w:r w:rsidR="001811D2">
        <w:rPr>
          <w:rFonts w:ascii="Times New Roman" w:hAnsi="Times New Roman"/>
        </w:rPr>
        <w:t>, ul. Straszewskiego 25/2, 31-113 Kraków, parter</w:t>
      </w:r>
      <w:r w:rsidRPr="000D25F6">
        <w:rPr>
          <w:rFonts w:ascii="Times New Roman" w:hAnsi="Times New Roman"/>
        </w:rPr>
        <w:t>;</w:t>
      </w:r>
    </w:p>
    <w:p w14:paraId="1C68DF8F" w14:textId="77777777" w:rsidR="0067126D" w:rsidRPr="00883847" w:rsidRDefault="0067126D" w:rsidP="0023429D">
      <w:pPr>
        <w:spacing w:after="0" w:line="240" w:lineRule="auto"/>
        <w:ind w:left="1320"/>
        <w:jc w:val="both"/>
        <w:rPr>
          <w:rFonts w:ascii="Times New Roman" w:hAnsi="Times New Roman"/>
          <w:lang w:val="de-DE"/>
        </w:rPr>
      </w:pPr>
      <w:r w:rsidRPr="00883847">
        <w:rPr>
          <w:rFonts w:ascii="Times New Roman" w:hAnsi="Times New Roman"/>
          <w:lang w:val="de-DE"/>
        </w:rPr>
        <w:t xml:space="preserve">tel. +4812-432-44-50; </w:t>
      </w:r>
      <w:r w:rsidRPr="00883847">
        <w:rPr>
          <w:rFonts w:ascii="Times New Roman" w:hAnsi="Times New Roman"/>
          <w:lang w:val="de-DE"/>
        </w:rPr>
        <w:tab/>
      </w:r>
      <w:proofErr w:type="spellStart"/>
      <w:r w:rsidRPr="00883847">
        <w:rPr>
          <w:rFonts w:ascii="Times New Roman" w:hAnsi="Times New Roman"/>
          <w:lang w:val="de-DE"/>
        </w:rPr>
        <w:t>e-mail</w:t>
      </w:r>
      <w:proofErr w:type="spellEnd"/>
      <w:r w:rsidRPr="00883847">
        <w:rPr>
          <w:rFonts w:ascii="Times New Roman" w:hAnsi="Times New Roman"/>
          <w:lang w:val="de-DE"/>
        </w:rPr>
        <w:t xml:space="preserve">: </w:t>
      </w:r>
      <w:hyperlink r:id="rId8" w:history="1">
        <w:r w:rsidRPr="00883847">
          <w:rPr>
            <w:rStyle w:val="Hipercze"/>
            <w:rFonts w:ascii="Times New Roman" w:hAnsi="Times New Roman"/>
            <w:i/>
            <w:iCs/>
            <w:lang w:val="pt-BR"/>
          </w:rPr>
          <w:t>monika.poniewierska@uj.edu.pl</w:t>
        </w:r>
      </w:hyperlink>
    </w:p>
    <w:p w14:paraId="7E553E6C" w14:textId="77777777" w:rsidR="0067126D" w:rsidRPr="00C332A2" w:rsidRDefault="00E1048A" w:rsidP="0023429D">
      <w:pPr>
        <w:spacing w:after="0" w:line="240" w:lineRule="auto"/>
        <w:ind w:left="1320"/>
        <w:jc w:val="both"/>
        <w:rPr>
          <w:rFonts w:ascii="Times New Roman" w:hAnsi="Times New Roman"/>
          <w:lang w:val="de-DE"/>
        </w:rPr>
      </w:pPr>
      <w:r>
        <w:rPr>
          <w:rFonts w:ascii="Times New Roman" w:hAnsi="Times New Roman"/>
        </w:rPr>
        <w:t>fax. +4812-663-39-14</w:t>
      </w:r>
      <w:r w:rsidR="0067126D" w:rsidRPr="00C332A2">
        <w:rPr>
          <w:rFonts w:ascii="Times New Roman" w:hAnsi="Times New Roman"/>
        </w:rPr>
        <w:t xml:space="preserve">; </w:t>
      </w:r>
      <w:r w:rsidR="0067126D" w:rsidRPr="00C332A2">
        <w:rPr>
          <w:rFonts w:ascii="Times New Roman" w:hAnsi="Times New Roman"/>
        </w:rPr>
        <w:tab/>
      </w:r>
      <w:hyperlink r:id="rId9" w:history="1">
        <w:r w:rsidR="0067126D" w:rsidRPr="00C332A2">
          <w:rPr>
            <w:rStyle w:val="Hipercze"/>
            <w:rFonts w:ascii="Times New Roman" w:hAnsi="Times New Roman"/>
            <w:i/>
            <w:iCs/>
          </w:rPr>
          <w:t>www.uj.edu.pl</w:t>
        </w:r>
      </w:hyperlink>
    </w:p>
    <w:p w14:paraId="2748AE65" w14:textId="77777777" w:rsidR="0067126D" w:rsidRDefault="0067126D" w:rsidP="0023429D">
      <w:pPr>
        <w:spacing w:after="0" w:line="240" w:lineRule="auto"/>
        <w:ind w:left="1320"/>
        <w:jc w:val="both"/>
        <w:rPr>
          <w:rFonts w:ascii="Times New Roman" w:hAnsi="Times New Roman"/>
          <w:i/>
          <w:iCs/>
        </w:rPr>
      </w:pPr>
      <w:r w:rsidRPr="00C332A2">
        <w:rPr>
          <w:rFonts w:ascii="Times New Roman" w:hAnsi="Times New Roman"/>
        </w:rPr>
        <w:t xml:space="preserve">strona internetowa: </w:t>
      </w:r>
      <w:r w:rsidRPr="00C332A2">
        <w:rPr>
          <w:rFonts w:ascii="Times New Roman" w:hAnsi="Times New Roman"/>
          <w:i/>
          <w:iCs/>
        </w:rPr>
        <w:tab/>
      </w:r>
      <w:hyperlink r:id="rId10" w:history="1">
        <w:r w:rsidR="0064073D" w:rsidRPr="00455B7F">
          <w:rPr>
            <w:rStyle w:val="Hipercze"/>
            <w:rFonts w:ascii="Times New Roman" w:hAnsi="Times New Roman"/>
            <w:i/>
            <w:iCs/>
          </w:rPr>
          <w:t>www.przetargi.uj.edu.pl</w:t>
        </w:r>
      </w:hyperlink>
      <w:r w:rsidR="004652A4">
        <w:rPr>
          <w:rFonts w:ascii="Times New Roman" w:hAnsi="Times New Roman"/>
          <w:i/>
          <w:iCs/>
        </w:rPr>
        <w:t xml:space="preserve"> </w:t>
      </w:r>
    </w:p>
    <w:p w14:paraId="223762B1" w14:textId="77777777" w:rsidR="00817ABA" w:rsidRPr="00C332A2" w:rsidRDefault="00817ABA" w:rsidP="0023429D">
      <w:pPr>
        <w:spacing w:after="0" w:line="240" w:lineRule="auto"/>
        <w:ind w:left="1320"/>
        <w:jc w:val="both"/>
        <w:rPr>
          <w:rFonts w:ascii="Times New Roman" w:hAnsi="Times New Roman"/>
        </w:rPr>
      </w:pPr>
    </w:p>
    <w:p w14:paraId="2A572798" w14:textId="77777777" w:rsidR="0067126D" w:rsidRPr="00C332A2" w:rsidRDefault="0067126D" w:rsidP="00817ABA">
      <w:pPr>
        <w:numPr>
          <w:ilvl w:val="0"/>
          <w:numId w:val="1"/>
        </w:numPr>
        <w:tabs>
          <w:tab w:val="clear" w:pos="3338"/>
        </w:tabs>
        <w:spacing w:after="0" w:line="240" w:lineRule="auto"/>
        <w:ind w:left="709"/>
        <w:jc w:val="both"/>
        <w:rPr>
          <w:rFonts w:ascii="Times New Roman" w:hAnsi="Times New Roman"/>
          <w:b/>
          <w:bCs/>
        </w:rPr>
      </w:pPr>
      <w:r w:rsidRPr="00C332A2">
        <w:rPr>
          <w:rFonts w:ascii="Times New Roman" w:hAnsi="Times New Roman"/>
          <w:b/>
          <w:bCs/>
        </w:rPr>
        <w:t>Tryb udzielenia zamówienia.</w:t>
      </w:r>
    </w:p>
    <w:p w14:paraId="6C96AFF5" w14:textId="669A4414" w:rsidR="0067126D" w:rsidRPr="00C332A2" w:rsidRDefault="0067126D" w:rsidP="0023429D">
      <w:pPr>
        <w:numPr>
          <w:ilvl w:val="3"/>
          <w:numId w:val="1"/>
        </w:numPr>
        <w:tabs>
          <w:tab w:val="num" w:pos="720"/>
        </w:tabs>
        <w:spacing w:after="0" w:line="240" w:lineRule="auto"/>
        <w:ind w:left="720"/>
        <w:jc w:val="both"/>
        <w:rPr>
          <w:rFonts w:ascii="Times New Roman" w:hAnsi="Times New Roman"/>
          <w:i/>
          <w:iCs/>
          <w:color w:val="000000"/>
        </w:rPr>
      </w:pPr>
      <w:r w:rsidRPr="00C332A2">
        <w:rPr>
          <w:rFonts w:ascii="Times New Roman" w:hAnsi="Times New Roman"/>
        </w:rPr>
        <w:t>Postępowanie prowadzone j</w:t>
      </w:r>
      <w:r w:rsidR="00F63638">
        <w:rPr>
          <w:rFonts w:ascii="Times New Roman" w:hAnsi="Times New Roman"/>
        </w:rPr>
        <w:t>est na mocy postanowień art. 138o ust. 2-4</w:t>
      </w:r>
      <w:r w:rsidRPr="00C332A2">
        <w:rPr>
          <w:rFonts w:ascii="Times New Roman" w:hAnsi="Times New Roman"/>
        </w:rPr>
        <w:t xml:space="preserve"> ustawy z dnia 29 stycznia 2004 r. – </w:t>
      </w:r>
      <w:r w:rsidRPr="00C332A2">
        <w:rPr>
          <w:rFonts w:ascii="Times New Roman" w:hAnsi="Times New Roman"/>
          <w:i/>
        </w:rPr>
        <w:t>Prawo zamówień publicznych</w:t>
      </w:r>
      <w:r w:rsidRPr="00C332A2">
        <w:rPr>
          <w:rFonts w:ascii="Times New Roman" w:hAnsi="Times New Roman"/>
        </w:rPr>
        <w:t>, zwanej w dal</w:t>
      </w:r>
      <w:r w:rsidRPr="00C332A2">
        <w:rPr>
          <w:rFonts w:ascii="Times New Roman" w:hAnsi="Times New Roman"/>
        </w:rPr>
        <w:softHyphen/>
        <w:t>szej części niniejszego Zaproszenia</w:t>
      </w:r>
      <w:r w:rsidRPr="00C332A2">
        <w:rPr>
          <w:rFonts w:ascii="Times New Roman" w:hAnsi="Times New Roman"/>
          <w:i/>
        </w:rPr>
        <w:t xml:space="preserve"> „ustawą PZP”</w:t>
      </w:r>
      <w:r w:rsidRPr="00C332A2">
        <w:rPr>
          <w:rFonts w:ascii="Times New Roman" w:hAnsi="Times New Roman"/>
          <w:i/>
          <w:iCs/>
          <w:color w:val="000000"/>
        </w:rPr>
        <w:t xml:space="preserve">(tekst jednolity: Dz. U. z </w:t>
      </w:r>
      <w:r w:rsidR="00472152">
        <w:rPr>
          <w:rFonts w:ascii="Times New Roman" w:hAnsi="Times New Roman"/>
          <w:i/>
          <w:iCs/>
          <w:color w:val="000000"/>
        </w:rPr>
        <w:t>2019 r., poz. 1843</w:t>
      </w:r>
      <w:r w:rsidR="00F63638">
        <w:rPr>
          <w:rFonts w:ascii="Times New Roman" w:hAnsi="Times New Roman"/>
          <w:i/>
          <w:iCs/>
          <w:color w:val="000000"/>
        </w:rPr>
        <w:t xml:space="preserve"> z </w:t>
      </w:r>
      <w:proofErr w:type="spellStart"/>
      <w:r w:rsidR="00F63638">
        <w:rPr>
          <w:rFonts w:ascii="Times New Roman" w:hAnsi="Times New Roman"/>
          <w:i/>
          <w:iCs/>
          <w:color w:val="000000"/>
        </w:rPr>
        <w:t>późn</w:t>
      </w:r>
      <w:proofErr w:type="spellEnd"/>
      <w:r w:rsidR="00F63638">
        <w:rPr>
          <w:rFonts w:ascii="Times New Roman" w:hAnsi="Times New Roman"/>
          <w:i/>
          <w:iCs/>
          <w:color w:val="000000"/>
        </w:rPr>
        <w:t>. zm.).</w:t>
      </w:r>
    </w:p>
    <w:p w14:paraId="6BE93D9E" w14:textId="6AF0579B" w:rsidR="0067126D" w:rsidRPr="007E233A" w:rsidRDefault="0067126D" w:rsidP="00AD61D4">
      <w:pPr>
        <w:numPr>
          <w:ilvl w:val="3"/>
          <w:numId w:val="1"/>
        </w:numPr>
        <w:tabs>
          <w:tab w:val="num" w:pos="720"/>
        </w:tabs>
        <w:spacing w:after="0" w:line="240" w:lineRule="auto"/>
        <w:ind w:left="720"/>
        <w:jc w:val="both"/>
        <w:rPr>
          <w:rFonts w:ascii="Times New Roman" w:hAnsi="Times New Roman"/>
          <w:i/>
        </w:rPr>
      </w:pPr>
      <w:r w:rsidRPr="00C332A2">
        <w:rPr>
          <w:rFonts w:ascii="Times New Roman" w:hAnsi="Times New Roman"/>
        </w:rPr>
        <w:t xml:space="preserve">Do czynności podejmowanych przez </w:t>
      </w:r>
      <w:r>
        <w:rPr>
          <w:rFonts w:ascii="Times New Roman" w:hAnsi="Times New Roman"/>
        </w:rPr>
        <w:t>p</w:t>
      </w:r>
      <w:r w:rsidRPr="00C332A2">
        <w:rPr>
          <w:rFonts w:ascii="Times New Roman" w:hAnsi="Times New Roman"/>
        </w:rPr>
        <w:t>odmiot zamawiający</w:t>
      </w:r>
      <w:r>
        <w:rPr>
          <w:rFonts w:ascii="Times New Roman" w:hAnsi="Times New Roman"/>
        </w:rPr>
        <w:t xml:space="preserve">, zwany dalej </w:t>
      </w:r>
      <w:r w:rsidRPr="003831DC">
        <w:rPr>
          <w:rFonts w:ascii="Times New Roman" w:hAnsi="Times New Roman"/>
          <w:i/>
        </w:rPr>
        <w:t>„Zamawiającym”</w:t>
      </w:r>
      <w:r>
        <w:rPr>
          <w:rFonts w:ascii="Times New Roman" w:hAnsi="Times New Roman"/>
        </w:rPr>
        <w:t xml:space="preserve"> i </w:t>
      </w:r>
      <w:r w:rsidRPr="00C332A2">
        <w:rPr>
          <w:rFonts w:ascii="Times New Roman" w:hAnsi="Times New Roman"/>
        </w:rPr>
        <w:t xml:space="preserve">podmiot zainteresowany realizacją zamówienia, zwany dalej </w:t>
      </w:r>
      <w:r>
        <w:rPr>
          <w:rFonts w:ascii="Times New Roman" w:hAnsi="Times New Roman"/>
          <w:i/>
        </w:rPr>
        <w:t>„Wykonawcą</w:t>
      </w:r>
      <w:r w:rsidRPr="00C332A2">
        <w:rPr>
          <w:rFonts w:ascii="Times New Roman" w:hAnsi="Times New Roman"/>
          <w:i/>
        </w:rPr>
        <w:t>”,</w:t>
      </w:r>
      <w:r w:rsidR="00CA402B">
        <w:rPr>
          <w:rFonts w:ascii="Times New Roman" w:hAnsi="Times New Roman"/>
          <w:i/>
        </w:rPr>
        <w:t xml:space="preserve"> </w:t>
      </w:r>
      <w:r>
        <w:rPr>
          <w:rFonts w:ascii="Times New Roman" w:hAnsi="Times New Roman"/>
        </w:rPr>
        <w:t xml:space="preserve">stosuje się przepisy powołane w </w:t>
      </w:r>
      <w:r w:rsidRPr="00C332A2">
        <w:rPr>
          <w:rFonts w:ascii="Times New Roman" w:hAnsi="Times New Roman"/>
        </w:rPr>
        <w:t>niniejszym Zaproszeniu</w:t>
      </w:r>
      <w:r>
        <w:rPr>
          <w:rFonts w:ascii="Times New Roman" w:hAnsi="Times New Roman"/>
        </w:rPr>
        <w:t>.</w:t>
      </w:r>
    </w:p>
    <w:p w14:paraId="250354B9" w14:textId="77777777" w:rsidR="00CA402B" w:rsidRPr="007E233A" w:rsidRDefault="00CA402B" w:rsidP="00CA402B">
      <w:pPr>
        <w:tabs>
          <w:tab w:val="num" w:pos="3338"/>
        </w:tabs>
        <w:spacing w:after="0" w:line="240" w:lineRule="auto"/>
        <w:ind w:left="720"/>
        <w:jc w:val="both"/>
        <w:rPr>
          <w:rFonts w:ascii="Times New Roman" w:hAnsi="Times New Roman"/>
          <w:i/>
        </w:rPr>
      </w:pPr>
    </w:p>
    <w:p w14:paraId="542153CD" w14:textId="77777777" w:rsidR="0067126D" w:rsidRPr="00C332A2" w:rsidRDefault="0067126D" w:rsidP="00CA402B">
      <w:pPr>
        <w:numPr>
          <w:ilvl w:val="0"/>
          <w:numId w:val="1"/>
        </w:numPr>
        <w:tabs>
          <w:tab w:val="clear" w:pos="3338"/>
        </w:tabs>
        <w:spacing w:after="0" w:line="240" w:lineRule="auto"/>
        <w:ind w:left="709"/>
        <w:jc w:val="both"/>
        <w:rPr>
          <w:rFonts w:ascii="Times New Roman" w:hAnsi="Times New Roman"/>
          <w:b/>
          <w:bCs/>
        </w:rPr>
      </w:pPr>
      <w:r w:rsidRPr="00C332A2">
        <w:rPr>
          <w:rFonts w:ascii="Times New Roman" w:hAnsi="Times New Roman"/>
          <w:b/>
          <w:bCs/>
        </w:rPr>
        <w:t>Opis przedmiotu zamówienia</w:t>
      </w:r>
    </w:p>
    <w:p w14:paraId="1D98BE69" w14:textId="0ADCFD53" w:rsidR="00725908" w:rsidRDefault="0067126D" w:rsidP="00725908">
      <w:pPr>
        <w:numPr>
          <w:ilvl w:val="1"/>
          <w:numId w:val="1"/>
        </w:numPr>
        <w:tabs>
          <w:tab w:val="clear" w:pos="644"/>
          <w:tab w:val="num" w:pos="720"/>
        </w:tabs>
        <w:spacing w:after="0" w:line="240" w:lineRule="auto"/>
        <w:ind w:left="714" w:hanging="357"/>
        <w:jc w:val="both"/>
        <w:rPr>
          <w:rFonts w:ascii="Times New Roman" w:hAnsi="Times New Roman"/>
        </w:rPr>
      </w:pPr>
      <w:r w:rsidRPr="00F40990">
        <w:rPr>
          <w:rFonts w:ascii="Times New Roman" w:hAnsi="Times New Roman"/>
          <w:color w:val="000000"/>
        </w:rPr>
        <w:t xml:space="preserve">Przedmiotem zamówienia jest </w:t>
      </w:r>
      <w:r w:rsidR="00F40990" w:rsidRPr="00F40990">
        <w:rPr>
          <w:rFonts w:ascii="Times New Roman" w:hAnsi="Times New Roman"/>
        </w:rPr>
        <w:t xml:space="preserve">świadczenie kompleksowej usługi cateringowej dla uczestników </w:t>
      </w:r>
      <w:r w:rsidR="00E97E52">
        <w:rPr>
          <w:rFonts w:ascii="Times New Roman" w:hAnsi="Times New Roman"/>
        </w:rPr>
        <w:t>Posiedzenia Europejskiej Rady ds. Badań Naukowych</w:t>
      </w:r>
      <w:r w:rsidR="00EA5946">
        <w:rPr>
          <w:rFonts w:ascii="Times New Roman" w:hAnsi="Times New Roman"/>
        </w:rPr>
        <w:t>, odbywającego</w:t>
      </w:r>
      <w:r w:rsidR="00E97E52">
        <w:rPr>
          <w:rFonts w:ascii="Times New Roman" w:hAnsi="Times New Roman"/>
        </w:rPr>
        <w:t xml:space="preserve"> się w dniach 21-23 października</w:t>
      </w:r>
      <w:r w:rsidR="00725908" w:rsidRPr="00725908">
        <w:rPr>
          <w:rFonts w:ascii="Times New Roman" w:hAnsi="Times New Roman"/>
        </w:rPr>
        <w:t xml:space="preserve"> 2019 r. </w:t>
      </w:r>
      <w:r w:rsidR="00725908" w:rsidRPr="00725908">
        <w:rPr>
          <w:rFonts w:ascii="Times New Roman" w:hAnsi="Times New Roman"/>
          <w:bCs/>
        </w:rPr>
        <w:t>w Krakowie, w salach audytoryjn</w:t>
      </w:r>
      <w:r w:rsidR="00E97E52">
        <w:rPr>
          <w:rFonts w:ascii="Times New Roman" w:hAnsi="Times New Roman"/>
          <w:bCs/>
        </w:rPr>
        <w:t xml:space="preserve">ych Collegium </w:t>
      </w:r>
      <w:proofErr w:type="spellStart"/>
      <w:r w:rsidR="00E97E52">
        <w:rPr>
          <w:rFonts w:ascii="Times New Roman" w:hAnsi="Times New Roman"/>
          <w:bCs/>
        </w:rPr>
        <w:t>Maius</w:t>
      </w:r>
      <w:proofErr w:type="spellEnd"/>
      <w:r w:rsidR="00E97E52">
        <w:rPr>
          <w:rFonts w:ascii="Times New Roman" w:hAnsi="Times New Roman"/>
          <w:bCs/>
        </w:rPr>
        <w:t xml:space="preserve"> i Collegium Novum Uniwersytetu Jagiellońskiego, zgodnie z wymaganiami jakościowymi i </w:t>
      </w:r>
      <w:r w:rsidR="00C42E20">
        <w:rPr>
          <w:rFonts w:ascii="Times New Roman" w:hAnsi="Times New Roman"/>
          <w:bCs/>
        </w:rPr>
        <w:t>ilościowymi zawartymi w treści z</w:t>
      </w:r>
      <w:r w:rsidR="00E97E52">
        <w:rPr>
          <w:rFonts w:ascii="Times New Roman" w:hAnsi="Times New Roman"/>
          <w:bCs/>
        </w:rPr>
        <w:t>ałącznika A do niniejszego Zaproszenia.</w:t>
      </w:r>
    </w:p>
    <w:p w14:paraId="07CD7AF2" w14:textId="2C7F4F6E" w:rsidR="0078465E" w:rsidRDefault="00E951A9" w:rsidP="0078465E">
      <w:pPr>
        <w:numPr>
          <w:ilvl w:val="1"/>
          <w:numId w:val="1"/>
        </w:numPr>
        <w:tabs>
          <w:tab w:val="clear" w:pos="644"/>
          <w:tab w:val="num" w:pos="720"/>
        </w:tabs>
        <w:spacing w:after="0" w:line="240" w:lineRule="auto"/>
        <w:ind w:left="714" w:hanging="357"/>
        <w:jc w:val="both"/>
        <w:rPr>
          <w:rFonts w:ascii="Times New Roman" w:hAnsi="Times New Roman"/>
        </w:rPr>
      </w:pPr>
      <w:r w:rsidRPr="0078465E">
        <w:rPr>
          <w:rFonts w:ascii="Times New Roman" w:hAnsi="Times New Roman"/>
        </w:rPr>
        <w:t xml:space="preserve">Zamawiający </w:t>
      </w:r>
      <w:r w:rsidR="0078465E">
        <w:rPr>
          <w:rFonts w:ascii="Times New Roman" w:hAnsi="Times New Roman"/>
        </w:rPr>
        <w:t xml:space="preserve">nie </w:t>
      </w:r>
      <w:r w:rsidR="00B61FCC" w:rsidRPr="0078465E">
        <w:rPr>
          <w:rFonts w:ascii="Times New Roman" w:hAnsi="Times New Roman"/>
        </w:rPr>
        <w:t>dopusz</w:t>
      </w:r>
      <w:r w:rsidRPr="0078465E">
        <w:rPr>
          <w:rFonts w:ascii="Times New Roman" w:hAnsi="Times New Roman"/>
        </w:rPr>
        <w:t xml:space="preserve">cza </w:t>
      </w:r>
      <w:r w:rsidR="00F57CA7">
        <w:rPr>
          <w:rFonts w:ascii="Times New Roman" w:hAnsi="Times New Roman"/>
        </w:rPr>
        <w:t>składania</w:t>
      </w:r>
      <w:r w:rsidR="00B61FCC" w:rsidRPr="0078465E">
        <w:rPr>
          <w:rFonts w:ascii="Times New Roman" w:hAnsi="Times New Roman"/>
        </w:rPr>
        <w:t xml:space="preserve"> ofert częściowych</w:t>
      </w:r>
      <w:r w:rsidR="0078465E">
        <w:rPr>
          <w:rFonts w:ascii="Times New Roman" w:hAnsi="Times New Roman"/>
        </w:rPr>
        <w:t>.</w:t>
      </w:r>
    </w:p>
    <w:p w14:paraId="70F23D40" w14:textId="1E87B767" w:rsidR="0078465E" w:rsidRDefault="0078465E" w:rsidP="0078465E">
      <w:pPr>
        <w:numPr>
          <w:ilvl w:val="1"/>
          <w:numId w:val="1"/>
        </w:numPr>
        <w:tabs>
          <w:tab w:val="clear" w:pos="644"/>
          <w:tab w:val="num" w:pos="720"/>
        </w:tabs>
        <w:spacing w:after="0" w:line="240" w:lineRule="auto"/>
        <w:ind w:left="714" w:hanging="357"/>
        <w:jc w:val="both"/>
        <w:rPr>
          <w:rFonts w:ascii="Times New Roman" w:hAnsi="Times New Roman"/>
        </w:rPr>
      </w:pPr>
      <w:r w:rsidRPr="0078465E">
        <w:rPr>
          <w:rFonts w:ascii="Times New Roman" w:hAnsi="Times New Roman"/>
        </w:rPr>
        <w:t>Zamawiający dopuszcza składanie ofert równoważnych odpowiadających swoimi parametrami jakościowymi i ilościowymi artykułom wyspecyfikowany</w:t>
      </w:r>
      <w:r w:rsidR="002C2BFC">
        <w:rPr>
          <w:rFonts w:ascii="Times New Roman" w:hAnsi="Times New Roman"/>
        </w:rPr>
        <w:t>m w treści załącznika A do Zaproszenia.</w:t>
      </w:r>
    </w:p>
    <w:p w14:paraId="1824A7F4" w14:textId="77777777" w:rsidR="00B61FCC" w:rsidRPr="008B1166" w:rsidRDefault="00B61FCC" w:rsidP="0078465E">
      <w:pPr>
        <w:numPr>
          <w:ilvl w:val="1"/>
          <w:numId w:val="1"/>
        </w:numPr>
        <w:tabs>
          <w:tab w:val="clear" w:pos="644"/>
          <w:tab w:val="num" w:pos="720"/>
        </w:tabs>
        <w:spacing w:after="0" w:line="240" w:lineRule="auto"/>
        <w:ind w:left="714" w:hanging="357"/>
        <w:jc w:val="both"/>
        <w:rPr>
          <w:rFonts w:ascii="Times New Roman" w:hAnsi="Times New Roman"/>
        </w:rPr>
      </w:pPr>
      <w:r w:rsidRPr="0078465E">
        <w:rPr>
          <w:rFonts w:ascii="Times New Roman" w:hAnsi="Times New Roman"/>
          <w:color w:val="000000"/>
        </w:rPr>
        <w:t xml:space="preserve">Szczegółowy opis przedmiotu zamówienia </w:t>
      </w:r>
      <w:r w:rsidR="0078465E">
        <w:rPr>
          <w:rFonts w:ascii="Times New Roman" w:hAnsi="Times New Roman"/>
          <w:color w:val="000000"/>
        </w:rPr>
        <w:t xml:space="preserve">wraz z wymaganiami ilościowymi i jakościowymi oraz </w:t>
      </w:r>
      <w:r w:rsidRPr="0078465E">
        <w:rPr>
          <w:rFonts w:ascii="Times New Roman" w:hAnsi="Times New Roman"/>
          <w:color w:val="000000"/>
        </w:rPr>
        <w:t>nomenklaturą Wspólnego Słownika Zamówień Publicznych zawiera</w:t>
      </w:r>
      <w:r w:rsidR="0078465E">
        <w:rPr>
          <w:rFonts w:ascii="Times New Roman" w:hAnsi="Times New Roman"/>
          <w:color w:val="000000"/>
        </w:rPr>
        <w:t xml:space="preserve"> </w:t>
      </w:r>
      <w:r w:rsidR="00346BB8">
        <w:rPr>
          <w:rFonts w:ascii="Times New Roman" w:hAnsi="Times New Roman"/>
          <w:color w:val="000000"/>
        </w:rPr>
        <w:t>z</w:t>
      </w:r>
      <w:r w:rsidR="006F4D0A" w:rsidRPr="0078465E">
        <w:rPr>
          <w:rFonts w:ascii="Times New Roman" w:hAnsi="Times New Roman"/>
          <w:color w:val="000000"/>
        </w:rPr>
        <w:t>a</w:t>
      </w:r>
      <w:r w:rsidR="0078465E">
        <w:rPr>
          <w:rFonts w:ascii="Times New Roman" w:hAnsi="Times New Roman"/>
          <w:color w:val="000000"/>
        </w:rPr>
        <w:t>łącznik A do niniejszego Zaproszenia.</w:t>
      </w:r>
    </w:p>
    <w:p w14:paraId="514BFE1A" w14:textId="77777777" w:rsidR="00B61FCC" w:rsidRPr="008B1166" w:rsidRDefault="00B61FCC" w:rsidP="008B1166">
      <w:pPr>
        <w:numPr>
          <w:ilvl w:val="1"/>
          <w:numId w:val="1"/>
        </w:numPr>
        <w:tabs>
          <w:tab w:val="clear" w:pos="644"/>
          <w:tab w:val="num" w:pos="720"/>
        </w:tabs>
        <w:spacing w:after="0" w:line="240" w:lineRule="auto"/>
        <w:ind w:left="714" w:hanging="357"/>
        <w:jc w:val="both"/>
        <w:rPr>
          <w:rFonts w:ascii="Times New Roman" w:hAnsi="Times New Roman"/>
        </w:rPr>
      </w:pPr>
      <w:r w:rsidRPr="008B1166">
        <w:rPr>
          <w:rFonts w:ascii="Times New Roman" w:hAnsi="Times New Roman"/>
          <w:b/>
          <w:i/>
          <w:color w:val="000000"/>
          <w:u w:val="single"/>
        </w:rPr>
        <w:t xml:space="preserve">Ogólne warunki przedmiotowe udziału w postępowaniu: </w:t>
      </w:r>
    </w:p>
    <w:p w14:paraId="6B6009B4" w14:textId="77777777" w:rsidR="00B61FCC" w:rsidRDefault="00B61FCC" w:rsidP="00B61FCC">
      <w:pPr>
        <w:spacing w:after="0" w:line="240" w:lineRule="auto"/>
        <w:ind w:left="1210" w:hanging="501"/>
        <w:jc w:val="both"/>
        <w:rPr>
          <w:rFonts w:ascii="Times New Roman" w:hAnsi="Times New Roman"/>
          <w:color w:val="000000"/>
        </w:rPr>
      </w:pPr>
      <w:r>
        <w:rPr>
          <w:rFonts w:ascii="Times New Roman" w:hAnsi="Times New Roman"/>
          <w:color w:val="000000"/>
        </w:rPr>
        <w:t>1.1</w:t>
      </w:r>
      <w:r>
        <w:rPr>
          <w:rFonts w:ascii="Times New Roman" w:hAnsi="Times New Roman"/>
          <w:color w:val="000000"/>
        </w:rPr>
        <w:tab/>
      </w:r>
      <w:r w:rsidRPr="0080790E">
        <w:rPr>
          <w:rFonts w:ascii="Times New Roman" w:hAnsi="Times New Roman"/>
          <w:color w:val="000000"/>
        </w:rPr>
        <w:t>wykonawca musi zaoferować przedmiot zamówienia zgodny z wymogami z</w:t>
      </w:r>
      <w:r w:rsidR="006F4D0A">
        <w:rPr>
          <w:rFonts w:ascii="Times New Roman" w:hAnsi="Times New Roman"/>
          <w:color w:val="000000"/>
        </w:rPr>
        <w:t>amawiającego, określonymi w Zaproszeniu</w:t>
      </w:r>
      <w:r w:rsidR="00346BB8">
        <w:rPr>
          <w:rFonts w:ascii="Times New Roman" w:hAnsi="Times New Roman"/>
          <w:color w:val="000000"/>
        </w:rPr>
        <w:t xml:space="preserve"> oraz załączniku A</w:t>
      </w:r>
      <w:r>
        <w:rPr>
          <w:rFonts w:ascii="Times New Roman" w:hAnsi="Times New Roman"/>
          <w:color w:val="000000"/>
        </w:rPr>
        <w:t>;</w:t>
      </w:r>
    </w:p>
    <w:p w14:paraId="5E612B8F" w14:textId="37CCD288" w:rsidR="00B61FCC" w:rsidRPr="009B6B73" w:rsidRDefault="00B61FCC" w:rsidP="009B6B73">
      <w:pPr>
        <w:spacing w:after="0" w:line="240" w:lineRule="auto"/>
        <w:ind w:left="1210" w:hanging="501"/>
        <w:jc w:val="both"/>
        <w:rPr>
          <w:rFonts w:ascii="Times New Roman" w:hAnsi="Times New Roman"/>
          <w:b/>
          <w:i/>
          <w:color w:val="000000"/>
        </w:rPr>
      </w:pPr>
      <w:r>
        <w:rPr>
          <w:rFonts w:ascii="Times New Roman" w:hAnsi="Times New Roman"/>
          <w:color w:val="000000"/>
        </w:rPr>
        <w:t>1.2</w:t>
      </w:r>
      <w:r>
        <w:rPr>
          <w:rFonts w:ascii="Times New Roman" w:hAnsi="Times New Roman"/>
          <w:color w:val="000000"/>
        </w:rPr>
        <w:tab/>
      </w:r>
      <w:r w:rsidRPr="007C069F">
        <w:rPr>
          <w:rFonts w:ascii="Times New Roman" w:hAnsi="Times New Roman"/>
          <w:b/>
          <w:i/>
          <w:color w:val="000000"/>
        </w:rPr>
        <w:t>szacowana przez zamawiają</w:t>
      </w:r>
      <w:r w:rsidR="00B27B6A">
        <w:rPr>
          <w:rFonts w:ascii="Times New Roman" w:hAnsi="Times New Roman"/>
          <w:b/>
          <w:i/>
          <w:color w:val="000000"/>
        </w:rPr>
        <w:t>cego liczba uczestników konferencji</w:t>
      </w:r>
      <w:r>
        <w:rPr>
          <w:rFonts w:ascii="Times New Roman" w:hAnsi="Times New Roman"/>
          <w:b/>
          <w:i/>
          <w:color w:val="000000"/>
        </w:rPr>
        <w:t>, na którą należy przygotować składa</w:t>
      </w:r>
      <w:r w:rsidR="00346BB8">
        <w:rPr>
          <w:rFonts w:ascii="Times New Roman" w:hAnsi="Times New Roman"/>
          <w:b/>
          <w:i/>
          <w:color w:val="000000"/>
        </w:rPr>
        <w:t>ną w przedmio</w:t>
      </w:r>
      <w:r w:rsidR="008251D0">
        <w:rPr>
          <w:rFonts w:ascii="Times New Roman" w:hAnsi="Times New Roman"/>
          <w:b/>
          <w:i/>
          <w:color w:val="000000"/>
        </w:rPr>
        <w:t>towym postępowaniu ofertę to 150</w:t>
      </w:r>
      <w:r w:rsidR="00346BB8">
        <w:rPr>
          <w:rFonts w:ascii="Times New Roman" w:hAnsi="Times New Roman"/>
          <w:b/>
          <w:i/>
          <w:color w:val="000000"/>
        </w:rPr>
        <w:t xml:space="preserve"> osób</w:t>
      </w:r>
      <w:r w:rsidR="008251D0">
        <w:rPr>
          <w:rFonts w:ascii="Times New Roman" w:hAnsi="Times New Roman"/>
          <w:b/>
          <w:i/>
          <w:color w:val="000000"/>
        </w:rPr>
        <w:t>. Podana liczba może ulec zmianie, przy czym zmiana ta nie może być</w:t>
      </w:r>
      <w:r w:rsidR="00453FE6">
        <w:rPr>
          <w:rFonts w:ascii="Times New Roman" w:hAnsi="Times New Roman"/>
          <w:b/>
          <w:i/>
          <w:color w:val="000000"/>
        </w:rPr>
        <w:t xml:space="preserve"> podstawą do zmiany zaoferowanych</w:t>
      </w:r>
      <w:r w:rsidR="008251D0">
        <w:rPr>
          <w:rFonts w:ascii="Times New Roman" w:hAnsi="Times New Roman"/>
          <w:b/>
          <w:i/>
          <w:color w:val="000000"/>
        </w:rPr>
        <w:t xml:space="preserve"> w przedmiotowym postępowaniu cen jednostkowych. R</w:t>
      </w:r>
      <w:r w:rsidRPr="007C069F">
        <w:rPr>
          <w:rFonts w:ascii="Times New Roman" w:hAnsi="Times New Roman"/>
          <w:b/>
          <w:i/>
          <w:color w:val="000000"/>
        </w:rPr>
        <w:t xml:space="preserve">ozliczenie usługi nastąpi na podstawie </w:t>
      </w:r>
      <w:r w:rsidR="003F1F45">
        <w:rPr>
          <w:rFonts w:ascii="Times New Roman" w:hAnsi="Times New Roman"/>
          <w:b/>
          <w:i/>
          <w:color w:val="000000"/>
        </w:rPr>
        <w:t>rzeczywistej liczby osób bi</w:t>
      </w:r>
      <w:r w:rsidR="009B6B73">
        <w:rPr>
          <w:rFonts w:ascii="Times New Roman" w:hAnsi="Times New Roman"/>
          <w:b/>
          <w:i/>
          <w:color w:val="000000"/>
        </w:rPr>
        <w:t>orących udział w konferencji</w:t>
      </w:r>
      <w:r w:rsidR="003F1F45">
        <w:rPr>
          <w:rFonts w:ascii="Times New Roman" w:hAnsi="Times New Roman"/>
          <w:b/>
          <w:i/>
          <w:color w:val="000000"/>
        </w:rPr>
        <w:t xml:space="preserve"> </w:t>
      </w:r>
      <w:r w:rsidRPr="007C069F">
        <w:rPr>
          <w:rFonts w:ascii="Times New Roman" w:hAnsi="Times New Roman"/>
          <w:b/>
          <w:i/>
          <w:color w:val="000000"/>
        </w:rPr>
        <w:t>zadeklarowanej ostatecznie przez zamawiającego</w:t>
      </w:r>
      <w:r>
        <w:rPr>
          <w:rFonts w:ascii="Times New Roman" w:hAnsi="Times New Roman"/>
          <w:b/>
          <w:i/>
          <w:color w:val="000000"/>
        </w:rPr>
        <w:t>, nie później niż</w:t>
      </w:r>
      <w:r w:rsidR="009B6B73">
        <w:rPr>
          <w:rFonts w:ascii="Times New Roman" w:hAnsi="Times New Roman"/>
          <w:b/>
          <w:i/>
          <w:color w:val="000000"/>
        </w:rPr>
        <w:t xml:space="preserve"> na 4</w:t>
      </w:r>
      <w:r w:rsidR="006B4931">
        <w:rPr>
          <w:rFonts w:ascii="Times New Roman" w:hAnsi="Times New Roman"/>
          <w:b/>
          <w:i/>
          <w:color w:val="000000"/>
        </w:rPr>
        <w:t xml:space="preserve"> dni </w:t>
      </w:r>
      <w:r w:rsidR="0097620E">
        <w:rPr>
          <w:rFonts w:ascii="Times New Roman" w:hAnsi="Times New Roman"/>
          <w:b/>
          <w:i/>
          <w:color w:val="000000"/>
        </w:rPr>
        <w:t>prze</w:t>
      </w:r>
      <w:r w:rsidR="006B4931">
        <w:rPr>
          <w:rFonts w:ascii="Times New Roman" w:hAnsi="Times New Roman"/>
          <w:b/>
          <w:i/>
          <w:color w:val="000000"/>
        </w:rPr>
        <w:t>d rozpoczęciem konferencji.</w:t>
      </w:r>
    </w:p>
    <w:p w14:paraId="50D0FFD0" w14:textId="77777777" w:rsidR="00B61FCC" w:rsidRDefault="00B61FCC" w:rsidP="00B61FCC">
      <w:pPr>
        <w:spacing w:after="0" w:line="240" w:lineRule="auto"/>
        <w:ind w:left="1210" w:hanging="501"/>
        <w:jc w:val="both"/>
        <w:rPr>
          <w:rFonts w:ascii="Times New Roman" w:hAnsi="Times New Roman"/>
          <w:color w:val="000000"/>
        </w:rPr>
      </w:pPr>
      <w:r>
        <w:rPr>
          <w:rFonts w:ascii="Times New Roman" w:hAnsi="Times New Roman"/>
          <w:color w:val="000000"/>
        </w:rPr>
        <w:t>1.3</w:t>
      </w:r>
      <w:r>
        <w:rPr>
          <w:rFonts w:ascii="Times New Roman" w:hAnsi="Times New Roman"/>
          <w:color w:val="000000"/>
        </w:rPr>
        <w:tab/>
        <w:t>wykonawca musi zapewnić realizację przedmiotu zamówienia zgodnie z następującymi zasadami:</w:t>
      </w:r>
    </w:p>
    <w:p w14:paraId="405B541C" w14:textId="359D2C13" w:rsidR="00273238" w:rsidRDefault="00CF30D6" w:rsidP="00273238">
      <w:pPr>
        <w:spacing w:after="0" w:line="240" w:lineRule="auto"/>
        <w:ind w:left="2127" w:hanging="851"/>
        <w:jc w:val="both"/>
        <w:rPr>
          <w:rFonts w:ascii="Times New Roman" w:hAnsi="Times New Roman"/>
          <w:bCs/>
          <w:iCs/>
        </w:rPr>
      </w:pPr>
      <w:r>
        <w:rPr>
          <w:rFonts w:ascii="Times New Roman" w:hAnsi="Times New Roman"/>
          <w:color w:val="000000"/>
        </w:rPr>
        <w:t>a)</w:t>
      </w:r>
      <w:r>
        <w:rPr>
          <w:rFonts w:ascii="Times New Roman" w:hAnsi="Times New Roman"/>
          <w:color w:val="000000"/>
        </w:rPr>
        <w:tab/>
      </w:r>
      <w:r w:rsidR="00273238">
        <w:rPr>
          <w:rFonts w:ascii="Times New Roman" w:hAnsi="Times New Roman"/>
          <w:color w:val="000000"/>
        </w:rPr>
        <w:t>z</w:t>
      </w:r>
      <w:r w:rsidR="00273238" w:rsidRPr="00273238">
        <w:rPr>
          <w:rFonts w:ascii="Times New Roman" w:hAnsi="Times New Roman"/>
          <w:bCs/>
          <w:iCs/>
        </w:rPr>
        <w:t>astawa na wszystkie posiłki powinna być szklana i ceramiczna (</w:t>
      </w:r>
      <w:r w:rsidR="00273238">
        <w:rPr>
          <w:rFonts w:ascii="Times New Roman" w:hAnsi="Times New Roman"/>
          <w:bCs/>
          <w:iCs/>
        </w:rPr>
        <w:t>wyklucza się tworzywo sztuczne);</w:t>
      </w:r>
    </w:p>
    <w:p w14:paraId="0AB691F6" w14:textId="03CE8BCB" w:rsidR="00273238" w:rsidRPr="00CF58D1" w:rsidRDefault="00273238" w:rsidP="00DF6759">
      <w:pPr>
        <w:pStyle w:val="Akapitzlist"/>
        <w:numPr>
          <w:ilvl w:val="0"/>
          <w:numId w:val="42"/>
        </w:numPr>
        <w:spacing w:after="0" w:line="240" w:lineRule="auto"/>
        <w:ind w:left="2127" w:hanging="851"/>
        <w:jc w:val="both"/>
        <w:rPr>
          <w:rFonts w:ascii="Times New Roman" w:hAnsi="Times New Roman"/>
          <w:color w:val="000000"/>
        </w:rPr>
      </w:pPr>
      <w:r w:rsidRPr="00CF58D1">
        <w:rPr>
          <w:rFonts w:ascii="Times New Roman" w:hAnsi="Times New Roman"/>
          <w:bCs/>
          <w:iCs/>
        </w:rPr>
        <w:lastRenderedPageBreak/>
        <w:t>przerwach obrad powinna być uzupełniana woda mineralna i wymieniane literatki w każdej z </w:t>
      </w:r>
      <w:proofErr w:type="spellStart"/>
      <w:r w:rsidRPr="00CF58D1">
        <w:rPr>
          <w:rFonts w:ascii="Times New Roman" w:hAnsi="Times New Roman"/>
          <w:bCs/>
          <w:iCs/>
        </w:rPr>
        <w:t>sal</w:t>
      </w:r>
      <w:proofErr w:type="spellEnd"/>
      <w:r w:rsidRPr="00CF58D1">
        <w:rPr>
          <w:rFonts w:ascii="Times New Roman" w:hAnsi="Times New Roman"/>
          <w:bCs/>
          <w:iCs/>
        </w:rPr>
        <w:t>, w których odbywają s</w:t>
      </w:r>
      <w:r w:rsidR="00CF58D1">
        <w:rPr>
          <w:rFonts w:ascii="Times New Roman" w:hAnsi="Times New Roman"/>
          <w:bCs/>
          <w:iCs/>
        </w:rPr>
        <w:t xml:space="preserve">ię obrady (Collegium </w:t>
      </w:r>
      <w:proofErr w:type="spellStart"/>
      <w:r w:rsidR="00CF58D1">
        <w:rPr>
          <w:rFonts w:ascii="Times New Roman" w:hAnsi="Times New Roman"/>
          <w:bCs/>
          <w:iCs/>
        </w:rPr>
        <w:t>Maius</w:t>
      </w:r>
      <w:proofErr w:type="spellEnd"/>
      <w:r w:rsidR="00CF58D1">
        <w:rPr>
          <w:rFonts w:ascii="Times New Roman" w:hAnsi="Times New Roman"/>
          <w:bCs/>
          <w:iCs/>
        </w:rPr>
        <w:t>, ul. </w:t>
      </w:r>
      <w:r w:rsidRPr="00CF58D1">
        <w:rPr>
          <w:rFonts w:ascii="Times New Roman" w:hAnsi="Times New Roman"/>
          <w:bCs/>
          <w:iCs/>
        </w:rPr>
        <w:t>Jagiellońska 15, Collegium Novum, ul. Gołębia 24 (łącznie 4 sale)</w:t>
      </w:r>
      <w:r w:rsidR="00CF58D1">
        <w:rPr>
          <w:rFonts w:ascii="Times New Roman" w:hAnsi="Times New Roman"/>
          <w:bCs/>
          <w:iCs/>
        </w:rPr>
        <w:t>;</w:t>
      </w:r>
    </w:p>
    <w:p w14:paraId="190A5167" w14:textId="0F74DB03" w:rsidR="00273238" w:rsidRPr="00CF58D1" w:rsidRDefault="00CF58D1" w:rsidP="00DF6759">
      <w:pPr>
        <w:pStyle w:val="Akapitzlist"/>
        <w:numPr>
          <w:ilvl w:val="0"/>
          <w:numId w:val="42"/>
        </w:numPr>
        <w:spacing w:after="0" w:line="240" w:lineRule="auto"/>
        <w:ind w:left="2127" w:hanging="851"/>
        <w:jc w:val="both"/>
        <w:rPr>
          <w:rFonts w:ascii="Times New Roman" w:hAnsi="Times New Roman"/>
          <w:color w:val="000000"/>
        </w:rPr>
      </w:pPr>
      <w:r>
        <w:rPr>
          <w:rFonts w:ascii="Times New Roman" w:hAnsi="Times New Roman"/>
          <w:bCs/>
          <w:iCs/>
        </w:rPr>
        <w:t>p</w:t>
      </w:r>
      <w:r w:rsidR="00273238" w:rsidRPr="00CF58D1">
        <w:rPr>
          <w:rFonts w:ascii="Times New Roman" w:hAnsi="Times New Roman"/>
          <w:bCs/>
          <w:iCs/>
        </w:rPr>
        <w:t>o</w:t>
      </w:r>
      <w:r>
        <w:rPr>
          <w:rFonts w:ascii="Times New Roman" w:hAnsi="Times New Roman"/>
          <w:bCs/>
          <w:iCs/>
        </w:rPr>
        <w:t xml:space="preserve">dczas wszystkich dni </w:t>
      </w:r>
      <w:r w:rsidR="00273238" w:rsidRPr="00CF58D1">
        <w:rPr>
          <w:rFonts w:ascii="Times New Roman" w:hAnsi="Times New Roman"/>
          <w:bCs/>
          <w:iCs/>
        </w:rPr>
        <w:t xml:space="preserve">powinna być </w:t>
      </w:r>
      <w:r>
        <w:rPr>
          <w:rFonts w:ascii="Times New Roman" w:hAnsi="Times New Roman"/>
          <w:bCs/>
          <w:iCs/>
        </w:rPr>
        <w:t xml:space="preserve">zapewniona </w:t>
      </w:r>
      <w:r w:rsidR="00273238" w:rsidRPr="00CF58D1">
        <w:rPr>
          <w:rFonts w:ascii="Times New Roman" w:hAnsi="Times New Roman"/>
          <w:bCs/>
          <w:iCs/>
        </w:rPr>
        <w:t>profesjonalna obsługa kelnerska, uzupełniająca brakujące rzeczy i</w:t>
      </w:r>
      <w:r>
        <w:rPr>
          <w:rFonts w:ascii="Times New Roman" w:hAnsi="Times New Roman"/>
          <w:bCs/>
          <w:iCs/>
        </w:rPr>
        <w:t xml:space="preserve"> dbająca o porządek, czystość i </w:t>
      </w:r>
      <w:r w:rsidR="00273238" w:rsidRPr="00CF58D1">
        <w:rPr>
          <w:rFonts w:ascii="Times New Roman" w:hAnsi="Times New Roman"/>
          <w:bCs/>
          <w:iCs/>
        </w:rPr>
        <w:t>sprawność wydawania napojów i posiłków. Obsługa kelnerska powinna by</w:t>
      </w:r>
      <w:r>
        <w:rPr>
          <w:rFonts w:ascii="Times New Roman" w:hAnsi="Times New Roman"/>
          <w:bCs/>
          <w:iCs/>
        </w:rPr>
        <w:t>ć każdorazowo jednolicie ubrana;</w:t>
      </w:r>
    </w:p>
    <w:p w14:paraId="79AD3491" w14:textId="5159510B" w:rsidR="00CF58D1" w:rsidRPr="00CF58D1" w:rsidRDefault="00CF58D1" w:rsidP="00DF6759">
      <w:pPr>
        <w:pStyle w:val="Akapitzlist"/>
        <w:numPr>
          <w:ilvl w:val="0"/>
          <w:numId w:val="42"/>
        </w:numPr>
        <w:spacing w:after="0" w:line="240" w:lineRule="auto"/>
        <w:ind w:left="2127" w:hanging="851"/>
        <w:jc w:val="both"/>
        <w:rPr>
          <w:rFonts w:ascii="Times New Roman" w:hAnsi="Times New Roman"/>
          <w:color w:val="000000"/>
        </w:rPr>
      </w:pPr>
      <w:r>
        <w:rPr>
          <w:rFonts w:ascii="Times New Roman" w:hAnsi="Times New Roman"/>
          <w:bCs/>
          <w:iCs/>
        </w:rPr>
        <w:t>l</w:t>
      </w:r>
      <w:r w:rsidR="00273238" w:rsidRPr="00CF58D1">
        <w:rPr>
          <w:rFonts w:ascii="Times New Roman" w:hAnsi="Times New Roman"/>
          <w:bCs/>
          <w:iCs/>
        </w:rPr>
        <w:t xml:space="preserve">unch wydawany będzie każdorazowo ze stanowisk </w:t>
      </w:r>
      <w:r>
        <w:rPr>
          <w:rFonts w:ascii="Times New Roman" w:hAnsi="Times New Roman"/>
          <w:bCs/>
          <w:iCs/>
        </w:rPr>
        <w:t>bufetowych z obsługą kelnerską;</w:t>
      </w:r>
    </w:p>
    <w:p w14:paraId="587988EE" w14:textId="6A3D4EA9" w:rsidR="00273238" w:rsidRPr="00CF58D1" w:rsidRDefault="00CF58D1" w:rsidP="00DF6759">
      <w:pPr>
        <w:pStyle w:val="Akapitzlist"/>
        <w:numPr>
          <w:ilvl w:val="0"/>
          <w:numId w:val="42"/>
        </w:numPr>
        <w:spacing w:after="0" w:line="240" w:lineRule="auto"/>
        <w:ind w:left="2127" w:hanging="851"/>
        <w:jc w:val="both"/>
        <w:rPr>
          <w:rFonts w:ascii="Times New Roman" w:hAnsi="Times New Roman"/>
          <w:color w:val="000000"/>
        </w:rPr>
      </w:pPr>
      <w:r>
        <w:rPr>
          <w:rFonts w:ascii="Times New Roman" w:hAnsi="Times New Roman"/>
          <w:bCs/>
          <w:iCs/>
        </w:rPr>
        <w:t xml:space="preserve">w </w:t>
      </w:r>
      <w:r w:rsidR="00273238" w:rsidRPr="00CF58D1">
        <w:rPr>
          <w:rFonts w:ascii="Times New Roman" w:hAnsi="Times New Roman"/>
          <w:bCs/>
          <w:iCs/>
        </w:rPr>
        <w:t>przypadku obiadów (lunch), przerw kawowych oraz gali dinner, stoły powinny być przystrojone obrusami oraz żywą dekoracją kwiatową (na galę dekoracja ekskluzywna)</w:t>
      </w:r>
      <w:r>
        <w:rPr>
          <w:rFonts w:ascii="Times New Roman" w:hAnsi="Times New Roman"/>
          <w:bCs/>
          <w:iCs/>
        </w:rPr>
        <w:t>;</w:t>
      </w:r>
    </w:p>
    <w:p w14:paraId="4986F5BE" w14:textId="10121CEB" w:rsidR="00273238" w:rsidRPr="00CF58D1" w:rsidRDefault="00CF58D1" w:rsidP="00DF6759">
      <w:pPr>
        <w:pStyle w:val="Akapitzlist"/>
        <w:numPr>
          <w:ilvl w:val="0"/>
          <w:numId w:val="42"/>
        </w:numPr>
        <w:spacing w:after="0" w:line="240" w:lineRule="auto"/>
        <w:ind w:left="2127" w:hanging="851"/>
        <w:jc w:val="both"/>
        <w:rPr>
          <w:rFonts w:ascii="Times New Roman" w:hAnsi="Times New Roman"/>
          <w:color w:val="000000"/>
        </w:rPr>
      </w:pPr>
      <w:r>
        <w:rPr>
          <w:rFonts w:ascii="Times New Roman" w:hAnsi="Times New Roman"/>
          <w:bCs/>
          <w:iCs/>
        </w:rPr>
        <w:t>o</w:t>
      </w:r>
      <w:r w:rsidR="00273238" w:rsidRPr="00CF58D1">
        <w:rPr>
          <w:rFonts w:ascii="Times New Roman" w:hAnsi="Times New Roman"/>
          <w:bCs/>
          <w:iCs/>
        </w:rPr>
        <w:t>fertę należy przygotować na zakładaną liczbę osób (pkt 1.2</w:t>
      </w:r>
      <w:r>
        <w:rPr>
          <w:rFonts w:ascii="Times New Roman" w:hAnsi="Times New Roman"/>
          <w:bCs/>
          <w:iCs/>
        </w:rPr>
        <w:t xml:space="preserve"> powyżej</w:t>
      </w:r>
      <w:r w:rsidR="00273238" w:rsidRPr="00CF58D1">
        <w:rPr>
          <w:rFonts w:ascii="Times New Roman" w:hAnsi="Times New Roman"/>
          <w:bCs/>
          <w:iCs/>
        </w:rPr>
        <w:t>)</w:t>
      </w:r>
      <w:r>
        <w:rPr>
          <w:rFonts w:ascii="Times New Roman" w:hAnsi="Times New Roman"/>
          <w:bCs/>
          <w:iCs/>
        </w:rPr>
        <w:t>;</w:t>
      </w:r>
    </w:p>
    <w:p w14:paraId="598E4759" w14:textId="552E0897" w:rsidR="00273238" w:rsidRPr="00CF58D1" w:rsidRDefault="00CF58D1" w:rsidP="00DF6759">
      <w:pPr>
        <w:pStyle w:val="Akapitzlist"/>
        <w:numPr>
          <w:ilvl w:val="0"/>
          <w:numId w:val="42"/>
        </w:numPr>
        <w:spacing w:after="0" w:line="240" w:lineRule="auto"/>
        <w:ind w:left="2127" w:hanging="851"/>
        <w:jc w:val="both"/>
        <w:rPr>
          <w:rFonts w:ascii="Times New Roman" w:hAnsi="Times New Roman"/>
          <w:color w:val="000000"/>
        </w:rPr>
      </w:pPr>
      <w:r>
        <w:rPr>
          <w:rFonts w:ascii="Times New Roman" w:hAnsi="Times New Roman"/>
          <w:bCs/>
          <w:iCs/>
        </w:rPr>
        <w:t>w</w:t>
      </w:r>
      <w:r w:rsidR="00273238" w:rsidRPr="00CF58D1">
        <w:rPr>
          <w:rFonts w:ascii="Times New Roman" w:hAnsi="Times New Roman"/>
          <w:bCs/>
          <w:iCs/>
        </w:rPr>
        <w:t xml:space="preserve"> porozumieniu z organizatorem </w:t>
      </w:r>
      <w:r>
        <w:rPr>
          <w:rFonts w:ascii="Times New Roman" w:hAnsi="Times New Roman"/>
          <w:bCs/>
          <w:iCs/>
        </w:rPr>
        <w:t>posiedzenia</w:t>
      </w:r>
      <w:r w:rsidR="00273238" w:rsidRPr="00CF58D1">
        <w:rPr>
          <w:rFonts w:ascii="Times New Roman" w:hAnsi="Times New Roman"/>
          <w:bCs/>
          <w:iCs/>
        </w:rPr>
        <w:t xml:space="preserve"> wykonawca przygotuje dania dla osób z dietami; posiłki wegetariańskie, posiłki wegańskie, posiłki z dietą bezglutenową i bezcukrową. Szczegóły dotyczące potraw wegańskich, bezglutenowych i bezcukrowych zostaną uzgodnione z wykonawcą w terminie późniejsz</w:t>
      </w:r>
      <w:r>
        <w:rPr>
          <w:rFonts w:ascii="Times New Roman" w:hAnsi="Times New Roman"/>
          <w:bCs/>
          <w:iCs/>
        </w:rPr>
        <w:t>ym;</w:t>
      </w:r>
    </w:p>
    <w:p w14:paraId="42540C8E" w14:textId="4A7A9FAD" w:rsidR="00273238" w:rsidRPr="00F87B97" w:rsidRDefault="00CF58D1" w:rsidP="00DF6759">
      <w:pPr>
        <w:pStyle w:val="Akapitzlist"/>
        <w:numPr>
          <w:ilvl w:val="0"/>
          <w:numId w:val="42"/>
        </w:numPr>
        <w:spacing w:after="0" w:line="240" w:lineRule="auto"/>
        <w:ind w:left="2127" w:hanging="851"/>
        <w:jc w:val="both"/>
        <w:rPr>
          <w:rFonts w:ascii="Times New Roman" w:hAnsi="Times New Roman"/>
          <w:color w:val="000000"/>
        </w:rPr>
      </w:pPr>
      <w:r>
        <w:rPr>
          <w:rFonts w:ascii="Times New Roman" w:hAnsi="Times New Roman"/>
          <w:bCs/>
          <w:iCs/>
        </w:rPr>
        <w:t>k</w:t>
      </w:r>
      <w:r w:rsidR="00273238" w:rsidRPr="00CF58D1">
        <w:rPr>
          <w:rFonts w:ascii="Times New Roman" w:hAnsi="Times New Roman"/>
          <w:bCs/>
          <w:iCs/>
        </w:rPr>
        <w:t>oszty jednostkowe brutto przerwy kawowej, obiadu (lunch) oraz gali dinner powinny zawierać wszystkie ewentualne dodatkowe koszty: przystosowanie powierzchni konsu</w:t>
      </w:r>
      <w:r w:rsidR="00DC55B2">
        <w:rPr>
          <w:rFonts w:ascii="Times New Roman" w:hAnsi="Times New Roman"/>
          <w:bCs/>
          <w:iCs/>
        </w:rPr>
        <w:t>mpcyjnej, zaplecza i transportu</w:t>
      </w:r>
      <w:r w:rsidR="00273238" w:rsidRPr="00CF58D1">
        <w:rPr>
          <w:rFonts w:ascii="Times New Roman" w:hAnsi="Times New Roman"/>
          <w:bCs/>
          <w:iCs/>
        </w:rPr>
        <w:t xml:space="preserve"> itp.</w:t>
      </w:r>
      <w:r w:rsidR="00F87B97">
        <w:rPr>
          <w:rFonts w:ascii="Times New Roman" w:hAnsi="Times New Roman"/>
          <w:bCs/>
          <w:iCs/>
        </w:rPr>
        <w:t>;</w:t>
      </w:r>
    </w:p>
    <w:p w14:paraId="2D727AA7" w14:textId="4832122A" w:rsidR="00273238" w:rsidRPr="00F87B97" w:rsidRDefault="00F87B97" w:rsidP="00DF6759">
      <w:pPr>
        <w:pStyle w:val="Akapitzlist"/>
        <w:numPr>
          <w:ilvl w:val="0"/>
          <w:numId w:val="42"/>
        </w:numPr>
        <w:spacing w:after="0" w:line="240" w:lineRule="auto"/>
        <w:ind w:left="2127" w:hanging="851"/>
        <w:jc w:val="both"/>
        <w:rPr>
          <w:rFonts w:ascii="Times New Roman" w:hAnsi="Times New Roman"/>
          <w:color w:val="000000"/>
        </w:rPr>
      </w:pPr>
      <w:r>
        <w:rPr>
          <w:rFonts w:ascii="Times New Roman" w:hAnsi="Times New Roman"/>
          <w:bCs/>
          <w:iCs/>
        </w:rPr>
        <w:t>o</w:t>
      </w:r>
      <w:r w:rsidR="00273238" w:rsidRPr="00F87B97">
        <w:rPr>
          <w:rFonts w:ascii="Times New Roman" w:hAnsi="Times New Roman"/>
          <w:bCs/>
          <w:iCs/>
        </w:rPr>
        <w:t>bowiązująca gramatura na poszczególne posiłki:</w:t>
      </w:r>
    </w:p>
    <w:p w14:paraId="1BD8350F" w14:textId="77777777" w:rsidR="00273238" w:rsidRPr="00273238" w:rsidRDefault="00273238" w:rsidP="00DF6759">
      <w:pPr>
        <w:pStyle w:val="Akapitzlist"/>
        <w:numPr>
          <w:ilvl w:val="0"/>
          <w:numId w:val="43"/>
        </w:numPr>
        <w:spacing w:after="0" w:line="240" w:lineRule="auto"/>
        <w:jc w:val="both"/>
        <w:rPr>
          <w:rFonts w:ascii="Times New Roman" w:hAnsi="Times New Roman"/>
          <w:bCs/>
          <w:iCs/>
        </w:rPr>
      </w:pPr>
      <w:r w:rsidRPr="00273238">
        <w:rPr>
          <w:rFonts w:ascii="Times New Roman" w:hAnsi="Times New Roman"/>
          <w:b/>
          <w:bCs/>
          <w:iCs/>
        </w:rPr>
        <w:t>Lunch, gala dinner:</w:t>
      </w:r>
      <w:r w:rsidRPr="00273238">
        <w:rPr>
          <w:rFonts w:ascii="Times New Roman" w:hAnsi="Times New Roman"/>
          <w:bCs/>
          <w:iCs/>
        </w:rPr>
        <w:t xml:space="preserve"> </w:t>
      </w:r>
    </w:p>
    <w:p w14:paraId="50783280" w14:textId="62DD0386" w:rsidR="00273238" w:rsidRPr="00273238" w:rsidRDefault="00273238" w:rsidP="00DF6759">
      <w:pPr>
        <w:pStyle w:val="Akapitzlist"/>
        <w:numPr>
          <w:ilvl w:val="0"/>
          <w:numId w:val="43"/>
        </w:numPr>
        <w:spacing w:after="0" w:line="240" w:lineRule="auto"/>
        <w:jc w:val="both"/>
        <w:rPr>
          <w:rFonts w:ascii="Times New Roman" w:hAnsi="Times New Roman"/>
          <w:bCs/>
          <w:iCs/>
        </w:rPr>
      </w:pPr>
      <w:r w:rsidRPr="00273238">
        <w:rPr>
          <w:rFonts w:ascii="Times New Roman" w:hAnsi="Times New Roman"/>
          <w:bCs/>
          <w:iCs/>
        </w:rPr>
        <w:t>zupa – 200 ml / osoba</w:t>
      </w:r>
      <w:r w:rsidR="00192221">
        <w:rPr>
          <w:rFonts w:ascii="Times New Roman" w:hAnsi="Times New Roman"/>
          <w:bCs/>
          <w:iCs/>
        </w:rPr>
        <w:t>,</w:t>
      </w:r>
    </w:p>
    <w:p w14:paraId="2E363F3A" w14:textId="53DD0CA3" w:rsidR="00273238" w:rsidRDefault="00273238" w:rsidP="00DF6759">
      <w:pPr>
        <w:pStyle w:val="Akapitzlist"/>
        <w:numPr>
          <w:ilvl w:val="0"/>
          <w:numId w:val="43"/>
        </w:numPr>
        <w:spacing w:after="0" w:line="240" w:lineRule="auto"/>
        <w:jc w:val="both"/>
        <w:rPr>
          <w:rFonts w:ascii="Times New Roman" w:hAnsi="Times New Roman"/>
          <w:bCs/>
          <w:iCs/>
        </w:rPr>
      </w:pPr>
      <w:r w:rsidRPr="00FA6A49">
        <w:rPr>
          <w:rFonts w:ascii="Times New Roman" w:hAnsi="Times New Roman"/>
          <w:bCs/>
          <w:iCs/>
        </w:rPr>
        <w:t>danie główne (mięsne lub rybne) – 150 g / osoba</w:t>
      </w:r>
      <w:r w:rsidR="00192221">
        <w:rPr>
          <w:rFonts w:ascii="Times New Roman" w:hAnsi="Times New Roman"/>
          <w:bCs/>
          <w:iCs/>
        </w:rPr>
        <w:t>,</w:t>
      </w:r>
    </w:p>
    <w:p w14:paraId="72246F08" w14:textId="623AA4B3" w:rsidR="00273238" w:rsidRDefault="00273238" w:rsidP="00DF6759">
      <w:pPr>
        <w:pStyle w:val="Akapitzlist"/>
        <w:numPr>
          <w:ilvl w:val="0"/>
          <w:numId w:val="44"/>
        </w:numPr>
        <w:spacing w:after="0" w:line="240" w:lineRule="auto"/>
        <w:jc w:val="both"/>
        <w:rPr>
          <w:rFonts w:ascii="Times New Roman" w:hAnsi="Times New Roman"/>
          <w:bCs/>
          <w:iCs/>
        </w:rPr>
      </w:pPr>
      <w:r>
        <w:rPr>
          <w:rFonts w:ascii="Times New Roman" w:hAnsi="Times New Roman"/>
          <w:bCs/>
          <w:iCs/>
        </w:rPr>
        <w:t>wariant podstawowy (drób, wieprzowina, wołowina, ryba)</w:t>
      </w:r>
      <w:r w:rsidR="00192221">
        <w:rPr>
          <w:rFonts w:ascii="Times New Roman" w:hAnsi="Times New Roman"/>
          <w:bCs/>
          <w:iCs/>
        </w:rPr>
        <w:t>;</w:t>
      </w:r>
    </w:p>
    <w:p w14:paraId="7AC47360" w14:textId="7ECD5EE9" w:rsidR="00273238" w:rsidRPr="00FA6A49" w:rsidRDefault="00192221" w:rsidP="00DF6759">
      <w:pPr>
        <w:pStyle w:val="Akapitzlist"/>
        <w:numPr>
          <w:ilvl w:val="0"/>
          <w:numId w:val="44"/>
        </w:numPr>
        <w:spacing w:after="0" w:line="240" w:lineRule="auto"/>
        <w:jc w:val="both"/>
        <w:rPr>
          <w:rFonts w:ascii="Times New Roman" w:hAnsi="Times New Roman"/>
          <w:bCs/>
          <w:iCs/>
        </w:rPr>
      </w:pPr>
      <w:r>
        <w:rPr>
          <w:rFonts w:ascii="Times New Roman" w:hAnsi="Times New Roman"/>
          <w:bCs/>
          <w:iCs/>
        </w:rPr>
        <w:t>wariant ekskl</w:t>
      </w:r>
      <w:r w:rsidR="00273238">
        <w:rPr>
          <w:rFonts w:ascii="Times New Roman" w:hAnsi="Times New Roman"/>
          <w:bCs/>
          <w:iCs/>
        </w:rPr>
        <w:t>uzywny (łosoś, sandacz, jesiotr, owoce morza, polędwica wołowa, kaczka, gęś, jagnięcina, cielęcina, dziczyzna)</w:t>
      </w:r>
      <w:r>
        <w:rPr>
          <w:rFonts w:ascii="Times New Roman" w:hAnsi="Times New Roman"/>
          <w:bCs/>
          <w:iCs/>
        </w:rPr>
        <w:t>;</w:t>
      </w:r>
    </w:p>
    <w:p w14:paraId="5D8B1240" w14:textId="27BF0276" w:rsidR="00273238" w:rsidRPr="00FA6A49" w:rsidRDefault="00273238" w:rsidP="00DF6759">
      <w:pPr>
        <w:pStyle w:val="Akapitzlist"/>
        <w:numPr>
          <w:ilvl w:val="0"/>
          <w:numId w:val="43"/>
        </w:numPr>
        <w:spacing w:after="0" w:line="240" w:lineRule="auto"/>
        <w:jc w:val="both"/>
        <w:rPr>
          <w:rFonts w:ascii="Times New Roman" w:hAnsi="Times New Roman"/>
          <w:bCs/>
          <w:iCs/>
        </w:rPr>
      </w:pPr>
      <w:r w:rsidRPr="00FA6A49">
        <w:rPr>
          <w:rFonts w:ascii="Times New Roman" w:hAnsi="Times New Roman"/>
          <w:bCs/>
          <w:iCs/>
        </w:rPr>
        <w:t xml:space="preserve">dania wegetariańskie </w:t>
      </w:r>
      <w:r w:rsidRPr="001D578D">
        <w:rPr>
          <w:rFonts w:ascii="Times New Roman" w:hAnsi="Times New Roman"/>
          <w:bCs/>
          <w:iCs/>
        </w:rPr>
        <w:t xml:space="preserve">– </w:t>
      </w:r>
      <w:r w:rsidRPr="00FA6A49">
        <w:rPr>
          <w:rFonts w:ascii="Times New Roman" w:hAnsi="Times New Roman"/>
          <w:bCs/>
          <w:iCs/>
        </w:rPr>
        <w:t>200 g / osoba</w:t>
      </w:r>
      <w:r w:rsidR="00192221">
        <w:rPr>
          <w:rFonts w:ascii="Times New Roman" w:hAnsi="Times New Roman"/>
          <w:bCs/>
          <w:iCs/>
        </w:rPr>
        <w:t>,</w:t>
      </w:r>
    </w:p>
    <w:p w14:paraId="3B47FC23" w14:textId="65F75ACC" w:rsidR="00273238" w:rsidRPr="00FA6A49" w:rsidRDefault="00273238" w:rsidP="00DF6759">
      <w:pPr>
        <w:pStyle w:val="Akapitzlist"/>
        <w:numPr>
          <w:ilvl w:val="0"/>
          <w:numId w:val="43"/>
        </w:numPr>
        <w:spacing w:after="0" w:line="240" w:lineRule="auto"/>
        <w:jc w:val="both"/>
        <w:rPr>
          <w:rFonts w:ascii="Times New Roman" w:hAnsi="Times New Roman"/>
          <w:bCs/>
          <w:iCs/>
        </w:rPr>
      </w:pPr>
      <w:r w:rsidRPr="00FA6A49">
        <w:rPr>
          <w:rFonts w:ascii="Times New Roman" w:hAnsi="Times New Roman"/>
          <w:bCs/>
          <w:iCs/>
        </w:rPr>
        <w:t>dodatki skrobiowe (ryż, ziemniaki, kasze, itp. ) – 200 g / osoba</w:t>
      </w:r>
      <w:r w:rsidR="00CD3463">
        <w:rPr>
          <w:rFonts w:ascii="Times New Roman" w:hAnsi="Times New Roman"/>
          <w:bCs/>
          <w:iCs/>
        </w:rPr>
        <w:t>,</w:t>
      </w:r>
    </w:p>
    <w:p w14:paraId="53A0B137" w14:textId="5D632836" w:rsidR="00273238" w:rsidRPr="00FA6A49" w:rsidRDefault="00273238" w:rsidP="00DF6759">
      <w:pPr>
        <w:pStyle w:val="Akapitzlist"/>
        <w:numPr>
          <w:ilvl w:val="0"/>
          <w:numId w:val="43"/>
        </w:numPr>
        <w:spacing w:after="0" w:line="240" w:lineRule="auto"/>
        <w:jc w:val="both"/>
        <w:rPr>
          <w:rFonts w:ascii="Times New Roman" w:hAnsi="Times New Roman"/>
          <w:bCs/>
          <w:iCs/>
        </w:rPr>
      </w:pPr>
      <w:r w:rsidRPr="00FA6A49">
        <w:rPr>
          <w:rFonts w:ascii="Times New Roman" w:hAnsi="Times New Roman"/>
          <w:bCs/>
          <w:iCs/>
        </w:rPr>
        <w:t>sałaty i surówki – 200 g / osoba</w:t>
      </w:r>
      <w:r w:rsidR="00CD3463">
        <w:rPr>
          <w:rFonts w:ascii="Times New Roman" w:hAnsi="Times New Roman"/>
          <w:bCs/>
          <w:iCs/>
        </w:rPr>
        <w:t>,</w:t>
      </w:r>
    </w:p>
    <w:p w14:paraId="56BB7767" w14:textId="400A933B" w:rsidR="00273238" w:rsidRDefault="00273238" w:rsidP="00DF6759">
      <w:pPr>
        <w:pStyle w:val="Akapitzlist"/>
        <w:numPr>
          <w:ilvl w:val="0"/>
          <w:numId w:val="43"/>
        </w:numPr>
        <w:spacing w:after="0" w:line="240" w:lineRule="auto"/>
        <w:jc w:val="both"/>
        <w:rPr>
          <w:rFonts w:ascii="Times New Roman" w:hAnsi="Times New Roman"/>
          <w:bCs/>
          <w:iCs/>
        </w:rPr>
      </w:pPr>
      <w:r w:rsidRPr="00FA6A49">
        <w:rPr>
          <w:rFonts w:ascii="Times New Roman" w:hAnsi="Times New Roman"/>
          <w:bCs/>
          <w:iCs/>
        </w:rPr>
        <w:t>dodatki warzywne – 150 g / osoba</w:t>
      </w:r>
      <w:r w:rsidR="00CD3463">
        <w:rPr>
          <w:rFonts w:ascii="Times New Roman" w:hAnsi="Times New Roman"/>
          <w:bCs/>
          <w:iCs/>
        </w:rPr>
        <w:t>,</w:t>
      </w:r>
    </w:p>
    <w:p w14:paraId="70E07DE3" w14:textId="70BF22AF" w:rsidR="00273238" w:rsidRDefault="00273238" w:rsidP="00DF6759">
      <w:pPr>
        <w:pStyle w:val="Akapitzlist"/>
        <w:numPr>
          <w:ilvl w:val="0"/>
          <w:numId w:val="43"/>
        </w:numPr>
        <w:spacing w:after="0" w:line="240" w:lineRule="auto"/>
        <w:jc w:val="both"/>
        <w:rPr>
          <w:rFonts w:ascii="Times New Roman" w:hAnsi="Times New Roman"/>
          <w:bCs/>
          <w:iCs/>
        </w:rPr>
      </w:pPr>
      <w:r>
        <w:rPr>
          <w:rFonts w:ascii="Times New Roman" w:hAnsi="Times New Roman"/>
          <w:bCs/>
          <w:iCs/>
        </w:rPr>
        <w:t>zimny bufet– 3</w:t>
      </w:r>
      <w:r w:rsidRPr="00952A7D">
        <w:rPr>
          <w:rFonts w:ascii="Times New Roman" w:hAnsi="Times New Roman"/>
          <w:bCs/>
          <w:iCs/>
        </w:rPr>
        <w:t>00 g / osoba</w:t>
      </w:r>
      <w:r w:rsidR="00CD3463">
        <w:rPr>
          <w:rFonts w:ascii="Times New Roman" w:hAnsi="Times New Roman"/>
          <w:bCs/>
          <w:iCs/>
        </w:rPr>
        <w:t>,</w:t>
      </w:r>
    </w:p>
    <w:p w14:paraId="119DF611" w14:textId="13ED73F3" w:rsidR="00273238" w:rsidRPr="00CA75D9" w:rsidRDefault="00273238" w:rsidP="00DF6759">
      <w:pPr>
        <w:pStyle w:val="Akapitzlist"/>
        <w:numPr>
          <w:ilvl w:val="0"/>
          <w:numId w:val="43"/>
        </w:numPr>
        <w:spacing w:after="0" w:line="240" w:lineRule="auto"/>
        <w:jc w:val="both"/>
        <w:rPr>
          <w:rFonts w:ascii="Times New Roman" w:hAnsi="Times New Roman"/>
          <w:bCs/>
          <w:iCs/>
        </w:rPr>
      </w:pPr>
      <w:r>
        <w:rPr>
          <w:rFonts w:ascii="Times New Roman" w:hAnsi="Times New Roman"/>
          <w:bCs/>
          <w:iCs/>
        </w:rPr>
        <w:t>deser – 150 g/</w:t>
      </w:r>
      <w:r w:rsidR="00CD3463">
        <w:rPr>
          <w:rFonts w:ascii="Times New Roman" w:hAnsi="Times New Roman"/>
          <w:bCs/>
          <w:iCs/>
        </w:rPr>
        <w:t xml:space="preserve"> </w:t>
      </w:r>
      <w:r w:rsidR="00CA75D9">
        <w:rPr>
          <w:rFonts w:ascii="Times New Roman" w:hAnsi="Times New Roman"/>
          <w:bCs/>
          <w:iCs/>
        </w:rPr>
        <w:t>osoba;</w:t>
      </w:r>
    </w:p>
    <w:p w14:paraId="73F59F99" w14:textId="1ABD2335" w:rsidR="00273238" w:rsidRPr="00FA6A49" w:rsidRDefault="00273238" w:rsidP="00DF6759">
      <w:pPr>
        <w:pStyle w:val="Akapitzlist"/>
        <w:numPr>
          <w:ilvl w:val="0"/>
          <w:numId w:val="42"/>
        </w:numPr>
        <w:spacing w:after="0" w:line="240" w:lineRule="auto"/>
        <w:ind w:left="2127" w:hanging="851"/>
        <w:jc w:val="both"/>
        <w:rPr>
          <w:rFonts w:ascii="Times New Roman" w:hAnsi="Times New Roman"/>
          <w:bCs/>
          <w:iCs/>
        </w:rPr>
      </w:pPr>
      <w:r w:rsidRPr="00FA6A49">
        <w:rPr>
          <w:rFonts w:ascii="Times New Roman" w:hAnsi="Times New Roman"/>
          <w:bCs/>
          <w:iCs/>
        </w:rPr>
        <w:t>Liczba stołów:</w:t>
      </w:r>
    </w:p>
    <w:p w14:paraId="30F89DFB" w14:textId="77777777" w:rsidR="00273238" w:rsidRPr="00FA6A49" w:rsidRDefault="00273238" w:rsidP="00DF6759">
      <w:pPr>
        <w:pStyle w:val="Akapitzlist"/>
        <w:numPr>
          <w:ilvl w:val="3"/>
          <w:numId w:val="45"/>
        </w:numPr>
        <w:spacing w:after="0" w:line="240" w:lineRule="auto"/>
        <w:jc w:val="both"/>
        <w:rPr>
          <w:rFonts w:ascii="Times New Roman" w:hAnsi="Times New Roman"/>
          <w:b/>
          <w:bCs/>
          <w:iCs/>
        </w:rPr>
      </w:pPr>
      <w:r w:rsidRPr="00FA6A49">
        <w:rPr>
          <w:rFonts w:ascii="Times New Roman" w:hAnsi="Times New Roman"/>
          <w:b/>
          <w:bCs/>
          <w:iCs/>
        </w:rPr>
        <w:t>przerwy kawowe:</w:t>
      </w:r>
    </w:p>
    <w:p w14:paraId="4CD16127" w14:textId="4F841CCB" w:rsidR="00273238" w:rsidRDefault="00273238" w:rsidP="00DF6759">
      <w:pPr>
        <w:pStyle w:val="Akapitzlist"/>
        <w:numPr>
          <w:ilvl w:val="0"/>
          <w:numId w:val="46"/>
        </w:numPr>
        <w:spacing w:after="0" w:line="240" w:lineRule="auto"/>
        <w:jc w:val="both"/>
        <w:rPr>
          <w:rFonts w:ascii="Times New Roman" w:hAnsi="Times New Roman"/>
          <w:bCs/>
          <w:iCs/>
        </w:rPr>
      </w:pPr>
      <w:r w:rsidRPr="00FA6A49">
        <w:rPr>
          <w:rFonts w:ascii="Times New Roman" w:hAnsi="Times New Roman"/>
          <w:bCs/>
          <w:iCs/>
        </w:rPr>
        <w:t>stoły koktajl</w:t>
      </w:r>
      <w:r>
        <w:rPr>
          <w:rFonts w:ascii="Times New Roman" w:hAnsi="Times New Roman"/>
          <w:bCs/>
          <w:iCs/>
        </w:rPr>
        <w:t>owe</w:t>
      </w:r>
      <w:r w:rsidRPr="00FA6A49">
        <w:rPr>
          <w:rFonts w:ascii="Times New Roman" w:hAnsi="Times New Roman"/>
          <w:bCs/>
          <w:iCs/>
        </w:rPr>
        <w:t xml:space="preserve"> - minimum</w:t>
      </w:r>
      <w:r>
        <w:rPr>
          <w:rFonts w:ascii="Times New Roman" w:hAnsi="Times New Roman"/>
          <w:bCs/>
          <w:iCs/>
        </w:rPr>
        <w:t xml:space="preserve"> 1</w:t>
      </w:r>
      <w:r w:rsidRPr="00FA6A49">
        <w:rPr>
          <w:rFonts w:ascii="Times New Roman" w:hAnsi="Times New Roman"/>
          <w:bCs/>
          <w:iCs/>
        </w:rPr>
        <w:t>0 sztuk</w:t>
      </w:r>
      <w:r w:rsidR="00F65061">
        <w:rPr>
          <w:rFonts w:ascii="Times New Roman" w:hAnsi="Times New Roman"/>
          <w:bCs/>
          <w:iCs/>
        </w:rPr>
        <w:t>,</w:t>
      </w:r>
    </w:p>
    <w:p w14:paraId="1788ED23" w14:textId="77777777" w:rsidR="00273238" w:rsidRDefault="00273238" w:rsidP="00DF6759">
      <w:pPr>
        <w:pStyle w:val="Akapitzlist"/>
        <w:numPr>
          <w:ilvl w:val="0"/>
          <w:numId w:val="46"/>
        </w:numPr>
        <w:spacing w:after="0" w:line="240" w:lineRule="auto"/>
        <w:jc w:val="both"/>
        <w:rPr>
          <w:rFonts w:ascii="Times New Roman" w:hAnsi="Times New Roman"/>
          <w:bCs/>
          <w:iCs/>
        </w:rPr>
      </w:pPr>
      <w:r>
        <w:rPr>
          <w:rFonts w:ascii="Times New Roman" w:hAnsi="Times New Roman"/>
          <w:bCs/>
          <w:iCs/>
        </w:rPr>
        <w:t xml:space="preserve">przerwy kawowe zostaną zlokalizowane w salach Collegium </w:t>
      </w:r>
      <w:proofErr w:type="spellStart"/>
      <w:r>
        <w:rPr>
          <w:rFonts w:ascii="Times New Roman" w:hAnsi="Times New Roman"/>
          <w:bCs/>
          <w:iCs/>
        </w:rPr>
        <w:t>Maius</w:t>
      </w:r>
      <w:proofErr w:type="spellEnd"/>
      <w:r>
        <w:rPr>
          <w:rFonts w:ascii="Times New Roman" w:hAnsi="Times New Roman"/>
          <w:bCs/>
          <w:iCs/>
        </w:rPr>
        <w:t>:</w:t>
      </w:r>
    </w:p>
    <w:p w14:paraId="7AFE14A1" w14:textId="6AA02014" w:rsidR="00273238" w:rsidRPr="000358E1" w:rsidRDefault="00273238" w:rsidP="00DF6759">
      <w:pPr>
        <w:pStyle w:val="Akapitzlist"/>
        <w:numPr>
          <w:ilvl w:val="1"/>
          <w:numId w:val="45"/>
        </w:numPr>
        <w:spacing w:after="0" w:line="240" w:lineRule="auto"/>
        <w:ind w:left="3969"/>
        <w:jc w:val="both"/>
        <w:rPr>
          <w:rFonts w:ascii="Times New Roman" w:hAnsi="Times New Roman"/>
          <w:bCs/>
          <w:iCs/>
          <w:lang w:val="it-IT"/>
        </w:rPr>
      </w:pPr>
      <w:r w:rsidRPr="000358E1">
        <w:rPr>
          <w:rFonts w:ascii="Times New Roman" w:hAnsi="Times New Roman"/>
          <w:bCs/>
          <w:iCs/>
          <w:lang w:val="it-IT"/>
        </w:rPr>
        <w:t>Sala Bobrzyńskiego,</w:t>
      </w:r>
    </w:p>
    <w:p w14:paraId="006A582F" w14:textId="56FBFAC9" w:rsidR="00273238" w:rsidRDefault="00273238" w:rsidP="00DF6759">
      <w:pPr>
        <w:pStyle w:val="Akapitzlist"/>
        <w:numPr>
          <w:ilvl w:val="1"/>
          <w:numId w:val="45"/>
        </w:numPr>
        <w:spacing w:after="0" w:line="240" w:lineRule="auto"/>
        <w:ind w:left="3969"/>
        <w:jc w:val="both"/>
        <w:rPr>
          <w:rFonts w:ascii="Times New Roman" w:hAnsi="Times New Roman"/>
          <w:bCs/>
          <w:iCs/>
          <w:lang w:val="it-IT"/>
        </w:rPr>
      </w:pPr>
      <w:r>
        <w:rPr>
          <w:rFonts w:ascii="Times New Roman" w:hAnsi="Times New Roman"/>
          <w:bCs/>
          <w:iCs/>
          <w:lang w:val="it-IT"/>
        </w:rPr>
        <w:t>Sala Stuba Communis,</w:t>
      </w:r>
    </w:p>
    <w:p w14:paraId="0AC5A193" w14:textId="083BDEE4" w:rsidR="00273238" w:rsidRPr="003407FD" w:rsidRDefault="00273238" w:rsidP="00DF6759">
      <w:pPr>
        <w:pStyle w:val="Akapitzlist"/>
        <w:numPr>
          <w:ilvl w:val="1"/>
          <w:numId w:val="45"/>
        </w:numPr>
        <w:spacing w:after="0" w:line="240" w:lineRule="auto"/>
        <w:ind w:left="3969"/>
        <w:jc w:val="both"/>
        <w:rPr>
          <w:rFonts w:ascii="Times New Roman" w:hAnsi="Times New Roman"/>
          <w:bCs/>
          <w:iCs/>
          <w:lang w:val="it-IT"/>
        </w:rPr>
      </w:pPr>
      <w:r w:rsidRPr="003407FD">
        <w:rPr>
          <w:rFonts w:ascii="Times New Roman" w:hAnsi="Times New Roman"/>
          <w:bCs/>
          <w:iCs/>
        </w:rPr>
        <w:t>u Kazimierza,</w:t>
      </w:r>
    </w:p>
    <w:p w14:paraId="5AD4351B" w14:textId="6731AAD4" w:rsidR="00273238" w:rsidRPr="003407FD" w:rsidRDefault="00273238" w:rsidP="00DF6759">
      <w:pPr>
        <w:pStyle w:val="Akapitzlist"/>
        <w:numPr>
          <w:ilvl w:val="1"/>
          <w:numId w:val="45"/>
        </w:numPr>
        <w:spacing w:after="0" w:line="240" w:lineRule="auto"/>
        <w:ind w:left="3969"/>
        <w:jc w:val="both"/>
        <w:rPr>
          <w:rFonts w:ascii="Times New Roman" w:hAnsi="Times New Roman"/>
          <w:bCs/>
          <w:iCs/>
          <w:lang w:val="it-IT"/>
        </w:rPr>
      </w:pPr>
      <w:r w:rsidRPr="003407FD">
        <w:rPr>
          <w:rFonts w:ascii="Times New Roman" w:hAnsi="Times New Roman"/>
          <w:bCs/>
          <w:iCs/>
        </w:rPr>
        <w:t>w dniu 23.10.2019 r. na II piętrze korytarza Collegium Novum</w:t>
      </w:r>
      <w:r w:rsidR="00020DBB">
        <w:rPr>
          <w:rFonts w:ascii="Times New Roman" w:hAnsi="Times New Roman"/>
          <w:bCs/>
          <w:iCs/>
        </w:rPr>
        <w:t>;</w:t>
      </w:r>
    </w:p>
    <w:p w14:paraId="1A0634B3" w14:textId="77777777" w:rsidR="00273238" w:rsidRDefault="00273238" w:rsidP="00DF6759">
      <w:pPr>
        <w:pStyle w:val="Akapitzlist"/>
        <w:numPr>
          <w:ilvl w:val="3"/>
          <w:numId w:val="45"/>
        </w:numPr>
        <w:spacing w:after="0" w:line="240" w:lineRule="auto"/>
        <w:jc w:val="both"/>
        <w:rPr>
          <w:rFonts w:ascii="Times New Roman" w:hAnsi="Times New Roman"/>
          <w:b/>
          <w:bCs/>
          <w:iCs/>
        </w:rPr>
      </w:pPr>
      <w:r>
        <w:rPr>
          <w:rFonts w:ascii="Times New Roman" w:hAnsi="Times New Roman"/>
          <w:b/>
          <w:bCs/>
          <w:iCs/>
        </w:rPr>
        <w:t>lunch</w:t>
      </w:r>
      <w:r w:rsidRPr="00FA6A49">
        <w:rPr>
          <w:rFonts w:ascii="Times New Roman" w:hAnsi="Times New Roman"/>
          <w:b/>
          <w:bCs/>
          <w:iCs/>
        </w:rPr>
        <w:t xml:space="preserve">: </w:t>
      </w:r>
    </w:p>
    <w:p w14:paraId="7B2077C3" w14:textId="7A73D3D1" w:rsidR="00273238" w:rsidRPr="007338BF" w:rsidRDefault="00273238" w:rsidP="00DF6759">
      <w:pPr>
        <w:pStyle w:val="Akapitzlist"/>
        <w:numPr>
          <w:ilvl w:val="0"/>
          <w:numId w:val="47"/>
        </w:numPr>
        <w:spacing w:after="0" w:line="240" w:lineRule="auto"/>
        <w:jc w:val="both"/>
        <w:rPr>
          <w:rFonts w:ascii="Times New Roman" w:hAnsi="Times New Roman"/>
          <w:bCs/>
          <w:iCs/>
        </w:rPr>
      </w:pPr>
      <w:r w:rsidRPr="00FA6A49">
        <w:rPr>
          <w:rFonts w:ascii="Times New Roman" w:hAnsi="Times New Roman"/>
          <w:bCs/>
          <w:iCs/>
        </w:rPr>
        <w:t>stoły koktajlowe - minimum</w:t>
      </w:r>
      <w:r>
        <w:rPr>
          <w:rFonts w:ascii="Times New Roman" w:hAnsi="Times New Roman"/>
          <w:bCs/>
          <w:iCs/>
        </w:rPr>
        <w:t xml:space="preserve"> 10</w:t>
      </w:r>
      <w:r w:rsidRPr="00FA6A49">
        <w:rPr>
          <w:rFonts w:ascii="Times New Roman" w:hAnsi="Times New Roman"/>
          <w:bCs/>
          <w:iCs/>
        </w:rPr>
        <w:t xml:space="preserve"> sztuk</w:t>
      </w:r>
      <w:r w:rsidR="00F65061">
        <w:rPr>
          <w:rFonts w:ascii="Times New Roman" w:hAnsi="Times New Roman"/>
          <w:bCs/>
          <w:iCs/>
        </w:rPr>
        <w:t>,</w:t>
      </w:r>
    </w:p>
    <w:p w14:paraId="279F71A5" w14:textId="77777777" w:rsidR="00273238" w:rsidRDefault="00273238" w:rsidP="00DF6759">
      <w:pPr>
        <w:pStyle w:val="Akapitzlist"/>
        <w:numPr>
          <w:ilvl w:val="3"/>
          <w:numId w:val="45"/>
        </w:numPr>
        <w:spacing w:after="0" w:line="240" w:lineRule="auto"/>
        <w:jc w:val="both"/>
        <w:rPr>
          <w:rFonts w:ascii="Times New Roman" w:hAnsi="Times New Roman"/>
          <w:b/>
          <w:bCs/>
          <w:iCs/>
        </w:rPr>
      </w:pPr>
      <w:r>
        <w:rPr>
          <w:rFonts w:ascii="Times New Roman" w:hAnsi="Times New Roman"/>
          <w:b/>
          <w:bCs/>
          <w:iCs/>
        </w:rPr>
        <w:t>gala dinner:</w:t>
      </w:r>
    </w:p>
    <w:p w14:paraId="2AD79FE2" w14:textId="4891EBCA" w:rsidR="00273238" w:rsidRDefault="00273238" w:rsidP="00DF6759">
      <w:pPr>
        <w:pStyle w:val="Akapitzlist"/>
        <w:numPr>
          <w:ilvl w:val="0"/>
          <w:numId w:val="47"/>
        </w:numPr>
        <w:spacing w:after="0" w:line="240" w:lineRule="auto"/>
        <w:jc w:val="both"/>
        <w:rPr>
          <w:rFonts w:ascii="Times New Roman" w:hAnsi="Times New Roman"/>
          <w:bCs/>
          <w:iCs/>
        </w:rPr>
      </w:pPr>
      <w:r w:rsidRPr="00FA6A49">
        <w:rPr>
          <w:rFonts w:ascii="Times New Roman" w:hAnsi="Times New Roman"/>
          <w:bCs/>
          <w:iCs/>
        </w:rPr>
        <w:t>okrągłe stoły 10-osobowe</w:t>
      </w:r>
      <w:r>
        <w:rPr>
          <w:rFonts w:ascii="Times New Roman" w:hAnsi="Times New Roman"/>
          <w:bCs/>
          <w:iCs/>
        </w:rPr>
        <w:t xml:space="preserve"> </w:t>
      </w:r>
      <w:r w:rsidRPr="00FA6A49">
        <w:rPr>
          <w:rFonts w:ascii="Times New Roman" w:hAnsi="Times New Roman"/>
          <w:bCs/>
          <w:iCs/>
        </w:rPr>
        <w:t xml:space="preserve">– </w:t>
      </w:r>
      <w:r>
        <w:rPr>
          <w:rFonts w:ascii="Times New Roman" w:hAnsi="Times New Roman"/>
          <w:bCs/>
          <w:iCs/>
        </w:rPr>
        <w:t>15 sztuk</w:t>
      </w:r>
      <w:r w:rsidR="00F65061">
        <w:rPr>
          <w:rFonts w:ascii="Times New Roman" w:hAnsi="Times New Roman"/>
          <w:bCs/>
          <w:iCs/>
        </w:rPr>
        <w:t>,</w:t>
      </w:r>
    </w:p>
    <w:p w14:paraId="2D1D6BE2" w14:textId="210F8FC2" w:rsidR="00273238" w:rsidRPr="002B0931" w:rsidRDefault="00273238" w:rsidP="00DF6759">
      <w:pPr>
        <w:pStyle w:val="Akapitzlist"/>
        <w:numPr>
          <w:ilvl w:val="0"/>
          <w:numId w:val="47"/>
        </w:numPr>
        <w:spacing w:after="0" w:line="240" w:lineRule="auto"/>
        <w:jc w:val="both"/>
        <w:rPr>
          <w:rFonts w:ascii="Times New Roman" w:hAnsi="Times New Roman"/>
          <w:bCs/>
          <w:iCs/>
        </w:rPr>
      </w:pPr>
      <w:r>
        <w:rPr>
          <w:rFonts w:ascii="Times New Roman" w:hAnsi="Times New Roman"/>
          <w:bCs/>
          <w:iCs/>
        </w:rPr>
        <w:t>krzesła w pokrowcach – 150 sztuk</w:t>
      </w:r>
      <w:r w:rsidR="00F65061">
        <w:rPr>
          <w:rFonts w:ascii="Times New Roman" w:hAnsi="Times New Roman"/>
          <w:bCs/>
          <w:iCs/>
        </w:rPr>
        <w:t>;</w:t>
      </w:r>
    </w:p>
    <w:p w14:paraId="05012921" w14:textId="46345111" w:rsidR="00273238" w:rsidRDefault="00F65061" w:rsidP="00DF6759">
      <w:pPr>
        <w:pStyle w:val="Akapitzlist"/>
        <w:numPr>
          <w:ilvl w:val="0"/>
          <w:numId w:val="42"/>
        </w:numPr>
        <w:spacing w:after="0" w:line="240" w:lineRule="auto"/>
        <w:ind w:left="2127" w:hanging="851"/>
        <w:jc w:val="both"/>
        <w:rPr>
          <w:rFonts w:ascii="Times New Roman" w:hAnsi="Times New Roman"/>
          <w:bCs/>
          <w:iCs/>
        </w:rPr>
      </w:pPr>
      <w:r>
        <w:rPr>
          <w:rFonts w:ascii="Times New Roman" w:hAnsi="Times New Roman"/>
          <w:bCs/>
          <w:iCs/>
        </w:rPr>
        <w:t>s</w:t>
      </w:r>
      <w:r w:rsidR="00273238" w:rsidRPr="00FA6A49">
        <w:rPr>
          <w:rFonts w:ascii="Times New Roman" w:hAnsi="Times New Roman"/>
          <w:bCs/>
          <w:iCs/>
        </w:rPr>
        <w:t>zczegółowe wymagania dotyczące serwowanyc</w:t>
      </w:r>
      <w:r w:rsidR="00273238">
        <w:rPr>
          <w:rFonts w:ascii="Times New Roman" w:hAnsi="Times New Roman"/>
          <w:bCs/>
          <w:iCs/>
        </w:rPr>
        <w:t>h napojów: kawa – 1</w:t>
      </w:r>
      <w:r w:rsidR="00D95E28">
        <w:rPr>
          <w:rFonts w:ascii="Times New Roman" w:hAnsi="Times New Roman"/>
          <w:bCs/>
          <w:iCs/>
        </w:rPr>
        <w:t>00</w:t>
      </w:r>
      <w:r w:rsidR="00190CAB">
        <w:rPr>
          <w:rFonts w:ascii="Times New Roman" w:hAnsi="Times New Roman"/>
          <w:bCs/>
          <w:iCs/>
        </w:rPr>
        <w:t xml:space="preserve">% </w:t>
      </w:r>
      <w:proofErr w:type="spellStart"/>
      <w:r w:rsidR="00190CAB">
        <w:rPr>
          <w:rFonts w:ascii="Times New Roman" w:hAnsi="Times New Roman"/>
          <w:bCs/>
          <w:iCs/>
        </w:rPr>
        <w:t>Arabica</w:t>
      </w:r>
      <w:proofErr w:type="spellEnd"/>
      <w:r w:rsidR="00190CAB">
        <w:rPr>
          <w:rFonts w:ascii="Times New Roman" w:hAnsi="Times New Roman"/>
          <w:bCs/>
          <w:iCs/>
        </w:rPr>
        <w:t>; ekspres do kawy (</w:t>
      </w:r>
      <w:r w:rsidR="00273238">
        <w:rPr>
          <w:rFonts w:ascii="Times New Roman" w:hAnsi="Times New Roman"/>
          <w:bCs/>
          <w:iCs/>
        </w:rPr>
        <w:t>ziarno) min. 6 szt. + szybkowary/termosy przelewowe,</w:t>
      </w:r>
      <w:r w:rsidR="00273238" w:rsidRPr="00FA6A49">
        <w:rPr>
          <w:rFonts w:ascii="Times New Roman" w:hAnsi="Times New Roman"/>
          <w:bCs/>
          <w:iCs/>
        </w:rPr>
        <w:t xml:space="preserve"> herbata – minimu</w:t>
      </w:r>
      <w:r w:rsidR="00273238">
        <w:rPr>
          <w:rFonts w:ascii="Times New Roman" w:hAnsi="Times New Roman"/>
          <w:bCs/>
          <w:iCs/>
        </w:rPr>
        <w:t xml:space="preserve">m 5 rodzajów (czarna, zielona, </w:t>
      </w:r>
      <w:proofErr w:type="spellStart"/>
      <w:r w:rsidR="00273238">
        <w:rPr>
          <w:rFonts w:ascii="Times New Roman" w:hAnsi="Times New Roman"/>
          <w:bCs/>
          <w:iCs/>
        </w:rPr>
        <w:t>earl</w:t>
      </w:r>
      <w:proofErr w:type="spellEnd"/>
      <w:r w:rsidR="00273238">
        <w:rPr>
          <w:rFonts w:ascii="Times New Roman" w:hAnsi="Times New Roman"/>
          <w:bCs/>
          <w:iCs/>
        </w:rPr>
        <w:t xml:space="preserve"> </w:t>
      </w:r>
      <w:proofErr w:type="spellStart"/>
      <w:r w:rsidR="00273238">
        <w:rPr>
          <w:rFonts w:ascii="Times New Roman" w:hAnsi="Times New Roman"/>
          <w:bCs/>
          <w:iCs/>
        </w:rPr>
        <w:t>g</w:t>
      </w:r>
      <w:r w:rsidR="00273238" w:rsidRPr="00FA6A49">
        <w:rPr>
          <w:rFonts w:ascii="Times New Roman" w:hAnsi="Times New Roman"/>
          <w:bCs/>
          <w:iCs/>
        </w:rPr>
        <w:t>rey</w:t>
      </w:r>
      <w:proofErr w:type="spellEnd"/>
      <w:r w:rsidR="00273238" w:rsidRPr="00FA6A49">
        <w:rPr>
          <w:rFonts w:ascii="Times New Roman" w:hAnsi="Times New Roman"/>
          <w:bCs/>
          <w:iCs/>
        </w:rPr>
        <w:t xml:space="preserve">, </w:t>
      </w:r>
      <w:r w:rsidR="00273238" w:rsidRPr="00FA6A49">
        <w:rPr>
          <w:rFonts w:ascii="Times New Roman" w:hAnsi="Times New Roman"/>
          <w:bCs/>
          <w:iCs/>
        </w:rPr>
        <w:lastRenderedPageBreak/>
        <w:t xml:space="preserve">owocowe) firmy Lipton, </w:t>
      </w:r>
      <w:proofErr w:type="spellStart"/>
      <w:r w:rsidR="00273238" w:rsidRPr="00FA6A49">
        <w:rPr>
          <w:rFonts w:ascii="Times New Roman" w:hAnsi="Times New Roman"/>
          <w:bCs/>
          <w:iCs/>
        </w:rPr>
        <w:t>Dilmah</w:t>
      </w:r>
      <w:proofErr w:type="spellEnd"/>
      <w:r w:rsidR="00273238" w:rsidRPr="00FA6A49">
        <w:rPr>
          <w:rFonts w:ascii="Times New Roman" w:hAnsi="Times New Roman"/>
          <w:bCs/>
          <w:iCs/>
        </w:rPr>
        <w:t xml:space="preserve">, </w:t>
      </w:r>
      <w:proofErr w:type="spellStart"/>
      <w:r w:rsidR="00273238" w:rsidRPr="00FA6A49">
        <w:rPr>
          <w:rFonts w:ascii="Times New Roman" w:hAnsi="Times New Roman"/>
          <w:bCs/>
          <w:iCs/>
        </w:rPr>
        <w:t>Eilles</w:t>
      </w:r>
      <w:proofErr w:type="spellEnd"/>
      <w:r w:rsidR="00273238">
        <w:rPr>
          <w:rFonts w:ascii="Times New Roman" w:hAnsi="Times New Roman"/>
          <w:bCs/>
          <w:iCs/>
        </w:rPr>
        <w:t xml:space="preserve">, Irving, soki 100 % Hortex, Tymbark, Fortuna lub </w:t>
      </w:r>
      <w:proofErr w:type="spellStart"/>
      <w:r w:rsidR="00273238">
        <w:rPr>
          <w:rFonts w:ascii="Times New Roman" w:hAnsi="Times New Roman"/>
          <w:bCs/>
          <w:iCs/>
        </w:rPr>
        <w:t>Cappy</w:t>
      </w:r>
      <w:proofErr w:type="spellEnd"/>
      <w:r w:rsidR="00273238">
        <w:rPr>
          <w:rFonts w:ascii="Times New Roman" w:hAnsi="Times New Roman"/>
          <w:bCs/>
          <w:iCs/>
        </w:rPr>
        <w:t xml:space="preserve">, </w:t>
      </w:r>
      <w:r w:rsidR="00273238" w:rsidRPr="000358E1">
        <w:rPr>
          <w:rFonts w:ascii="Times New Roman" w:hAnsi="Times New Roman"/>
          <w:bCs/>
          <w:iCs/>
        </w:rPr>
        <w:t>wino:</w:t>
      </w:r>
      <w:r w:rsidR="00273238" w:rsidRPr="000358E1">
        <w:t xml:space="preserve"> </w:t>
      </w:r>
      <w:r w:rsidR="00273238">
        <w:rPr>
          <w:rFonts w:ascii="Times New Roman" w:hAnsi="Times New Roman"/>
          <w:bCs/>
          <w:iCs/>
        </w:rPr>
        <w:t>białe uniwersyteckie do rozlania</w:t>
      </w:r>
      <w:r>
        <w:rPr>
          <w:rFonts w:ascii="Times New Roman" w:hAnsi="Times New Roman"/>
          <w:bCs/>
          <w:iCs/>
        </w:rPr>
        <w:t>;</w:t>
      </w:r>
    </w:p>
    <w:p w14:paraId="1E985CC2" w14:textId="1DF64A54" w:rsidR="00CD5E6E" w:rsidRPr="00CD5E6E" w:rsidRDefault="00CD5E6E" w:rsidP="00CD5E6E">
      <w:pPr>
        <w:pStyle w:val="Akapitzlist"/>
        <w:numPr>
          <w:ilvl w:val="0"/>
          <w:numId w:val="42"/>
        </w:numPr>
        <w:spacing w:after="0" w:line="240" w:lineRule="auto"/>
        <w:ind w:left="2127" w:hanging="851"/>
        <w:jc w:val="both"/>
        <w:rPr>
          <w:rFonts w:ascii="Times New Roman" w:hAnsi="Times New Roman"/>
          <w:b/>
          <w:bCs/>
          <w:iCs/>
        </w:rPr>
      </w:pPr>
      <w:r w:rsidRPr="00380A8B">
        <w:rPr>
          <w:rFonts w:ascii="Times New Roman" w:hAnsi="Times New Roman"/>
          <w:b/>
          <w:bCs/>
          <w:iCs/>
          <w:u w:val="single"/>
        </w:rPr>
        <w:t>zamawiający zaznacza, iż w przypadku usług świadczon</w:t>
      </w:r>
      <w:r w:rsidR="00380A8B">
        <w:rPr>
          <w:rFonts w:ascii="Times New Roman" w:hAnsi="Times New Roman"/>
          <w:b/>
          <w:bCs/>
          <w:iCs/>
          <w:u w:val="single"/>
        </w:rPr>
        <w:t>ych w </w:t>
      </w:r>
      <w:r w:rsidRPr="00380A8B">
        <w:rPr>
          <w:rFonts w:ascii="Times New Roman" w:hAnsi="Times New Roman"/>
          <w:b/>
          <w:bCs/>
          <w:iCs/>
          <w:u w:val="single"/>
        </w:rPr>
        <w:t>Sukiennicach wyłoniony wykonawca ma czas od 16:00-19:00 na przygotowanie kolacji. W tym wypadku również na wykonawcy ciąży obowiązek uzyskania pozwolenia na wjazd na Rynek</w:t>
      </w:r>
      <w:r>
        <w:rPr>
          <w:rFonts w:ascii="Times New Roman" w:hAnsi="Times New Roman"/>
          <w:b/>
          <w:bCs/>
          <w:iCs/>
        </w:rPr>
        <w:t>;</w:t>
      </w:r>
    </w:p>
    <w:p w14:paraId="46DFE10F" w14:textId="77777777" w:rsidR="00B61FCC" w:rsidRPr="0072476D" w:rsidRDefault="00B61FCC" w:rsidP="00B61FCC">
      <w:pPr>
        <w:spacing w:after="0" w:line="240" w:lineRule="auto"/>
        <w:ind w:left="1210" w:hanging="501"/>
        <w:jc w:val="both"/>
        <w:rPr>
          <w:rFonts w:ascii="Times New Roman" w:hAnsi="Times New Roman"/>
          <w:color w:val="000000"/>
        </w:rPr>
      </w:pPr>
      <w:r>
        <w:rPr>
          <w:rFonts w:ascii="Times New Roman" w:hAnsi="Times New Roman"/>
          <w:color w:val="000000"/>
        </w:rPr>
        <w:t>1.4</w:t>
      </w:r>
      <w:r>
        <w:rPr>
          <w:rFonts w:ascii="Times New Roman" w:hAnsi="Times New Roman"/>
          <w:color w:val="000000"/>
        </w:rPr>
        <w:tab/>
      </w:r>
      <w:r w:rsidRPr="0080790E">
        <w:rPr>
          <w:rFonts w:ascii="Times New Roman" w:hAnsi="Times New Roman"/>
          <w:color w:val="000000"/>
        </w:rPr>
        <w:t>wykonawca musi zapewnić realizację zamówienia we wskazan</w:t>
      </w:r>
      <w:r w:rsidR="006F4D0A">
        <w:rPr>
          <w:rFonts w:ascii="Times New Roman" w:hAnsi="Times New Roman"/>
          <w:color w:val="000000"/>
        </w:rPr>
        <w:t>ym w pkt 4) Zaproszenia</w:t>
      </w:r>
      <w:r>
        <w:rPr>
          <w:rFonts w:ascii="Times New Roman" w:hAnsi="Times New Roman"/>
          <w:color w:val="000000"/>
        </w:rPr>
        <w:t xml:space="preserve"> terminie;</w:t>
      </w:r>
    </w:p>
    <w:p w14:paraId="15C9C74E" w14:textId="77777777" w:rsidR="00B61FCC" w:rsidRPr="0027523F" w:rsidRDefault="00B61FCC" w:rsidP="00B61FCC">
      <w:pPr>
        <w:spacing w:after="0" w:line="240" w:lineRule="auto"/>
        <w:ind w:left="1210" w:hanging="501"/>
        <w:jc w:val="both"/>
        <w:rPr>
          <w:rFonts w:ascii="Times New Roman" w:hAnsi="Times New Roman"/>
          <w:color w:val="000000"/>
        </w:rPr>
      </w:pPr>
      <w:r>
        <w:rPr>
          <w:rFonts w:ascii="Times New Roman" w:hAnsi="Times New Roman"/>
          <w:color w:val="000000"/>
        </w:rPr>
        <w:t>1.5</w:t>
      </w:r>
      <w:r>
        <w:rPr>
          <w:rFonts w:ascii="Times New Roman" w:hAnsi="Times New Roman"/>
          <w:color w:val="000000"/>
        </w:rPr>
        <w:tab/>
      </w:r>
      <w:r w:rsidRPr="0027523F">
        <w:rPr>
          <w:rFonts w:ascii="Times New Roman" w:hAnsi="Times New Roman"/>
          <w:color w:val="000000"/>
        </w:rPr>
        <w:t>wykonawca musi zaoferować termin płatności zgod</w:t>
      </w:r>
      <w:r>
        <w:rPr>
          <w:rFonts w:ascii="Times New Roman" w:hAnsi="Times New Roman"/>
          <w:color w:val="000000"/>
        </w:rPr>
        <w:t xml:space="preserve">ny z postanowieniami </w:t>
      </w:r>
      <w:r w:rsidRPr="0027523F">
        <w:rPr>
          <w:rFonts w:ascii="Times New Roman" w:hAnsi="Times New Roman"/>
          <w:color w:val="000000"/>
        </w:rPr>
        <w:t>wzoru umowy z</w:t>
      </w:r>
      <w:r>
        <w:rPr>
          <w:rFonts w:ascii="Times New Roman" w:hAnsi="Times New Roman"/>
          <w:color w:val="000000"/>
        </w:rPr>
        <w:t>a</w:t>
      </w:r>
      <w:r w:rsidR="006F4D0A">
        <w:rPr>
          <w:rFonts w:ascii="Times New Roman" w:hAnsi="Times New Roman"/>
          <w:color w:val="000000"/>
        </w:rPr>
        <w:t>łączonego do niniejszego Zaproszenia</w:t>
      </w:r>
      <w:r w:rsidRPr="0027523F">
        <w:rPr>
          <w:rFonts w:ascii="Times New Roman" w:hAnsi="Times New Roman"/>
          <w:color w:val="000000"/>
        </w:rPr>
        <w:t>. Zamawiający nie przewiduje żadnych przedpłat ani zaliczek na poczet realizacji przedmiotu zamówienia.</w:t>
      </w:r>
    </w:p>
    <w:p w14:paraId="78EFC06B" w14:textId="511BE646" w:rsidR="00F40990" w:rsidRPr="000E7C14" w:rsidRDefault="006F4D0A" w:rsidP="00C835CE">
      <w:pPr>
        <w:pStyle w:val="Akapitzlist"/>
        <w:numPr>
          <w:ilvl w:val="1"/>
          <w:numId w:val="1"/>
        </w:numPr>
        <w:tabs>
          <w:tab w:val="clear" w:pos="644"/>
        </w:tabs>
        <w:spacing w:after="0" w:line="240" w:lineRule="auto"/>
        <w:ind w:left="709"/>
        <w:jc w:val="both"/>
        <w:rPr>
          <w:rFonts w:ascii="Times New Roman" w:hAnsi="Times New Roman"/>
          <w:i/>
          <w:iCs/>
        </w:rPr>
      </w:pPr>
      <w:r w:rsidRPr="00D22297">
        <w:rPr>
          <w:rFonts w:ascii="Times New Roman" w:hAnsi="Times New Roman"/>
        </w:rPr>
        <w:t>Oryginał Zaproszenia</w:t>
      </w:r>
      <w:r w:rsidR="0002180B" w:rsidRPr="00D22297">
        <w:rPr>
          <w:rFonts w:ascii="Times New Roman" w:hAnsi="Times New Roman"/>
        </w:rPr>
        <w:t xml:space="preserve"> do składnia ofert</w:t>
      </w:r>
      <w:r w:rsidR="00B61FCC" w:rsidRPr="00D22297">
        <w:rPr>
          <w:rFonts w:ascii="Times New Roman" w:hAnsi="Times New Roman"/>
        </w:rPr>
        <w:t xml:space="preserve"> podpisany przez osoby uprawnione w imieniu zamawiającego, stanowiący podstawę rozstrzygania ewentualnych sporów związanych z treścią tego dokumentu, dostępny jest w formie papierowej u zamawiającego i na stronie internetowej </w:t>
      </w:r>
      <w:hyperlink r:id="rId11" w:history="1">
        <w:r w:rsidR="005E3512" w:rsidRPr="004A371D">
          <w:rPr>
            <w:rStyle w:val="Hipercze"/>
            <w:rFonts w:ascii="Times New Roman" w:hAnsi="Times New Roman"/>
            <w:i/>
            <w:iCs/>
          </w:rPr>
          <w:t>www.przetargi.uj.edu.pl</w:t>
        </w:r>
      </w:hyperlink>
      <w:r w:rsidR="005E3512">
        <w:rPr>
          <w:rStyle w:val="Hipercze"/>
          <w:rFonts w:ascii="Times New Roman" w:hAnsi="Times New Roman"/>
          <w:i/>
          <w:iCs/>
        </w:rPr>
        <w:t xml:space="preserve"> </w:t>
      </w:r>
    </w:p>
    <w:p w14:paraId="380735F3" w14:textId="77777777" w:rsidR="000E7C14" w:rsidRPr="00D22297" w:rsidRDefault="000E7C14" w:rsidP="000E7C14">
      <w:pPr>
        <w:pStyle w:val="Akapitzlist"/>
        <w:spacing w:after="0" w:line="240" w:lineRule="auto"/>
        <w:ind w:left="709"/>
        <w:jc w:val="both"/>
        <w:rPr>
          <w:rFonts w:ascii="Times New Roman" w:hAnsi="Times New Roman"/>
          <w:i/>
          <w:iCs/>
        </w:rPr>
      </w:pPr>
    </w:p>
    <w:p w14:paraId="20B5B4D8" w14:textId="77777777" w:rsidR="0067126D" w:rsidRPr="00C332A2" w:rsidRDefault="0067126D" w:rsidP="000E7C14">
      <w:pPr>
        <w:numPr>
          <w:ilvl w:val="0"/>
          <w:numId w:val="1"/>
        </w:numPr>
        <w:tabs>
          <w:tab w:val="clear" w:pos="3338"/>
        </w:tabs>
        <w:spacing w:after="0" w:line="240" w:lineRule="auto"/>
        <w:ind w:left="709"/>
        <w:jc w:val="both"/>
        <w:rPr>
          <w:rFonts w:ascii="Times New Roman" w:hAnsi="Times New Roman"/>
          <w:b/>
          <w:bCs/>
        </w:rPr>
      </w:pPr>
      <w:r w:rsidRPr="00C332A2">
        <w:rPr>
          <w:rFonts w:ascii="Times New Roman" w:hAnsi="Times New Roman"/>
          <w:b/>
          <w:bCs/>
        </w:rPr>
        <w:t>Termin wykonania zamówienia.</w:t>
      </w:r>
    </w:p>
    <w:p w14:paraId="75E79290" w14:textId="1F7E25EC" w:rsidR="00A90A86" w:rsidRPr="000E7C14" w:rsidRDefault="0067126D" w:rsidP="0060464A">
      <w:pPr>
        <w:numPr>
          <w:ilvl w:val="1"/>
          <w:numId w:val="1"/>
        </w:numPr>
        <w:tabs>
          <w:tab w:val="clear" w:pos="644"/>
        </w:tabs>
        <w:spacing w:after="0" w:line="240" w:lineRule="auto"/>
        <w:ind w:left="720"/>
        <w:jc w:val="both"/>
        <w:rPr>
          <w:rFonts w:ascii="Times New Roman" w:hAnsi="Times New Roman"/>
          <w:color w:val="000000"/>
        </w:rPr>
      </w:pPr>
      <w:r w:rsidRPr="00EC3D6E">
        <w:rPr>
          <w:rFonts w:ascii="Times New Roman" w:hAnsi="Times New Roman"/>
        </w:rPr>
        <w:t>P</w:t>
      </w:r>
      <w:r w:rsidR="0095760D">
        <w:rPr>
          <w:rFonts w:ascii="Times New Roman" w:hAnsi="Times New Roman"/>
        </w:rPr>
        <w:t xml:space="preserve">rzedmiot zamówienia </w:t>
      </w:r>
      <w:r w:rsidR="00A90A86">
        <w:rPr>
          <w:rFonts w:ascii="Times New Roman" w:hAnsi="Times New Roman"/>
        </w:rPr>
        <w:t xml:space="preserve">musi zostać wykonany </w:t>
      </w:r>
      <w:r w:rsidR="00954E86">
        <w:rPr>
          <w:rFonts w:ascii="Times New Roman" w:hAnsi="Times New Roman"/>
        </w:rPr>
        <w:t>zgodn</w:t>
      </w:r>
      <w:r w:rsidR="00B31FB1">
        <w:rPr>
          <w:rFonts w:ascii="Times New Roman" w:hAnsi="Times New Roman"/>
        </w:rPr>
        <w:t>ie z harmonogramem zawartym w </w:t>
      </w:r>
      <w:r w:rsidR="00954E86">
        <w:rPr>
          <w:rFonts w:ascii="Times New Roman" w:hAnsi="Times New Roman"/>
        </w:rPr>
        <w:t>załączniku A do niniejszego Zaproszenia, w dniach 21-23 października 2019 r.</w:t>
      </w:r>
    </w:p>
    <w:p w14:paraId="73DEC5C3" w14:textId="77777777" w:rsidR="000E7C14" w:rsidRPr="0060464A" w:rsidRDefault="000E7C14" w:rsidP="000E7C14">
      <w:pPr>
        <w:spacing w:after="0" w:line="240" w:lineRule="auto"/>
        <w:ind w:left="720"/>
        <w:jc w:val="both"/>
        <w:rPr>
          <w:rFonts w:ascii="Times New Roman" w:hAnsi="Times New Roman"/>
          <w:color w:val="000000"/>
        </w:rPr>
      </w:pPr>
    </w:p>
    <w:p w14:paraId="1143D41E" w14:textId="3FE0B483" w:rsidR="00363409" w:rsidRPr="00E77B3D" w:rsidRDefault="0067126D" w:rsidP="00E77B3D">
      <w:pPr>
        <w:numPr>
          <w:ilvl w:val="0"/>
          <w:numId w:val="1"/>
        </w:numPr>
        <w:tabs>
          <w:tab w:val="clear" w:pos="3338"/>
        </w:tabs>
        <w:spacing w:after="0" w:line="240" w:lineRule="auto"/>
        <w:ind w:left="709"/>
        <w:jc w:val="both"/>
        <w:rPr>
          <w:rFonts w:ascii="Times New Roman" w:hAnsi="Times New Roman"/>
          <w:b/>
          <w:bCs/>
          <w:color w:val="000000"/>
        </w:rPr>
      </w:pPr>
      <w:r w:rsidRPr="00883847">
        <w:rPr>
          <w:rFonts w:ascii="Times New Roman" w:hAnsi="Times New Roman"/>
          <w:b/>
          <w:bCs/>
          <w:color w:val="000000"/>
        </w:rPr>
        <w:t xml:space="preserve">Opis warunków </w:t>
      </w:r>
      <w:r>
        <w:rPr>
          <w:rFonts w:ascii="Times New Roman" w:hAnsi="Times New Roman"/>
          <w:b/>
          <w:bCs/>
          <w:color w:val="000000"/>
        </w:rPr>
        <w:t xml:space="preserve">podmiotowych </w:t>
      </w:r>
      <w:r w:rsidRPr="00883847">
        <w:rPr>
          <w:rFonts w:ascii="Times New Roman" w:hAnsi="Times New Roman"/>
          <w:b/>
          <w:bCs/>
          <w:color w:val="000000"/>
        </w:rPr>
        <w:t>udziału w postępowan</w:t>
      </w:r>
      <w:r>
        <w:rPr>
          <w:rFonts w:ascii="Times New Roman" w:hAnsi="Times New Roman"/>
          <w:b/>
          <w:bCs/>
          <w:color w:val="000000"/>
        </w:rPr>
        <w:t>iu.</w:t>
      </w:r>
    </w:p>
    <w:p w14:paraId="722D46C8" w14:textId="77777777" w:rsidR="00A056D6" w:rsidRPr="00A056D6" w:rsidRDefault="00A056D6" w:rsidP="00DF6759">
      <w:pPr>
        <w:pStyle w:val="Akapitzlist"/>
        <w:numPr>
          <w:ilvl w:val="1"/>
          <w:numId w:val="24"/>
        </w:numPr>
        <w:spacing w:after="0" w:line="240" w:lineRule="auto"/>
        <w:ind w:left="1276" w:hanging="567"/>
        <w:jc w:val="both"/>
        <w:rPr>
          <w:rFonts w:ascii="Times New Roman" w:hAnsi="Times New Roman"/>
          <w:iCs/>
          <w:color w:val="000000"/>
        </w:rPr>
      </w:pPr>
      <w:r w:rsidRPr="00A056D6">
        <w:rPr>
          <w:rFonts w:ascii="Times New Roman" w:hAnsi="Times New Roman"/>
        </w:rPr>
        <w:t>Kompetencje lub uprawnienia do prowadzenia określonej działalności zawodowej, o ile wynika to z odrębnych przepisów</w:t>
      </w:r>
      <w:r>
        <w:rPr>
          <w:rFonts w:ascii="Times New Roman" w:hAnsi="Times New Roman"/>
        </w:rPr>
        <w:t>;</w:t>
      </w:r>
    </w:p>
    <w:p w14:paraId="4E015639" w14:textId="77777777" w:rsidR="00D3303B" w:rsidRPr="00A056D6" w:rsidRDefault="00A056D6" w:rsidP="00DF6759">
      <w:pPr>
        <w:pStyle w:val="Akapitzlist"/>
        <w:numPr>
          <w:ilvl w:val="0"/>
          <w:numId w:val="25"/>
        </w:numPr>
        <w:spacing w:after="0" w:line="240" w:lineRule="auto"/>
        <w:ind w:left="1985" w:hanging="709"/>
        <w:jc w:val="both"/>
        <w:rPr>
          <w:rFonts w:ascii="Times New Roman" w:hAnsi="Times New Roman"/>
          <w:iCs/>
          <w:color w:val="000000"/>
        </w:rPr>
      </w:pPr>
      <w:r>
        <w:rPr>
          <w:rFonts w:ascii="Times New Roman" w:hAnsi="Times New Roman"/>
        </w:rPr>
        <w:t xml:space="preserve">o </w:t>
      </w:r>
      <w:r w:rsidRPr="00A056D6">
        <w:rPr>
          <w:rFonts w:ascii="Times New Roman" w:hAnsi="Times New Roman"/>
        </w:rPr>
        <w:t xml:space="preserve">udzielenie zamówienia ubiegać się może wykonawca, który </w:t>
      </w:r>
      <w:r>
        <w:rPr>
          <w:rFonts w:ascii="Times New Roman" w:hAnsi="Times New Roman"/>
          <w:iCs/>
          <w:color w:val="000000"/>
        </w:rPr>
        <w:t>posiada uprawnienia</w:t>
      </w:r>
      <w:r w:rsidR="00363409" w:rsidRPr="00A056D6">
        <w:rPr>
          <w:rFonts w:ascii="Times New Roman" w:hAnsi="Times New Roman"/>
          <w:iCs/>
          <w:color w:val="000000"/>
        </w:rPr>
        <w:t xml:space="preserve"> do wykonywania określonej działalności lub czynności, jeżeli przepisy prawa nakładają obowiązek ich posiadania, a w szczególności wykaże, iż:</w:t>
      </w:r>
    </w:p>
    <w:p w14:paraId="2455B462" w14:textId="0CD370D3" w:rsidR="00D3303B" w:rsidRPr="00C62F7A" w:rsidRDefault="00D3303B" w:rsidP="00DF6759">
      <w:pPr>
        <w:numPr>
          <w:ilvl w:val="0"/>
          <w:numId w:val="17"/>
        </w:numPr>
        <w:tabs>
          <w:tab w:val="clear" w:pos="2383"/>
        </w:tabs>
        <w:spacing w:after="0" w:line="240" w:lineRule="auto"/>
        <w:ind w:left="2694" w:hanging="709"/>
        <w:jc w:val="both"/>
        <w:rPr>
          <w:rFonts w:ascii="Times New Roman" w:hAnsi="Times New Roman"/>
          <w:iCs/>
          <w:color w:val="000000"/>
        </w:rPr>
      </w:pPr>
      <w:r w:rsidRPr="00AC4E64">
        <w:rPr>
          <w:rFonts w:ascii="Times New Roman" w:hAnsi="Times New Roman"/>
          <w:iCs/>
          <w:color w:val="000000"/>
        </w:rPr>
        <w:t xml:space="preserve">posiada aktualne </w:t>
      </w:r>
      <w:r w:rsidRPr="00AC4E64">
        <w:rPr>
          <w:rFonts w:ascii="Times New Roman" w:hAnsi="Times New Roman"/>
        </w:rPr>
        <w:t xml:space="preserve">zaświadczenie i/lub decyzję wydaną przez właściwy terenowo organ Państwowej Inspekcji Sanitarnej, na mocy postanowień ustawy z dnia 25 sierpnia 2006 r. o bezpieczeństwie żywności </w:t>
      </w:r>
      <w:r>
        <w:rPr>
          <w:rFonts w:ascii="Times New Roman" w:hAnsi="Times New Roman"/>
        </w:rPr>
        <w:t xml:space="preserve">i żywienia </w:t>
      </w:r>
      <w:r w:rsidRPr="00AC4E64">
        <w:rPr>
          <w:rFonts w:ascii="Times New Roman" w:hAnsi="Times New Roman"/>
        </w:rPr>
        <w:t>(</w:t>
      </w:r>
      <w:r w:rsidR="001F6746">
        <w:rPr>
          <w:rFonts w:ascii="Times New Roman" w:hAnsi="Times New Roman"/>
          <w:i/>
          <w:iCs/>
        </w:rPr>
        <w:t>t. j. Dz. U. 2019</w:t>
      </w:r>
      <w:r w:rsidR="0032004D">
        <w:rPr>
          <w:rFonts w:ascii="Times New Roman" w:hAnsi="Times New Roman"/>
          <w:i/>
          <w:iCs/>
        </w:rPr>
        <w:t xml:space="preserve"> r.,</w:t>
      </w:r>
      <w:r w:rsidR="001F6746">
        <w:rPr>
          <w:rFonts w:ascii="Times New Roman" w:hAnsi="Times New Roman"/>
          <w:i/>
          <w:iCs/>
        </w:rPr>
        <w:t xml:space="preserve"> poz. 1252</w:t>
      </w:r>
      <w:r w:rsidRPr="00AC4E64">
        <w:rPr>
          <w:rFonts w:ascii="Times New Roman" w:hAnsi="Times New Roman"/>
          <w:i/>
          <w:iCs/>
        </w:rPr>
        <w:t xml:space="preserve"> z </w:t>
      </w:r>
      <w:proofErr w:type="spellStart"/>
      <w:r w:rsidRPr="00AC4E64">
        <w:rPr>
          <w:rFonts w:ascii="Times New Roman" w:hAnsi="Times New Roman"/>
          <w:i/>
          <w:iCs/>
        </w:rPr>
        <w:t>późn</w:t>
      </w:r>
      <w:proofErr w:type="spellEnd"/>
      <w:r w:rsidRPr="00AC4E64">
        <w:rPr>
          <w:rFonts w:ascii="Times New Roman" w:hAnsi="Times New Roman"/>
          <w:i/>
          <w:iCs/>
        </w:rPr>
        <w:t>. zm</w:t>
      </w:r>
      <w:r w:rsidRPr="00AC4E64">
        <w:rPr>
          <w:rFonts w:ascii="Times New Roman" w:hAnsi="Times New Roman"/>
        </w:rPr>
        <w:t>.) i związanych z nią ak</w:t>
      </w:r>
      <w:r>
        <w:rPr>
          <w:rFonts w:ascii="Times New Roman" w:hAnsi="Times New Roman"/>
        </w:rPr>
        <w:t>tów wykonawczych, o </w:t>
      </w:r>
      <w:r w:rsidRPr="00AC4E64">
        <w:rPr>
          <w:rFonts w:ascii="Times New Roman" w:hAnsi="Times New Roman"/>
        </w:rPr>
        <w:t>wpisie jego zakładu do rejestru i/lub zatwierdzeniu jego firmy, jako zakładu spełniającego odpowiednie wymagania do prowadzenia działalności gastronomicznej, w tym również cateringowej</w:t>
      </w:r>
      <w:r>
        <w:rPr>
          <w:rFonts w:ascii="Times New Roman" w:hAnsi="Times New Roman"/>
        </w:rPr>
        <w:t xml:space="preserve"> oraz</w:t>
      </w:r>
    </w:p>
    <w:p w14:paraId="06F5C7C1" w14:textId="77777777" w:rsidR="00D3303B" w:rsidRPr="00BA7062" w:rsidRDefault="00D3303B" w:rsidP="00DF6759">
      <w:pPr>
        <w:numPr>
          <w:ilvl w:val="0"/>
          <w:numId w:val="17"/>
        </w:numPr>
        <w:tabs>
          <w:tab w:val="clear" w:pos="2383"/>
        </w:tabs>
        <w:spacing w:after="0" w:line="240" w:lineRule="auto"/>
        <w:ind w:left="2694" w:hanging="709"/>
        <w:jc w:val="both"/>
        <w:rPr>
          <w:rFonts w:ascii="Times New Roman" w:hAnsi="Times New Roman"/>
          <w:iCs/>
          <w:color w:val="000000"/>
        </w:rPr>
      </w:pPr>
      <w:r>
        <w:rPr>
          <w:rFonts w:ascii="Times New Roman" w:hAnsi="Times New Roman"/>
        </w:rPr>
        <w:t>posiada aktualną koncesję/zezwolenie na sprzedaż napojów alkoholowych zawierających do 18% alkoholu związaną(e) z organizacją przyjęć w dowolnym miejscu;</w:t>
      </w:r>
    </w:p>
    <w:p w14:paraId="1DFCFAC7" w14:textId="77777777" w:rsidR="00BA7062" w:rsidRPr="00BA7062" w:rsidRDefault="00BA7062" w:rsidP="00DF6759">
      <w:pPr>
        <w:pStyle w:val="Akapitzlist"/>
        <w:numPr>
          <w:ilvl w:val="1"/>
          <w:numId w:val="24"/>
        </w:numPr>
        <w:spacing w:after="0" w:line="240" w:lineRule="auto"/>
        <w:ind w:left="1276" w:hanging="556"/>
        <w:jc w:val="both"/>
        <w:rPr>
          <w:rFonts w:ascii="Times New Roman" w:hAnsi="Times New Roman"/>
          <w:iCs/>
          <w:color w:val="000000"/>
        </w:rPr>
      </w:pPr>
      <w:r w:rsidRPr="00BA7062">
        <w:rPr>
          <w:rFonts w:ascii="Times New Roman" w:hAnsi="Times New Roman"/>
        </w:rPr>
        <w:t>Sytuacja ekonomiczna lub finansowa – zamawiający nie wyznacza warunku w tym zakresie.</w:t>
      </w:r>
    </w:p>
    <w:p w14:paraId="0D2D5899" w14:textId="77777777" w:rsidR="00BA7062" w:rsidRPr="00D32C41" w:rsidRDefault="00BA7062" w:rsidP="00DF6759">
      <w:pPr>
        <w:pStyle w:val="Akapitzlist"/>
        <w:numPr>
          <w:ilvl w:val="1"/>
          <w:numId w:val="24"/>
        </w:numPr>
        <w:spacing w:after="0" w:line="240" w:lineRule="auto"/>
        <w:ind w:left="1276" w:hanging="556"/>
        <w:jc w:val="both"/>
        <w:rPr>
          <w:rFonts w:ascii="Times New Roman" w:hAnsi="Times New Roman"/>
          <w:iCs/>
          <w:color w:val="000000"/>
        </w:rPr>
      </w:pPr>
      <w:r w:rsidRPr="00BA7062">
        <w:rPr>
          <w:rFonts w:ascii="Times New Roman" w:hAnsi="Times New Roman"/>
        </w:rPr>
        <w:t xml:space="preserve">Zdolność techniczna – zamawiający nie wyznacza warunku w tym zakresie. </w:t>
      </w:r>
    </w:p>
    <w:p w14:paraId="1FAC90D1" w14:textId="77777777" w:rsidR="00D32C41" w:rsidRPr="00D32C41" w:rsidRDefault="00D32C41" w:rsidP="00DF6759">
      <w:pPr>
        <w:pStyle w:val="Akapitzlist"/>
        <w:numPr>
          <w:ilvl w:val="1"/>
          <w:numId w:val="24"/>
        </w:numPr>
        <w:spacing w:after="0" w:line="240" w:lineRule="auto"/>
        <w:ind w:left="1276" w:hanging="556"/>
        <w:jc w:val="both"/>
        <w:rPr>
          <w:rFonts w:ascii="Times New Roman" w:hAnsi="Times New Roman"/>
          <w:iCs/>
          <w:color w:val="000000"/>
        </w:rPr>
      </w:pPr>
      <w:r w:rsidRPr="00D32C41">
        <w:rPr>
          <w:rFonts w:ascii="Times New Roman" w:hAnsi="Times New Roman"/>
        </w:rPr>
        <w:t xml:space="preserve">Zdolność zawodowa – </w:t>
      </w:r>
    </w:p>
    <w:p w14:paraId="3A3C7459" w14:textId="48D7F96C" w:rsidR="007A1EFD" w:rsidRDefault="00D32C41" w:rsidP="00DF6759">
      <w:pPr>
        <w:pStyle w:val="Akapitzlist"/>
        <w:numPr>
          <w:ilvl w:val="0"/>
          <w:numId w:val="26"/>
        </w:numPr>
        <w:spacing w:after="0" w:line="240" w:lineRule="auto"/>
        <w:ind w:left="1985" w:hanging="709"/>
        <w:jc w:val="both"/>
        <w:rPr>
          <w:rFonts w:ascii="Times New Roman" w:hAnsi="Times New Roman"/>
          <w:iCs/>
          <w:color w:val="000000"/>
        </w:rPr>
      </w:pPr>
      <w:r w:rsidRPr="00D32C41">
        <w:rPr>
          <w:rFonts w:ascii="Times New Roman" w:hAnsi="Times New Roman"/>
        </w:rPr>
        <w:t>o udzielenie zamówienia ubiegać się może wykonawca, który</w:t>
      </w:r>
      <w:r w:rsidR="00964DED">
        <w:rPr>
          <w:rFonts w:ascii="Times New Roman" w:hAnsi="Times New Roman"/>
        </w:rPr>
        <w:t xml:space="preserve"> spełnia warunek w </w:t>
      </w:r>
      <w:r w:rsidR="00A6528F">
        <w:rPr>
          <w:rFonts w:ascii="Times New Roman" w:hAnsi="Times New Roman"/>
        </w:rPr>
        <w:t xml:space="preserve">zakresie </w:t>
      </w:r>
      <w:r w:rsidR="00363409" w:rsidRPr="00A6528F">
        <w:rPr>
          <w:rFonts w:ascii="Times New Roman" w:hAnsi="Times New Roman"/>
          <w:iCs/>
          <w:color w:val="000000"/>
        </w:rPr>
        <w:t>posiadania</w:t>
      </w:r>
      <w:r w:rsidR="00872796" w:rsidRPr="00A6528F">
        <w:rPr>
          <w:rFonts w:ascii="Times New Roman" w:hAnsi="Times New Roman"/>
          <w:iCs/>
          <w:color w:val="000000"/>
        </w:rPr>
        <w:t xml:space="preserve"> zdolności zawodowej</w:t>
      </w:r>
      <w:r w:rsidR="00E760D2" w:rsidRPr="00A6528F">
        <w:rPr>
          <w:rFonts w:ascii="Times New Roman" w:hAnsi="Times New Roman"/>
          <w:iCs/>
          <w:color w:val="000000"/>
        </w:rPr>
        <w:t xml:space="preserve">, a w </w:t>
      </w:r>
      <w:r w:rsidR="00CB2D6D">
        <w:rPr>
          <w:rFonts w:ascii="Times New Roman" w:hAnsi="Times New Roman"/>
          <w:iCs/>
          <w:color w:val="000000"/>
        </w:rPr>
        <w:t>szczególności wykaże, iż </w:t>
      </w:r>
      <w:r w:rsidR="00964DED">
        <w:rPr>
          <w:rFonts w:ascii="Times New Roman" w:hAnsi="Times New Roman"/>
          <w:iCs/>
          <w:color w:val="000000"/>
        </w:rPr>
        <w:t>w </w:t>
      </w:r>
      <w:r w:rsidR="00880935" w:rsidRPr="00A6528F">
        <w:rPr>
          <w:rFonts w:ascii="Times New Roman" w:hAnsi="Times New Roman"/>
          <w:i/>
          <w:color w:val="000000"/>
        </w:rPr>
        <w:t>okresie ostatnich 3 </w:t>
      </w:r>
      <w:r w:rsidR="00363409" w:rsidRPr="00A6528F">
        <w:rPr>
          <w:rFonts w:ascii="Times New Roman" w:hAnsi="Times New Roman"/>
          <w:i/>
          <w:color w:val="000000"/>
        </w:rPr>
        <w:t>lat</w:t>
      </w:r>
      <w:r w:rsidR="00CB2D6D">
        <w:rPr>
          <w:rFonts w:ascii="Times New Roman" w:hAnsi="Times New Roman"/>
          <w:i/>
          <w:color w:val="000000"/>
        </w:rPr>
        <w:t xml:space="preserve"> </w:t>
      </w:r>
      <w:r w:rsidR="00363409" w:rsidRPr="00A6528F">
        <w:rPr>
          <w:rFonts w:ascii="Times New Roman" w:hAnsi="Times New Roman"/>
          <w:i/>
          <w:color w:val="000000"/>
        </w:rPr>
        <w:t>przed upływem terminu składania ofert</w:t>
      </w:r>
      <w:r w:rsidR="00363409" w:rsidRPr="00A6528F">
        <w:rPr>
          <w:rFonts w:ascii="Times New Roman" w:hAnsi="Times New Roman"/>
          <w:color w:val="000000"/>
        </w:rPr>
        <w:t>, a jeżeli okres prowadzenia działalności jest kró</w:t>
      </w:r>
      <w:r w:rsidR="00E80EB0" w:rsidRPr="00A6528F">
        <w:rPr>
          <w:rFonts w:ascii="Times New Roman" w:hAnsi="Times New Roman"/>
          <w:color w:val="000000"/>
        </w:rPr>
        <w:t>tszy</w:t>
      </w:r>
      <w:r w:rsidR="007A1EFD">
        <w:rPr>
          <w:rFonts w:ascii="Times New Roman" w:hAnsi="Times New Roman"/>
          <w:color w:val="000000"/>
        </w:rPr>
        <w:t xml:space="preserve"> </w:t>
      </w:r>
      <w:r w:rsidR="007A1EFD" w:rsidRPr="007A1EFD">
        <w:rPr>
          <w:rFonts w:ascii="Times New Roman" w:hAnsi="Times New Roman"/>
          <w:iCs/>
          <w:color w:val="000000"/>
        </w:rPr>
        <w:t>– w tym okresie wykonał, a w przypadku świadczeń okresowych lub ciągłych również wykonuje główne usługi, tj.</w:t>
      </w:r>
      <w:r w:rsidR="007A1EFD" w:rsidRPr="007A1EFD">
        <w:rPr>
          <w:rFonts w:ascii="Times New Roman" w:hAnsi="Times New Roman"/>
          <w:i/>
          <w:iCs/>
          <w:color w:val="000000"/>
        </w:rPr>
        <w:t xml:space="preserve"> trzy zamówienia (trzy, odrębne umowy) na usługi cateringowe świadczone w ramach konferencji/sympozjów/zjazdów organi</w:t>
      </w:r>
      <w:r w:rsidR="00964DED">
        <w:rPr>
          <w:rFonts w:ascii="Times New Roman" w:hAnsi="Times New Roman"/>
          <w:i/>
          <w:iCs/>
          <w:color w:val="000000"/>
        </w:rPr>
        <w:t>zowa</w:t>
      </w:r>
      <w:r w:rsidR="00DF4349">
        <w:rPr>
          <w:rFonts w:ascii="Times New Roman" w:hAnsi="Times New Roman"/>
          <w:i/>
          <w:iCs/>
          <w:color w:val="000000"/>
        </w:rPr>
        <w:t>nych dla minimum 1</w:t>
      </w:r>
      <w:r w:rsidR="00964DED">
        <w:rPr>
          <w:rFonts w:ascii="Times New Roman" w:hAnsi="Times New Roman"/>
          <w:i/>
          <w:iCs/>
          <w:color w:val="000000"/>
        </w:rPr>
        <w:t>50 osób i </w:t>
      </w:r>
      <w:r w:rsidR="007A1EFD" w:rsidRPr="007A1EFD">
        <w:rPr>
          <w:rFonts w:ascii="Times New Roman" w:hAnsi="Times New Roman"/>
          <w:i/>
          <w:iCs/>
          <w:color w:val="000000"/>
        </w:rPr>
        <w:t xml:space="preserve">trwających minimum 2 dni każda(y) (wyklucza się imprezy plenerowe, piknikowe oraz zawody sportowe i inne), </w:t>
      </w:r>
      <w:r w:rsidR="007A1EFD" w:rsidRPr="007A1EFD">
        <w:rPr>
          <w:rFonts w:ascii="Times New Roman" w:hAnsi="Times New Roman"/>
          <w:iCs/>
          <w:color w:val="000000"/>
        </w:rPr>
        <w:t>a usługi te zostały wykonane lub są wykonywane należycie.</w:t>
      </w:r>
    </w:p>
    <w:p w14:paraId="3C484CAE" w14:textId="77777777" w:rsidR="007A1EFD" w:rsidRPr="00891DE6" w:rsidRDefault="007A1EFD" w:rsidP="00D82535">
      <w:pPr>
        <w:pStyle w:val="Akapitzlist"/>
        <w:spacing w:after="0" w:line="240" w:lineRule="auto"/>
        <w:ind w:left="1985"/>
        <w:jc w:val="both"/>
        <w:rPr>
          <w:rFonts w:ascii="Times New Roman" w:hAnsi="Times New Roman"/>
          <w:iCs/>
          <w:color w:val="000000"/>
        </w:rPr>
      </w:pPr>
      <w:r w:rsidRPr="00891DE6">
        <w:rPr>
          <w:rFonts w:ascii="Times New Roman" w:hAnsi="Times New Roman"/>
          <w:color w:val="000000"/>
        </w:rPr>
        <w:t xml:space="preserve">Przez </w:t>
      </w:r>
      <w:r w:rsidRPr="00891DE6">
        <w:rPr>
          <w:rFonts w:ascii="Times New Roman" w:hAnsi="Times New Roman"/>
          <w:i/>
          <w:color w:val="000000"/>
        </w:rPr>
        <w:t>„usługę cateringową”</w:t>
      </w:r>
      <w:r w:rsidRPr="00891DE6">
        <w:rPr>
          <w:rFonts w:ascii="Times New Roman" w:hAnsi="Times New Roman"/>
          <w:color w:val="000000"/>
        </w:rPr>
        <w:t xml:space="preserve"> rozumie się </w:t>
      </w:r>
      <w:r w:rsidRPr="00891DE6">
        <w:rPr>
          <w:rFonts w:ascii="Times New Roman" w:hAnsi="Times New Roman"/>
          <w:i/>
          <w:color w:val="000000"/>
        </w:rPr>
        <w:t xml:space="preserve">usługę polegającą na przygotowywaniu i dostarczaniu minimum dwóch przerw kawowych i minimum jednego lunchu dla </w:t>
      </w:r>
      <w:r w:rsidRPr="00891DE6">
        <w:rPr>
          <w:rFonts w:ascii="Times New Roman" w:hAnsi="Times New Roman"/>
          <w:i/>
          <w:color w:val="000000"/>
        </w:rPr>
        <w:lastRenderedPageBreak/>
        <w:t xml:space="preserve">wszystkich uczestników każdego dnia konferencji/sympozjum/zjazdu i minimum jednego uroczystego przyjęcia dla wszystkich uczestników konferencji/sympozjum/ zjazdu. </w:t>
      </w:r>
    </w:p>
    <w:p w14:paraId="0224CA01" w14:textId="57BDF3DC" w:rsidR="003C6E1A" w:rsidRPr="009C5F06" w:rsidRDefault="007A1EFD" w:rsidP="009C5F06">
      <w:pPr>
        <w:pStyle w:val="Akapitzlist"/>
        <w:spacing w:after="0" w:line="240" w:lineRule="auto"/>
        <w:ind w:left="1985"/>
        <w:jc w:val="both"/>
        <w:rPr>
          <w:rFonts w:ascii="Times New Roman" w:hAnsi="Times New Roman"/>
          <w:color w:val="000000"/>
        </w:rPr>
      </w:pPr>
      <w:r w:rsidRPr="00476C41">
        <w:rPr>
          <w:rFonts w:ascii="Times New Roman" w:hAnsi="Times New Roman"/>
          <w:color w:val="000000"/>
        </w:rPr>
        <w:t>Powyższy warunek zostanie spełniony przy założeniu, iż wykonawca wykaże, że rea</w:t>
      </w:r>
      <w:r w:rsidR="003C6E1A" w:rsidRPr="00476C41">
        <w:rPr>
          <w:rFonts w:ascii="Times New Roman" w:hAnsi="Times New Roman"/>
          <w:color w:val="000000"/>
        </w:rPr>
        <w:t>lizacja trzech zamówień dotyczyła trzech odrębnych imprez.</w:t>
      </w:r>
    </w:p>
    <w:p w14:paraId="2615C25B" w14:textId="54AFE502" w:rsidR="00010B3D" w:rsidRDefault="00010B3D" w:rsidP="00B22416">
      <w:pPr>
        <w:adjustRightInd w:val="0"/>
        <w:spacing w:after="0" w:line="240" w:lineRule="auto"/>
        <w:ind w:left="709" w:hanging="567"/>
        <w:jc w:val="both"/>
        <w:textAlignment w:val="baseline"/>
        <w:rPr>
          <w:rFonts w:ascii="Times New Roman" w:hAnsi="Times New Roman"/>
          <w:b/>
          <w:i/>
        </w:rPr>
      </w:pPr>
      <w:r>
        <w:rPr>
          <w:rFonts w:ascii="Times New Roman" w:hAnsi="Times New Roman"/>
          <w:b/>
          <w:i/>
        </w:rPr>
        <w:tab/>
      </w:r>
      <w:r w:rsidRPr="00010B3D">
        <w:rPr>
          <w:rFonts w:ascii="Times New Roman" w:hAnsi="Times New Roman"/>
          <w:b/>
          <w:i/>
        </w:rPr>
        <w:t>Wykonawca może w celu potwierdzenia spełnieni</w:t>
      </w:r>
      <w:r w:rsidR="00CB2D6D">
        <w:rPr>
          <w:rFonts w:ascii="Times New Roman" w:hAnsi="Times New Roman"/>
          <w:b/>
          <w:i/>
        </w:rPr>
        <w:t>a powyższych warunków udziału w </w:t>
      </w:r>
      <w:r w:rsidRPr="00010B3D">
        <w:rPr>
          <w:rFonts w:ascii="Times New Roman" w:hAnsi="Times New Roman"/>
          <w:b/>
          <w:i/>
        </w:rPr>
        <w:t>postępowaniu polegać na zasobach innych podmiotów, niezależnie od charakteru prawnego łączących go z nim stosunków prawnych</w:t>
      </w:r>
      <w:r w:rsidR="00F04FE1">
        <w:rPr>
          <w:rFonts w:ascii="Times New Roman" w:hAnsi="Times New Roman"/>
          <w:b/>
          <w:i/>
        </w:rPr>
        <w:t xml:space="preserve">, zgodnie z </w:t>
      </w:r>
      <w:r w:rsidRPr="00010B3D">
        <w:rPr>
          <w:rFonts w:ascii="Times New Roman" w:hAnsi="Times New Roman"/>
          <w:b/>
          <w:i/>
        </w:rPr>
        <w:t>postanowieniami ustawy PZP.</w:t>
      </w:r>
    </w:p>
    <w:p w14:paraId="4CEB38FE" w14:textId="77777777" w:rsidR="00DD48A2" w:rsidRPr="00010B3D" w:rsidRDefault="00DD48A2" w:rsidP="00B22416">
      <w:pPr>
        <w:adjustRightInd w:val="0"/>
        <w:spacing w:after="0" w:line="240" w:lineRule="auto"/>
        <w:ind w:left="709" w:hanging="567"/>
        <w:jc w:val="both"/>
        <w:textAlignment w:val="baseline"/>
        <w:rPr>
          <w:rFonts w:ascii="Times New Roman" w:hAnsi="Times New Roman"/>
          <w:b/>
          <w:i/>
        </w:rPr>
      </w:pPr>
    </w:p>
    <w:p w14:paraId="2BCDEC2F" w14:textId="77777777" w:rsidR="00C2432D" w:rsidRPr="00C2432D" w:rsidRDefault="00C2432D" w:rsidP="00C2432D">
      <w:pPr>
        <w:numPr>
          <w:ilvl w:val="0"/>
          <w:numId w:val="1"/>
        </w:numPr>
        <w:spacing w:after="0" w:line="240" w:lineRule="auto"/>
        <w:ind w:left="709"/>
        <w:jc w:val="both"/>
        <w:rPr>
          <w:rFonts w:ascii="Times New Roman" w:hAnsi="Times New Roman"/>
          <w:b/>
          <w:bCs/>
          <w:color w:val="000000"/>
        </w:rPr>
      </w:pPr>
      <w:r w:rsidRPr="00C2432D">
        <w:rPr>
          <w:rFonts w:ascii="Times New Roman" w:hAnsi="Times New Roman"/>
          <w:b/>
          <w:bCs/>
        </w:rPr>
        <w:t>Podstawy wykluczenia wykonawców.</w:t>
      </w:r>
    </w:p>
    <w:p w14:paraId="15EA99B9" w14:textId="77777777" w:rsidR="00C2432D" w:rsidRPr="00C2432D" w:rsidRDefault="00C2432D" w:rsidP="00C2432D">
      <w:pPr>
        <w:widowControl w:val="0"/>
        <w:numPr>
          <w:ilvl w:val="3"/>
          <w:numId w:val="1"/>
        </w:numPr>
        <w:tabs>
          <w:tab w:val="clear" w:pos="2880"/>
        </w:tabs>
        <w:adjustRightInd w:val="0"/>
        <w:spacing w:after="0" w:line="240" w:lineRule="auto"/>
        <w:ind w:left="709" w:hanging="283"/>
        <w:jc w:val="both"/>
        <w:textAlignment w:val="baseline"/>
        <w:rPr>
          <w:rFonts w:ascii="Times New Roman" w:hAnsi="Times New Roman"/>
        </w:rPr>
      </w:pPr>
      <w:r w:rsidRPr="00C2432D">
        <w:rPr>
          <w:rFonts w:ascii="Times New Roman" w:hAnsi="Times New Roman"/>
        </w:rPr>
        <w:t>Obligatoryjne przesłanki wykluczenia wykonawcy określono w art. 24 ust. 1 pkt 12 – 23 ustawy PZP.</w:t>
      </w:r>
    </w:p>
    <w:p w14:paraId="64180F18" w14:textId="77777777" w:rsidR="00C2432D" w:rsidRPr="00C2432D" w:rsidRDefault="00C2432D" w:rsidP="00C2432D">
      <w:pPr>
        <w:widowControl w:val="0"/>
        <w:numPr>
          <w:ilvl w:val="3"/>
          <w:numId w:val="1"/>
        </w:numPr>
        <w:tabs>
          <w:tab w:val="clear" w:pos="2880"/>
        </w:tabs>
        <w:adjustRightInd w:val="0"/>
        <w:spacing w:after="0" w:line="240" w:lineRule="auto"/>
        <w:ind w:left="709" w:hanging="283"/>
        <w:jc w:val="both"/>
        <w:textAlignment w:val="baseline"/>
        <w:rPr>
          <w:rFonts w:ascii="Times New Roman" w:hAnsi="Times New Roman"/>
        </w:rPr>
      </w:pPr>
      <w:r w:rsidRPr="00C2432D">
        <w:rPr>
          <w:rFonts w:ascii="Times New Roman" w:hAnsi="Times New Roman"/>
        </w:rPr>
        <w:t>Stosownie do treści art. 24 ust. 5 ustawy PZP, zamawiający wykluczy z postępowania wykonawcę:</w:t>
      </w:r>
    </w:p>
    <w:p w14:paraId="0A07F11A" w14:textId="77777777" w:rsidR="00C2432D" w:rsidRPr="00C2432D" w:rsidRDefault="00C2432D" w:rsidP="00DF6759">
      <w:pPr>
        <w:widowControl w:val="0"/>
        <w:numPr>
          <w:ilvl w:val="1"/>
          <w:numId w:val="27"/>
        </w:numPr>
        <w:adjustRightInd w:val="0"/>
        <w:spacing w:after="0" w:line="240" w:lineRule="auto"/>
        <w:ind w:left="1276" w:hanging="567"/>
        <w:jc w:val="both"/>
        <w:textAlignment w:val="baseline"/>
        <w:rPr>
          <w:rFonts w:ascii="Times New Roman" w:hAnsi="Times New Roman"/>
        </w:rPr>
      </w:pPr>
      <w:r w:rsidRPr="00C2432D">
        <w:rPr>
          <w:rFonts w:ascii="Times New Roman" w:hAnsi="Times New Roma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C2432D">
        <w:rPr>
          <w:rFonts w:ascii="Times New Roman" w:hAnsi="Times New Roman"/>
          <w:i/>
        </w:rPr>
        <w:t>Prawo restrukturyzacyjne (Dz. U. z 2015 r., poz. 978 z </w:t>
      </w:r>
      <w:proofErr w:type="spellStart"/>
      <w:r w:rsidRPr="00C2432D">
        <w:rPr>
          <w:rFonts w:ascii="Times New Roman" w:hAnsi="Times New Roman"/>
          <w:i/>
        </w:rPr>
        <w:t>późn</w:t>
      </w:r>
      <w:proofErr w:type="spellEnd"/>
      <w:r w:rsidRPr="00C2432D">
        <w:rPr>
          <w:rFonts w:ascii="Times New Roman" w:hAnsi="Times New Roman"/>
          <w:i/>
        </w:rPr>
        <w:t>. zm.)</w:t>
      </w:r>
      <w:r w:rsidRPr="00C2432D">
        <w:rPr>
          <w:rFonts w:ascii="Times New Roman" w:hAnsi="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C2432D">
        <w:rPr>
          <w:rFonts w:ascii="Times New Roman" w:hAnsi="Times New Roman"/>
          <w:i/>
        </w:rPr>
        <w:t xml:space="preserve">Prawo upadłościowe (tekst jednolity: Dz. U. z 2015 r. poz. 233 z </w:t>
      </w:r>
      <w:proofErr w:type="spellStart"/>
      <w:r w:rsidRPr="00C2432D">
        <w:rPr>
          <w:rFonts w:ascii="Times New Roman" w:hAnsi="Times New Roman"/>
          <w:i/>
        </w:rPr>
        <w:t>późn</w:t>
      </w:r>
      <w:proofErr w:type="spellEnd"/>
      <w:r w:rsidRPr="00C2432D">
        <w:rPr>
          <w:rFonts w:ascii="Times New Roman" w:hAnsi="Times New Roman"/>
          <w:i/>
        </w:rPr>
        <w:t>. zm.),</w:t>
      </w:r>
      <w:r w:rsidRPr="00C2432D">
        <w:rPr>
          <w:rFonts w:ascii="Times New Roman" w:hAnsi="Times New Roman"/>
        </w:rPr>
        <w:t xml:space="preserve"> </w:t>
      </w:r>
    </w:p>
    <w:p w14:paraId="6DB91CB4" w14:textId="77777777" w:rsidR="00C2432D" w:rsidRPr="00C2432D" w:rsidRDefault="00C2432D" w:rsidP="00DF6759">
      <w:pPr>
        <w:widowControl w:val="0"/>
        <w:numPr>
          <w:ilvl w:val="1"/>
          <w:numId w:val="27"/>
        </w:numPr>
        <w:adjustRightInd w:val="0"/>
        <w:spacing w:after="0" w:line="240" w:lineRule="auto"/>
        <w:ind w:left="1276" w:hanging="567"/>
        <w:jc w:val="both"/>
        <w:textAlignment w:val="baseline"/>
        <w:rPr>
          <w:rFonts w:ascii="Times New Roman" w:hAnsi="Times New Roman"/>
        </w:rPr>
      </w:pPr>
      <w:r w:rsidRPr="00C2432D">
        <w:rPr>
          <w:rFonts w:ascii="Times New Roman" w:hAnsi="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18F1050" w14:textId="77777777" w:rsidR="00C2432D" w:rsidRPr="00C2432D" w:rsidRDefault="00C2432D" w:rsidP="00DF6759">
      <w:pPr>
        <w:widowControl w:val="0"/>
        <w:numPr>
          <w:ilvl w:val="1"/>
          <w:numId w:val="27"/>
        </w:numPr>
        <w:adjustRightInd w:val="0"/>
        <w:spacing w:after="0" w:line="240" w:lineRule="auto"/>
        <w:ind w:left="1276" w:hanging="567"/>
        <w:jc w:val="both"/>
        <w:textAlignment w:val="baseline"/>
        <w:rPr>
          <w:rFonts w:ascii="Times New Roman" w:hAnsi="Times New Roman"/>
        </w:rPr>
      </w:pPr>
      <w:r w:rsidRPr="00C2432D">
        <w:rPr>
          <w:rFonts w:ascii="Times New Roman" w:hAnsi="Times New Roman"/>
          <w:color w:val="00000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1871AEB2" w14:textId="77777777" w:rsidR="00C2432D" w:rsidRPr="00CB2D6D" w:rsidRDefault="00C2432D" w:rsidP="00DF6759">
      <w:pPr>
        <w:widowControl w:val="0"/>
        <w:numPr>
          <w:ilvl w:val="1"/>
          <w:numId w:val="27"/>
        </w:numPr>
        <w:adjustRightInd w:val="0"/>
        <w:spacing w:after="0" w:line="240" w:lineRule="auto"/>
        <w:ind w:left="1276" w:hanging="567"/>
        <w:jc w:val="both"/>
        <w:textAlignment w:val="baseline"/>
        <w:rPr>
          <w:rFonts w:ascii="Times New Roman" w:hAnsi="Times New Roman"/>
        </w:rPr>
      </w:pPr>
      <w:r w:rsidRPr="00C2432D">
        <w:rPr>
          <w:rFonts w:ascii="Times New Roman" w:hAnsi="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7AF161A4" w14:textId="77777777" w:rsidR="00CB2D6D" w:rsidRPr="006C1B42" w:rsidRDefault="00CB2D6D" w:rsidP="00CB2D6D">
      <w:pPr>
        <w:widowControl w:val="0"/>
        <w:adjustRightInd w:val="0"/>
        <w:spacing w:after="0" w:line="240" w:lineRule="auto"/>
        <w:ind w:left="1276"/>
        <w:jc w:val="both"/>
        <w:textAlignment w:val="baseline"/>
        <w:rPr>
          <w:rFonts w:ascii="Times New Roman" w:hAnsi="Times New Roman"/>
        </w:rPr>
      </w:pPr>
    </w:p>
    <w:p w14:paraId="5C47B037" w14:textId="77777777" w:rsidR="00C2432D" w:rsidRPr="00C2432D" w:rsidRDefault="00C2432D" w:rsidP="005E760A">
      <w:pPr>
        <w:numPr>
          <w:ilvl w:val="0"/>
          <w:numId w:val="1"/>
        </w:numPr>
        <w:tabs>
          <w:tab w:val="num" w:pos="709"/>
        </w:tabs>
        <w:spacing w:after="0" w:line="240" w:lineRule="auto"/>
        <w:ind w:left="709"/>
        <w:jc w:val="both"/>
        <w:rPr>
          <w:rFonts w:ascii="Times New Roman" w:hAnsi="Times New Roman"/>
          <w:b/>
          <w:bCs/>
        </w:rPr>
      </w:pPr>
      <w:r w:rsidRPr="00C2432D">
        <w:rPr>
          <w:rFonts w:ascii="Times New Roman" w:hAnsi="Times New Roman"/>
          <w:b/>
          <w:bCs/>
          <w:color w:val="000000"/>
        </w:rPr>
        <w:t xml:space="preserve">Wykaz oświadczeń i dokumentów, jakie mają dostarczyć wykonawcy w celu potwierdzenia spełnienia warunków udziału w postępowaniu oraz braku podstaw do </w:t>
      </w:r>
      <w:r w:rsidRPr="00C2432D">
        <w:rPr>
          <w:rFonts w:ascii="Times New Roman" w:hAnsi="Times New Roman"/>
          <w:b/>
          <w:color w:val="000000"/>
        </w:rPr>
        <w:t>wykluczenia</w:t>
      </w:r>
      <w:r w:rsidRPr="00C2432D">
        <w:rPr>
          <w:rFonts w:ascii="Times New Roman" w:hAnsi="Times New Roman"/>
          <w:b/>
          <w:bCs/>
        </w:rPr>
        <w:t>.</w:t>
      </w:r>
    </w:p>
    <w:p w14:paraId="454007BF" w14:textId="77777777" w:rsidR="00C2432D" w:rsidRDefault="00C2432D" w:rsidP="005E760A">
      <w:pPr>
        <w:tabs>
          <w:tab w:val="num" w:pos="709"/>
        </w:tabs>
        <w:spacing w:line="240" w:lineRule="auto"/>
        <w:ind w:left="709"/>
        <w:jc w:val="both"/>
        <w:rPr>
          <w:rFonts w:ascii="Times New Roman" w:hAnsi="Times New Roman"/>
          <w:color w:val="000000"/>
        </w:rPr>
      </w:pPr>
      <w:r w:rsidRPr="00C2432D">
        <w:rPr>
          <w:rFonts w:ascii="Times New Roman" w:hAnsi="Times New Roman"/>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wyznaczonym, chyba że mimo ich złożenia oferta wykonawcy podlegałaby odrzuceniu albo konieczne byłoby unieważnienie postępowania.</w:t>
      </w:r>
    </w:p>
    <w:p w14:paraId="4475F517" w14:textId="77777777" w:rsidR="00DC000F" w:rsidRPr="00DC000F" w:rsidRDefault="00DC000F" w:rsidP="00DF6759">
      <w:pPr>
        <w:widowControl w:val="0"/>
        <w:numPr>
          <w:ilvl w:val="1"/>
          <w:numId w:val="28"/>
        </w:numPr>
        <w:tabs>
          <w:tab w:val="left" w:pos="1134"/>
        </w:tabs>
        <w:adjustRightInd w:val="0"/>
        <w:spacing w:after="0" w:line="240" w:lineRule="auto"/>
        <w:jc w:val="both"/>
        <w:textAlignment w:val="baseline"/>
        <w:rPr>
          <w:rFonts w:ascii="Times New Roman" w:hAnsi="Times New Roman"/>
          <w:b/>
          <w:bCs/>
          <w:i/>
          <w:u w:val="single"/>
        </w:rPr>
      </w:pPr>
      <w:r w:rsidRPr="00DC000F">
        <w:rPr>
          <w:rFonts w:ascii="Times New Roman" w:hAnsi="Times New Roman"/>
          <w:b/>
          <w:bCs/>
          <w:i/>
          <w:u w:val="single"/>
        </w:rPr>
        <w:t>Oświadczenia składane obligatoryjnie wraz z ofertą.</w:t>
      </w:r>
    </w:p>
    <w:p w14:paraId="7C4850DD" w14:textId="77777777" w:rsidR="00DC000F" w:rsidRPr="00DC000F" w:rsidRDefault="00DC000F" w:rsidP="00DF6759">
      <w:pPr>
        <w:widowControl w:val="0"/>
        <w:numPr>
          <w:ilvl w:val="2"/>
          <w:numId w:val="28"/>
        </w:numPr>
        <w:adjustRightInd w:val="0"/>
        <w:spacing w:after="0" w:line="240" w:lineRule="auto"/>
        <w:ind w:left="1843" w:hanging="709"/>
        <w:jc w:val="both"/>
        <w:textAlignment w:val="baseline"/>
        <w:rPr>
          <w:rFonts w:ascii="Times New Roman" w:hAnsi="Times New Roman"/>
          <w:bCs/>
          <w:i/>
        </w:rPr>
      </w:pPr>
      <w:r w:rsidRPr="00DC000F">
        <w:rPr>
          <w:rFonts w:ascii="Times New Roman" w:hAnsi="Times New Roman"/>
          <w:color w:val="000000"/>
          <w:u w:val="single"/>
        </w:rPr>
        <w:t>W celu potwierdzenia braku podstaw do wykluczenia wykonawcy z </w:t>
      </w:r>
      <w:r w:rsidR="00930CB8">
        <w:rPr>
          <w:rFonts w:ascii="Times New Roman" w:hAnsi="Times New Roman"/>
          <w:color w:val="000000"/>
          <w:u w:val="single"/>
        </w:rPr>
        <w:t>postę</w:t>
      </w:r>
      <w:r w:rsidRPr="00DC000F">
        <w:rPr>
          <w:rFonts w:ascii="Times New Roman" w:hAnsi="Times New Roman"/>
          <w:color w:val="000000"/>
          <w:u w:val="single"/>
        </w:rPr>
        <w:t>powania o udzielenie zamówienia publicznego</w:t>
      </w:r>
      <w:r w:rsidRPr="00DC000F">
        <w:rPr>
          <w:rFonts w:ascii="Times New Roman" w:hAnsi="Times New Roman"/>
          <w:color w:val="000000"/>
        </w:rPr>
        <w:t xml:space="preserve"> w okolicznościach, o których mowa w art. 24 ust 1 pkt 12-23 ustawy PZP i art. 24 ust. 5 pkt. 1, 2, 4 i 8 ustawy PZP, wykonawca musi dołączyć do oferty oświadczenie o braku podstaw do wykluczenia, wedle wzoru stanowiącego załącznik nr 1 do formularza oferty;</w:t>
      </w:r>
    </w:p>
    <w:p w14:paraId="7D53227F" w14:textId="77777777" w:rsidR="00DC000F" w:rsidRPr="00DC000F" w:rsidRDefault="00DC000F" w:rsidP="00DF6759">
      <w:pPr>
        <w:widowControl w:val="0"/>
        <w:numPr>
          <w:ilvl w:val="2"/>
          <w:numId w:val="28"/>
        </w:numPr>
        <w:adjustRightInd w:val="0"/>
        <w:spacing w:after="0" w:line="240" w:lineRule="auto"/>
        <w:ind w:left="1843" w:hanging="709"/>
        <w:jc w:val="both"/>
        <w:textAlignment w:val="baseline"/>
        <w:rPr>
          <w:rFonts w:ascii="Times New Roman" w:hAnsi="Times New Roman"/>
          <w:bCs/>
        </w:rPr>
      </w:pPr>
      <w:r w:rsidRPr="00DC000F">
        <w:rPr>
          <w:rFonts w:ascii="Times New Roman" w:hAnsi="Times New Roman"/>
          <w:bCs/>
        </w:rPr>
        <w:lastRenderedPageBreak/>
        <w:t xml:space="preserve">Wykonawca, który zamierza powierzyć wykonanie części zamówienia </w:t>
      </w:r>
      <w:r w:rsidRPr="00DC000F">
        <w:rPr>
          <w:rFonts w:ascii="Times New Roman" w:hAnsi="Times New Roman"/>
          <w:b/>
          <w:bCs/>
          <w:i/>
        </w:rPr>
        <w:t>podwykonawcom</w:t>
      </w:r>
      <w:r w:rsidRPr="00DC000F">
        <w:rPr>
          <w:rFonts w:ascii="Times New Roman" w:hAnsi="Times New Roman"/>
          <w:bCs/>
        </w:rPr>
        <w:t>, w celu wykazania braku istnienia wobec nich podstaw do wykluczenia musi złożyć oświadczenie, o którym mowa w pkt 7.1.1 powyżej, w części dotyczącej podwykonawców;</w:t>
      </w:r>
    </w:p>
    <w:p w14:paraId="795F57D9" w14:textId="2B11DA1F" w:rsidR="00DC000F" w:rsidRPr="00105C6D" w:rsidRDefault="00DC000F" w:rsidP="00DF6759">
      <w:pPr>
        <w:widowControl w:val="0"/>
        <w:numPr>
          <w:ilvl w:val="2"/>
          <w:numId w:val="28"/>
        </w:numPr>
        <w:adjustRightInd w:val="0"/>
        <w:spacing w:after="0" w:line="240" w:lineRule="auto"/>
        <w:ind w:left="1843" w:hanging="709"/>
        <w:jc w:val="both"/>
        <w:textAlignment w:val="baseline"/>
        <w:rPr>
          <w:rFonts w:ascii="Times New Roman" w:hAnsi="Times New Roman"/>
          <w:bCs/>
        </w:rPr>
      </w:pPr>
      <w:r w:rsidRPr="00DC000F">
        <w:rPr>
          <w:rFonts w:ascii="Times New Roman" w:hAnsi="Times New Roman"/>
          <w:color w:val="000000"/>
        </w:rPr>
        <w:t>W przypadku wspólnego ubiegania się o zamówienie przez wykonawców, oświadczenie w celu potwierdzenia braku podstaw do wykluczenia, o których mowa w punkcie 7.1.1 powyżej, składa każdy z wykonawców wspólnie ubiegających się o</w:t>
      </w:r>
      <w:r w:rsidR="00105C6D">
        <w:rPr>
          <w:rFonts w:ascii="Times New Roman" w:hAnsi="Times New Roman"/>
          <w:color w:val="000000"/>
        </w:rPr>
        <w:t xml:space="preserve"> zamówienie publiczne;</w:t>
      </w:r>
    </w:p>
    <w:p w14:paraId="2A23E8D3" w14:textId="4F46385F" w:rsidR="00105C6D" w:rsidRPr="00105C6D" w:rsidRDefault="00105C6D" w:rsidP="00DF6759">
      <w:pPr>
        <w:widowControl w:val="0"/>
        <w:numPr>
          <w:ilvl w:val="2"/>
          <w:numId w:val="28"/>
        </w:numPr>
        <w:adjustRightInd w:val="0"/>
        <w:spacing w:after="0" w:line="240" w:lineRule="auto"/>
        <w:ind w:left="1843" w:hanging="709"/>
        <w:jc w:val="both"/>
        <w:textAlignment w:val="baseline"/>
        <w:rPr>
          <w:rFonts w:ascii="Times New Roman" w:hAnsi="Times New Roman"/>
          <w:bCs/>
        </w:rPr>
      </w:pPr>
      <w:r w:rsidRPr="00105C6D">
        <w:rPr>
          <w:rFonts w:ascii="Times New Roman" w:hAnsi="Times New Roman"/>
          <w:color w:val="000000"/>
          <w:u w:val="single"/>
        </w:rPr>
        <w:t>W celu potwierdzenia spełnienia warunku podmiotowego udziału w postępow</w:t>
      </w:r>
      <w:r w:rsidR="00D82535">
        <w:rPr>
          <w:rFonts w:ascii="Times New Roman" w:hAnsi="Times New Roman"/>
          <w:color w:val="000000"/>
          <w:u w:val="single"/>
        </w:rPr>
        <w:t>aniu, o którym mowa w pkt 5)1.4 Zaproszenia</w:t>
      </w:r>
      <w:r w:rsidRPr="00105C6D">
        <w:rPr>
          <w:rFonts w:ascii="Times New Roman" w:hAnsi="Times New Roman"/>
          <w:color w:val="000000"/>
          <w:u w:val="single"/>
        </w:rPr>
        <w:t xml:space="preserve"> wykonawca musi dołączyć do oferty</w:t>
      </w:r>
      <w:r w:rsidRPr="00105C6D">
        <w:rPr>
          <w:rFonts w:ascii="Times New Roman" w:hAnsi="Times New Roman"/>
          <w:bCs/>
          <w:u w:val="single"/>
        </w:rPr>
        <w:t xml:space="preserve"> </w:t>
      </w:r>
      <w:r w:rsidRPr="00105C6D">
        <w:rPr>
          <w:rFonts w:ascii="Times New Roman" w:hAnsi="Times New Roman"/>
          <w:bCs/>
          <w:i/>
          <w:u w:val="single"/>
        </w:rPr>
        <w:t>W</w:t>
      </w:r>
      <w:r w:rsidRPr="00105C6D">
        <w:rPr>
          <w:rFonts w:ascii="Times New Roman" w:hAnsi="Times New Roman"/>
          <w:i/>
          <w:u w:val="single"/>
        </w:rPr>
        <w:t xml:space="preserve">ykaz </w:t>
      </w:r>
      <w:r w:rsidR="00B931DE">
        <w:rPr>
          <w:rFonts w:ascii="Times New Roman" w:hAnsi="Times New Roman"/>
          <w:i/>
          <w:u w:val="single"/>
        </w:rPr>
        <w:t>usł</w:t>
      </w:r>
      <w:r>
        <w:rPr>
          <w:rFonts w:ascii="Times New Roman" w:hAnsi="Times New Roman"/>
          <w:i/>
          <w:u w:val="single"/>
        </w:rPr>
        <w:t>ug</w:t>
      </w:r>
      <w:r w:rsidRPr="00105C6D">
        <w:rPr>
          <w:rFonts w:ascii="Times New Roman" w:hAnsi="Times New Roman"/>
          <w:bCs/>
          <w:u w:val="single"/>
        </w:rPr>
        <w:t xml:space="preserve">, </w:t>
      </w:r>
      <w:r w:rsidRPr="00105C6D">
        <w:rPr>
          <w:rFonts w:ascii="Times New Roman" w:hAnsi="Times New Roman"/>
          <w:u w:val="single"/>
        </w:rPr>
        <w:t>wedle wzoru stanowiącego załącznik nr 5 do formularza oferty.</w:t>
      </w:r>
    </w:p>
    <w:p w14:paraId="7E804B70" w14:textId="1F167588" w:rsidR="00E90F09" w:rsidRPr="00046757" w:rsidRDefault="00105C6D" w:rsidP="00DF6759">
      <w:pPr>
        <w:widowControl w:val="0"/>
        <w:numPr>
          <w:ilvl w:val="2"/>
          <w:numId w:val="28"/>
        </w:numPr>
        <w:adjustRightInd w:val="0"/>
        <w:spacing w:after="0" w:line="240" w:lineRule="auto"/>
        <w:ind w:left="1843" w:hanging="709"/>
        <w:jc w:val="both"/>
        <w:textAlignment w:val="baseline"/>
        <w:rPr>
          <w:rFonts w:ascii="Times New Roman" w:hAnsi="Times New Roman"/>
          <w:bCs/>
          <w:u w:val="single"/>
        </w:rPr>
      </w:pPr>
      <w:r w:rsidRPr="001C65BF">
        <w:rPr>
          <w:rFonts w:ascii="Times New Roman" w:hAnsi="Times New Roman"/>
          <w:bCs/>
          <w:u w:val="single"/>
        </w:rPr>
        <w:t xml:space="preserve">W celu uzyskania punktów w kryterium </w:t>
      </w:r>
      <w:proofErr w:type="spellStart"/>
      <w:r w:rsidRPr="001C65BF">
        <w:rPr>
          <w:rFonts w:ascii="Times New Roman" w:hAnsi="Times New Roman"/>
          <w:bCs/>
          <w:u w:val="single"/>
        </w:rPr>
        <w:t>pozacenowym</w:t>
      </w:r>
      <w:proofErr w:type="spellEnd"/>
      <w:r w:rsidR="00E90F09" w:rsidRPr="001C65BF">
        <w:rPr>
          <w:rFonts w:ascii="Times New Roman" w:hAnsi="Times New Roman"/>
          <w:bCs/>
          <w:u w:val="single"/>
        </w:rPr>
        <w:t>,</w:t>
      </w:r>
      <w:r>
        <w:rPr>
          <w:rFonts w:ascii="Times New Roman" w:hAnsi="Times New Roman"/>
          <w:bCs/>
        </w:rPr>
        <w:t xml:space="preserve"> </w:t>
      </w:r>
      <w:r w:rsidRPr="00105C6D">
        <w:rPr>
          <w:rFonts w:ascii="Times New Roman" w:hAnsi="Times New Roman"/>
          <w:color w:val="000000"/>
          <w:u w:val="single"/>
        </w:rPr>
        <w:t>wykonawca musi dołączyć do oferty</w:t>
      </w:r>
      <w:r w:rsidRPr="00105C6D">
        <w:rPr>
          <w:rFonts w:ascii="Times New Roman" w:hAnsi="Times New Roman"/>
          <w:bCs/>
          <w:u w:val="single"/>
        </w:rPr>
        <w:t xml:space="preserve"> </w:t>
      </w:r>
      <w:r w:rsidRPr="00105C6D">
        <w:rPr>
          <w:rFonts w:ascii="Times New Roman" w:hAnsi="Times New Roman"/>
          <w:bCs/>
          <w:i/>
          <w:u w:val="single"/>
        </w:rPr>
        <w:t>W</w:t>
      </w:r>
      <w:r w:rsidRPr="00105C6D">
        <w:rPr>
          <w:rFonts w:ascii="Times New Roman" w:hAnsi="Times New Roman"/>
          <w:i/>
          <w:u w:val="single"/>
        </w:rPr>
        <w:t xml:space="preserve">ykaz </w:t>
      </w:r>
      <w:r w:rsidR="00B931DE">
        <w:rPr>
          <w:rFonts w:ascii="Times New Roman" w:hAnsi="Times New Roman"/>
          <w:i/>
          <w:u w:val="single"/>
        </w:rPr>
        <w:t>usł</w:t>
      </w:r>
      <w:r w:rsidRPr="00105C6D">
        <w:rPr>
          <w:rFonts w:ascii="Times New Roman" w:hAnsi="Times New Roman"/>
          <w:i/>
          <w:u w:val="single"/>
        </w:rPr>
        <w:t>ug</w:t>
      </w:r>
      <w:r w:rsidRPr="00105C6D">
        <w:rPr>
          <w:rFonts w:ascii="Times New Roman" w:hAnsi="Times New Roman"/>
          <w:bCs/>
          <w:u w:val="single"/>
        </w:rPr>
        <w:t xml:space="preserve">, </w:t>
      </w:r>
      <w:r w:rsidRPr="00105C6D">
        <w:rPr>
          <w:rFonts w:ascii="Times New Roman" w:hAnsi="Times New Roman"/>
          <w:u w:val="single"/>
        </w:rPr>
        <w:t>wedle w</w:t>
      </w:r>
      <w:r>
        <w:rPr>
          <w:rFonts w:ascii="Times New Roman" w:hAnsi="Times New Roman"/>
          <w:u w:val="single"/>
        </w:rPr>
        <w:t>zoru stanowiącego załącznik nr 6</w:t>
      </w:r>
      <w:r w:rsidR="00E90F09">
        <w:rPr>
          <w:rFonts w:ascii="Times New Roman" w:hAnsi="Times New Roman"/>
          <w:u w:val="single"/>
        </w:rPr>
        <w:t xml:space="preserve"> do formularza oferty wraz </w:t>
      </w:r>
      <w:r w:rsidR="00E90F09" w:rsidRPr="00E90F09">
        <w:rPr>
          <w:rFonts w:ascii="Times New Roman" w:hAnsi="Times New Roman"/>
          <w:bCs/>
          <w:u w:val="single"/>
        </w:rPr>
        <w:t xml:space="preserve">z </w:t>
      </w:r>
      <w:r w:rsidR="00E90F09" w:rsidRPr="00046757">
        <w:rPr>
          <w:rFonts w:ascii="Times New Roman" w:hAnsi="Times New Roman"/>
          <w:u w:val="single"/>
        </w:rPr>
        <w:t xml:space="preserve">dowodami określającymi czy usługi, wskazane przez wykonawcę w tym </w:t>
      </w:r>
      <w:r w:rsidR="00E90F09" w:rsidRPr="00046757">
        <w:rPr>
          <w:rFonts w:ascii="Times New Roman" w:hAnsi="Times New Roman"/>
          <w:i/>
          <w:u w:val="single"/>
        </w:rPr>
        <w:t>Wykazie usług</w:t>
      </w:r>
      <w:r w:rsidR="00E90F09" w:rsidRPr="00046757">
        <w:rPr>
          <w:rFonts w:ascii="Times New Roman" w:hAnsi="Times New Roman"/>
          <w:u w:val="single"/>
        </w:rPr>
        <w:t xml:space="preserve"> zostały wykonane lub są wyk</w:t>
      </w:r>
      <w:r w:rsidR="00046757">
        <w:rPr>
          <w:rFonts w:ascii="Times New Roman" w:hAnsi="Times New Roman"/>
          <w:u w:val="single"/>
        </w:rPr>
        <w:t>onywane należycie, przy czym pod pojęciem dowodów rozumie się katalog dokumentów, o których mowa w pkt 7)4.2.3 poniżej.</w:t>
      </w:r>
    </w:p>
    <w:p w14:paraId="0B9BA255" w14:textId="77777777" w:rsidR="00097624" w:rsidRPr="00DC000F" w:rsidRDefault="00097624" w:rsidP="00097624">
      <w:pPr>
        <w:widowControl w:val="0"/>
        <w:adjustRightInd w:val="0"/>
        <w:spacing w:after="0" w:line="240" w:lineRule="auto"/>
        <w:ind w:left="1843"/>
        <w:jc w:val="both"/>
        <w:textAlignment w:val="baseline"/>
        <w:rPr>
          <w:rFonts w:ascii="Times New Roman" w:hAnsi="Times New Roman"/>
          <w:bCs/>
        </w:rPr>
      </w:pPr>
    </w:p>
    <w:p w14:paraId="59BA0775" w14:textId="77777777" w:rsidR="003B3C05" w:rsidRPr="00BB7760" w:rsidRDefault="003B3C05" w:rsidP="00DF6759">
      <w:pPr>
        <w:widowControl w:val="0"/>
        <w:numPr>
          <w:ilvl w:val="1"/>
          <w:numId w:val="28"/>
        </w:numPr>
        <w:tabs>
          <w:tab w:val="left" w:pos="1134"/>
        </w:tabs>
        <w:adjustRightInd w:val="0"/>
        <w:spacing w:after="0" w:line="240" w:lineRule="auto"/>
        <w:ind w:left="1134" w:hanging="850"/>
        <w:jc w:val="both"/>
        <w:textAlignment w:val="baseline"/>
        <w:rPr>
          <w:rFonts w:ascii="Times New Roman" w:hAnsi="Times New Roman"/>
          <w:b/>
          <w:bCs/>
          <w:i/>
          <w:u w:val="single"/>
        </w:rPr>
      </w:pPr>
      <w:r w:rsidRPr="00BB7760">
        <w:rPr>
          <w:rFonts w:ascii="Times New Roman" w:hAnsi="Times New Roman"/>
          <w:b/>
          <w:bCs/>
          <w:i/>
          <w:u w:val="single"/>
        </w:rPr>
        <w:t>Dodatkowe oświadczenia składane obligatoryjnie wraz z ofertą wymagane przy poleganiu na zasobach podmiotów trzecich.</w:t>
      </w:r>
    </w:p>
    <w:p w14:paraId="50BCF56F" w14:textId="77777777" w:rsidR="003B3C05" w:rsidRDefault="003B3C05" w:rsidP="00DF6759">
      <w:pPr>
        <w:widowControl w:val="0"/>
        <w:numPr>
          <w:ilvl w:val="2"/>
          <w:numId w:val="28"/>
        </w:numPr>
        <w:adjustRightInd w:val="0"/>
        <w:spacing w:after="0" w:line="240" w:lineRule="auto"/>
        <w:ind w:left="1843"/>
        <w:jc w:val="both"/>
        <w:textAlignment w:val="baseline"/>
        <w:rPr>
          <w:rFonts w:ascii="Times New Roman" w:hAnsi="Times New Roman"/>
          <w:bCs/>
        </w:rPr>
      </w:pPr>
      <w:r w:rsidRPr="00BB7760">
        <w:rPr>
          <w:rFonts w:ascii="Times New Roman" w:hAnsi="Times New Roman"/>
        </w:rPr>
        <w:t xml:space="preserve">Wykonawca, polegający na </w:t>
      </w:r>
      <w:r w:rsidRPr="00BB7760">
        <w:rPr>
          <w:rFonts w:ascii="Times New Roman" w:hAnsi="Times New Roman"/>
          <w:b/>
          <w:i/>
        </w:rPr>
        <w:t>zdolnościach innych podmiotów</w:t>
      </w:r>
      <w:r w:rsidRPr="00BB7760">
        <w:rPr>
          <w:rFonts w:ascii="Times New Roman" w:hAnsi="Times New Roman"/>
        </w:rPr>
        <w:t xml:space="preserve">, musi udowodnić zamawiającemu, że realizując zamówienie, będzie dysponował niezbędnymi zasobami tych podmiotów, w szczególności przedstawiając </w:t>
      </w:r>
      <w:r w:rsidRPr="00BB7760">
        <w:rPr>
          <w:rFonts w:ascii="Times New Roman" w:hAnsi="Times New Roman"/>
          <w:bCs/>
        </w:rPr>
        <w:t xml:space="preserve">– </w:t>
      </w:r>
      <w:r w:rsidRPr="00BB7760">
        <w:rPr>
          <w:rFonts w:ascii="Times New Roman" w:hAnsi="Times New Roman"/>
          <w:b/>
          <w:bCs/>
          <w:i/>
        </w:rPr>
        <w:t xml:space="preserve">wraz z ofertą – </w:t>
      </w:r>
      <w:r w:rsidRPr="00BB7760">
        <w:rPr>
          <w:rFonts w:ascii="Times New Roman" w:hAnsi="Times New Roman"/>
          <w:bCs/>
        </w:rPr>
        <w:t xml:space="preserve">pisemne (tj. w oryginale) </w:t>
      </w:r>
      <w:r w:rsidRPr="00BB7760">
        <w:rPr>
          <w:rFonts w:ascii="Times New Roman" w:hAnsi="Times New Roman"/>
        </w:rPr>
        <w:t xml:space="preserve">zobowiązanie tych podmiotów do oddania mu do dyspozycji niezbędnych zasobów na potrzeby realizacji zamówienia, </w:t>
      </w:r>
      <w:r w:rsidRPr="00BB7760">
        <w:rPr>
          <w:rFonts w:ascii="Times New Roman" w:hAnsi="Times New Roman"/>
          <w:bCs/>
        </w:rPr>
        <w:t>wedle wzoru stanowiącego załącznik nr 2 do formularza oferty. Treść zobowiązania powinna bezspornie i jednoznacznie wskazywać zakres zobowiązania podmiotu trzeciego, określać czego zobowiązanie dotyczy oraz w jaki sposób i w jakim zakresie będzie ono wykonywane.</w:t>
      </w:r>
    </w:p>
    <w:p w14:paraId="6CAF5B23" w14:textId="77777777" w:rsidR="00097624" w:rsidRPr="00794193" w:rsidRDefault="00097624" w:rsidP="00097624">
      <w:pPr>
        <w:widowControl w:val="0"/>
        <w:adjustRightInd w:val="0"/>
        <w:spacing w:after="0" w:line="240" w:lineRule="auto"/>
        <w:ind w:left="1843"/>
        <w:jc w:val="both"/>
        <w:textAlignment w:val="baseline"/>
        <w:rPr>
          <w:rFonts w:ascii="Times New Roman" w:hAnsi="Times New Roman"/>
          <w:bCs/>
        </w:rPr>
      </w:pPr>
    </w:p>
    <w:p w14:paraId="7C208CAC" w14:textId="77777777" w:rsidR="003B3C05" w:rsidRPr="00BB7760" w:rsidRDefault="003B3C05" w:rsidP="00DF6759">
      <w:pPr>
        <w:widowControl w:val="0"/>
        <w:numPr>
          <w:ilvl w:val="1"/>
          <w:numId w:val="28"/>
        </w:numPr>
        <w:tabs>
          <w:tab w:val="left" w:pos="1134"/>
        </w:tabs>
        <w:adjustRightInd w:val="0"/>
        <w:spacing w:after="0" w:line="240" w:lineRule="auto"/>
        <w:ind w:left="1134" w:hanging="850"/>
        <w:jc w:val="both"/>
        <w:textAlignment w:val="baseline"/>
        <w:rPr>
          <w:rFonts w:ascii="Times New Roman" w:hAnsi="Times New Roman"/>
          <w:b/>
          <w:bCs/>
          <w:i/>
          <w:u w:val="single"/>
        </w:rPr>
      </w:pPr>
      <w:r w:rsidRPr="00BB7760">
        <w:rPr>
          <w:rFonts w:ascii="Times New Roman" w:hAnsi="Times New Roman"/>
          <w:b/>
          <w:bCs/>
          <w:i/>
          <w:u w:val="single"/>
        </w:rPr>
        <w:t>Oświadczenia składane obligatoryjnie przez wszystkich wykonawców w terminie do 3 dni od dnia upublicznienia na stronie internetowej zamawiającego wykazu wykonawców biorących udział w postępowaniu i złożonych ofert.</w:t>
      </w:r>
    </w:p>
    <w:p w14:paraId="07C18B2A" w14:textId="27CB6C88" w:rsidR="003B3C05" w:rsidRDefault="003B3C05" w:rsidP="0020367A">
      <w:pPr>
        <w:adjustRightInd w:val="0"/>
        <w:spacing w:after="0" w:line="240" w:lineRule="auto"/>
        <w:ind w:left="1843" w:hanging="709"/>
        <w:jc w:val="both"/>
        <w:textAlignment w:val="baseline"/>
        <w:rPr>
          <w:rFonts w:ascii="Times New Roman" w:hAnsi="Times New Roman"/>
          <w:bCs/>
          <w:color w:val="000000"/>
        </w:rPr>
      </w:pPr>
      <w:r w:rsidRPr="00BB7760">
        <w:rPr>
          <w:rFonts w:ascii="Times New Roman" w:hAnsi="Times New Roman"/>
          <w:bCs/>
          <w:color w:val="000000"/>
        </w:rPr>
        <w:t>7.3.1</w:t>
      </w:r>
      <w:r w:rsidRPr="00BB7760">
        <w:rPr>
          <w:rFonts w:ascii="Times New Roman" w:hAnsi="Times New Roman"/>
          <w:bCs/>
          <w:color w:val="000000"/>
        </w:rPr>
        <w:tab/>
        <w:t>Oświadczenie o przynależności albo braku przynależności do tej samej grupy kapitałowej, wedle wzoru sta</w:t>
      </w:r>
      <w:r w:rsidR="002677B4">
        <w:rPr>
          <w:rFonts w:ascii="Times New Roman" w:hAnsi="Times New Roman"/>
          <w:bCs/>
          <w:color w:val="000000"/>
        </w:rPr>
        <w:t>nowiącego załącznik nr 2 do Zaproszenia</w:t>
      </w:r>
      <w:r w:rsidRPr="00BB7760">
        <w:rPr>
          <w:rFonts w:ascii="Times New Roman" w:hAnsi="Times New Roman"/>
          <w:bCs/>
          <w:color w:val="000000"/>
        </w:rPr>
        <w:t xml:space="preserve">, składane w oparciu o zamieszczony na stronie internetowej zamawiającego – </w:t>
      </w:r>
      <w:r w:rsidRPr="00BB7760">
        <w:rPr>
          <w:rFonts w:ascii="Times New Roman" w:hAnsi="Times New Roman"/>
          <w:b/>
          <w:bCs/>
          <w:i/>
          <w:color w:val="000000"/>
        </w:rPr>
        <w:t>po otwarciu ofert</w:t>
      </w:r>
      <w:r w:rsidRPr="00BB7760">
        <w:rPr>
          <w:rFonts w:ascii="Times New Roman" w:hAnsi="Times New Roman"/>
          <w:bCs/>
          <w:color w:val="000000"/>
        </w:rPr>
        <w:t xml:space="preserve"> – wykaz wykonawców biorących udział w przedm</w:t>
      </w:r>
      <w:r w:rsidR="00EF5796">
        <w:rPr>
          <w:rFonts w:ascii="Times New Roman" w:hAnsi="Times New Roman"/>
          <w:bCs/>
          <w:color w:val="000000"/>
        </w:rPr>
        <w:t>iotowym postępowaniu. W </w:t>
      </w:r>
      <w:r w:rsidRPr="00BB7760">
        <w:rPr>
          <w:rFonts w:ascii="Times New Roman" w:hAnsi="Times New Roman"/>
          <w:bCs/>
          <w:color w:val="000000"/>
        </w:rPr>
        <w:t>przypadku przynależności do tej samej grupy kapitałowej, wraz ze złożeniem powyższego oświadczenia, wykonawca może przedstawić dowody wskazujące na to, że powiązania z innym wykonawcą uczestniczącym w przedmiotowym postępowaniu nie prowadzą do zakłócenia konkurencji.</w:t>
      </w:r>
    </w:p>
    <w:p w14:paraId="1E4839C4" w14:textId="77777777" w:rsidR="00097624" w:rsidRPr="00794193" w:rsidRDefault="00097624" w:rsidP="0020367A">
      <w:pPr>
        <w:adjustRightInd w:val="0"/>
        <w:spacing w:after="0" w:line="240" w:lineRule="auto"/>
        <w:ind w:left="1843" w:hanging="709"/>
        <w:jc w:val="both"/>
        <w:textAlignment w:val="baseline"/>
        <w:rPr>
          <w:rFonts w:ascii="Times New Roman" w:hAnsi="Times New Roman"/>
          <w:bCs/>
          <w:color w:val="000000"/>
        </w:rPr>
      </w:pPr>
    </w:p>
    <w:p w14:paraId="2704744B" w14:textId="77777777" w:rsidR="003B3C05" w:rsidRPr="00BB7760" w:rsidRDefault="003B3C05" w:rsidP="00DF6759">
      <w:pPr>
        <w:widowControl w:val="0"/>
        <w:numPr>
          <w:ilvl w:val="1"/>
          <w:numId w:val="28"/>
        </w:numPr>
        <w:tabs>
          <w:tab w:val="left" w:pos="1134"/>
        </w:tabs>
        <w:adjustRightInd w:val="0"/>
        <w:spacing w:after="0" w:line="240" w:lineRule="auto"/>
        <w:ind w:left="1134" w:hanging="850"/>
        <w:jc w:val="both"/>
        <w:textAlignment w:val="baseline"/>
        <w:rPr>
          <w:rFonts w:ascii="Times New Roman" w:hAnsi="Times New Roman"/>
          <w:b/>
          <w:i/>
          <w:u w:val="single"/>
        </w:rPr>
      </w:pPr>
      <w:r w:rsidRPr="00BB7760">
        <w:rPr>
          <w:rFonts w:ascii="Times New Roman" w:hAnsi="Times New Roman"/>
          <w:b/>
          <w:bCs/>
          <w:i/>
          <w:u w:val="single"/>
        </w:rPr>
        <w:t xml:space="preserve">Dokumenty i oświadczenia </w:t>
      </w:r>
      <w:r w:rsidRPr="00BB7760">
        <w:rPr>
          <w:rFonts w:ascii="Times New Roman" w:hAnsi="Times New Roman"/>
          <w:b/>
          <w:bCs/>
          <w:i/>
          <w:color w:val="000000"/>
          <w:u w:val="single"/>
        </w:rPr>
        <w:t>aktualne na dzień złożenia</w:t>
      </w:r>
      <w:r w:rsidRPr="00BB7760">
        <w:rPr>
          <w:rFonts w:ascii="Times New Roman" w:hAnsi="Times New Roman"/>
          <w:b/>
          <w:bCs/>
          <w:i/>
          <w:u w:val="single"/>
        </w:rPr>
        <w:t xml:space="preserve">, które wykonawca będzie zobowiązany złożyć na wezwanie zamawiającego </w:t>
      </w:r>
      <w:r w:rsidRPr="00BB7760">
        <w:rPr>
          <w:rFonts w:ascii="Times New Roman" w:hAnsi="Times New Roman"/>
          <w:b/>
          <w:bCs/>
          <w:i/>
          <w:color w:val="000000"/>
          <w:u w:val="single"/>
        </w:rPr>
        <w:t xml:space="preserve">w wyznaczonym terminie, nie krótszym niż 5 dni – </w:t>
      </w:r>
      <w:r w:rsidRPr="00BB7760">
        <w:rPr>
          <w:rFonts w:ascii="Times New Roman" w:hAnsi="Times New Roman"/>
          <w:b/>
          <w:bCs/>
          <w:i/>
          <w:u w:val="single"/>
        </w:rPr>
        <w:t>dotyczy wykonawcy, którego oferta została najwyżej oceniona.</w:t>
      </w:r>
    </w:p>
    <w:p w14:paraId="70EE3743" w14:textId="77777777" w:rsidR="003B3C05" w:rsidRDefault="00CE5851" w:rsidP="00DF6759">
      <w:pPr>
        <w:widowControl w:val="0"/>
        <w:numPr>
          <w:ilvl w:val="2"/>
          <w:numId w:val="28"/>
        </w:numPr>
        <w:adjustRightInd w:val="0"/>
        <w:spacing w:after="0" w:line="240" w:lineRule="auto"/>
        <w:ind w:left="1843"/>
        <w:jc w:val="both"/>
        <w:textAlignment w:val="baseline"/>
        <w:rPr>
          <w:rFonts w:ascii="Times New Roman" w:hAnsi="Times New Roman"/>
          <w:bCs/>
          <w:color w:val="000000"/>
        </w:rPr>
      </w:pPr>
      <w:r>
        <w:rPr>
          <w:rFonts w:ascii="Times New Roman" w:hAnsi="Times New Roman"/>
          <w:bCs/>
        </w:rPr>
        <w:t>Z</w:t>
      </w:r>
      <w:r w:rsidR="003B3C05" w:rsidRPr="00BB7760">
        <w:rPr>
          <w:rFonts w:ascii="Times New Roman" w:hAnsi="Times New Roman"/>
          <w:bCs/>
        </w:rPr>
        <w:t xml:space="preserve">amawiający najpierw dokona </w:t>
      </w:r>
      <w:r w:rsidR="003B3C05" w:rsidRPr="00BB7760">
        <w:rPr>
          <w:rFonts w:ascii="Times New Roman" w:hAnsi="Times New Roman"/>
          <w:bCs/>
          <w:color w:val="000000"/>
        </w:rPr>
        <w:t xml:space="preserve">oceny ofert, a tylko w odniesieniu do wykonawcy, którego oferta została oceniona jako najkorzystniejsza, dokona badania braku podstaw do wykluczenia oraz spełnienia </w:t>
      </w:r>
      <w:r w:rsidR="0023095A">
        <w:rPr>
          <w:rFonts w:ascii="Times New Roman" w:hAnsi="Times New Roman"/>
          <w:bCs/>
          <w:color w:val="000000"/>
        </w:rPr>
        <w:t>warunków udziału w postępowaniu.</w:t>
      </w:r>
    </w:p>
    <w:p w14:paraId="7DCAF342" w14:textId="77777777" w:rsidR="006E0456" w:rsidRPr="006E0456" w:rsidRDefault="006E0456" w:rsidP="00DF6759">
      <w:pPr>
        <w:widowControl w:val="0"/>
        <w:numPr>
          <w:ilvl w:val="2"/>
          <w:numId w:val="28"/>
        </w:numPr>
        <w:adjustRightInd w:val="0"/>
        <w:spacing w:after="0" w:line="240" w:lineRule="auto"/>
        <w:ind w:left="1843"/>
        <w:jc w:val="both"/>
        <w:textAlignment w:val="baseline"/>
        <w:rPr>
          <w:rFonts w:ascii="Times New Roman" w:hAnsi="Times New Roman"/>
          <w:bCs/>
          <w:color w:val="000000"/>
        </w:rPr>
      </w:pPr>
      <w:r w:rsidRPr="006E0456">
        <w:rPr>
          <w:rFonts w:ascii="Times New Roman" w:hAnsi="Times New Roman"/>
        </w:rPr>
        <w:t>Przed udzieleniem zamówienia, zamawiający wezwie wykonawcę, którego oferta została najwyżej oceniona do złożenia w wyznaczon</w:t>
      </w:r>
      <w:r>
        <w:rPr>
          <w:rFonts w:ascii="Times New Roman" w:hAnsi="Times New Roman"/>
        </w:rPr>
        <w:t xml:space="preserve">ym terminie, </w:t>
      </w:r>
      <w:r w:rsidRPr="006E0456">
        <w:rPr>
          <w:rFonts w:ascii="Times New Roman" w:hAnsi="Times New Roman"/>
        </w:rPr>
        <w:t xml:space="preserve">aktualnych </w:t>
      </w:r>
      <w:r w:rsidRPr="006E0456">
        <w:rPr>
          <w:rFonts w:ascii="Times New Roman" w:hAnsi="Times New Roman"/>
          <w:b/>
          <w:i/>
        </w:rPr>
        <w:t>na dzień złożenia oświadczeń lub dokumentów</w:t>
      </w:r>
      <w:r w:rsidRPr="006E0456">
        <w:rPr>
          <w:rFonts w:ascii="Times New Roman" w:hAnsi="Times New Roman"/>
        </w:rPr>
        <w:t>:</w:t>
      </w:r>
    </w:p>
    <w:p w14:paraId="6DE316CC" w14:textId="4E14CC11" w:rsidR="00AF6E13" w:rsidRPr="00AF6E13" w:rsidRDefault="00AF6E13" w:rsidP="00DF6759">
      <w:pPr>
        <w:pStyle w:val="Akapitzlist"/>
        <w:widowControl w:val="0"/>
        <w:numPr>
          <w:ilvl w:val="3"/>
          <w:numId w:val="28"/>
        </w:numPr>
        <w:adjustRightInd w:val="0"/>
        <w:spacing w:after="0" w:line="240" w:lineRule="auto"/>
        <w:ind w:left="2694" w:hanging="851"/>
        <w:jc w:val="both"/>
        <w:textAlignment w:val="baseline"/>
        <w:rPr>
          <w:rFonts w:ascii="Times New Roman" w:hAnsi="Times New Roman"/>
        </w:rPr>
      </w:pPr>
      <w:r w:rsidRPr="00AF6E13">
        <w:rPr>
          <w:rFonts w:ascii="Times New Roman" w:hAnsi="Times New Roman"/>
          <w:iCs/>
          <w:color w:val="000000"/>
        </w:rPr>
        <w:t>aktualne</w:t>
      </w:r>
      <w:r w:rsidR="00CF7F84">
        <w:rPr>
          <w:rFonts w:ascii="Times New Roman" w:hAnsi="Times New Roman"/>
          <w:iCs/>
          <w:color w:val="000000"/>
        </w:rPr>
        <w:t>go</w:t>
      </w:r>
      <w:r w:rsidRPr="00AF6E13">
        <w:rPr>
          <w:rFonts w:ascii="Times New Roman" w:hAnsi="Times New Roman"/>
          <w:iCs/>
          <w:color w:val="000000"/>
        </w:rPr>
        <w:t xml:space="preserve"> </w:t>
      </w:r>
      <w:r w:rsidR="00CF7F84">
        <w:rPr>
          <w:rFonts w:ascii="Times New Roman" w:hAnsi="Times New Roman"/>
        </w:rPr>
        <w:t>zaświadczenie i/lub decyzji wydanej</w:t>
      </w:r>
      <w:r w:rsidRPr="00AF6E13">
        <w:rPr>
          <w:rFonts w:ascii="Times New Roman" w:hAnsi="Times New Roman"/>
        </w:rPr>
        <w:t xml:space="preserve"> przez właściwy terenowo organ Państwowej Inspekcji Sanitarnej, na mocy postanowień </w:t>
      </w:r>
      <w:r w:rsidRPr="00AF6E13">
        <w:rPr>
          <w:rFonts w:ascii="Times New Roman" w:hAnsi="Times New Roman"/>
        </w:rPr>
        <w:lastRenderedPageBreak/>
        <w:t>ustawy z dnia 25 sierpnia 2006 r. o bezpieczeństwie żywności i żywienia (</w:t>
      </w:r>
      <w:r w:rsidR="00A60633">
        <w:rPr>
          <w:rFonts w:ascii="Times New Roman" w:hAnsi="Times New Roman"/>
          <w:i/>
          <w:iCs/>
        </w:rPr>
        <w:t>tekst jednolity: Dz. U. z 2019 r., poz. 1252</w:t>
      </w:r>
      <w:r w:rsidRPr="00AF6E13">
        <w:rPr>
          <w:rFonts w:ascii="Times New Roman" w:hAnsi="Times New Roman"/>
          <w:i/>
          <w:iCs/>
        </w:rPr>
        <w:t xml:space="preserve"> z </w:t>
      </w:r>
      <w:proofErr w:type="spellStart"/>
      <w:r w:rsidRPr="00AF6E13">
        <w:rPr>
          <w:rFonts w:ascii="Times New Roman" w:hAnsi="Times New Roman"/>
          <w:i/>
          <w:iCs/>
        </w:rPr>
        <w:t>późn</w:t>
      </w:r>
      <w:proofErr w:type="spellEnd"/>
      <w:r w:rsidRPr="00AF6E13">
        <w:rPr>
          <w:rFonts w:ascii="Times New Roman" w:hAnsi="Times New Roman"/>
          <w:i/>
          <w:iCs/>
        </w:rPr>
        <w:t>. zm</w:t>
      </w:r>
      <w:r w:rsidRPr="00AF6E13">
        <w:rPr>
          <w:rFonts w:ascii="Times New Roman" w:hAnsi="Times New Roman"/>
        </w:rPr>
        <w:t>.) i</w:t>
      </w:r>
      <w:r w:rsidR="00233D4E">
        <w:rPr>
          <w:rFonts w:ascii="Times New Roman" w:hAnsi="Times New Roman"/>
        </w:rPr>
        <w:t> </w:t>
      </w:r>
      <w:r w:rsidR="00A60633">
        <w:rPr>
          <w:rFonts w:ascii="Times New Roman" w:hAnsi="Times New Roman"/>
        </w:rPr>
        <w:t>związanych z </w:t>
      </w:r>
      <w:r w:rsidRPr="00AF6E13">
        <w:rPr>
          <w:rFonts w:ascii="Times New Roman" w:hAnsi="Times New Roman"/>
        </w:rPr>
        <w:t>nią aktów wykonawczych, o wpisie zakładu wykonawcy do rejestru i/lub zatwierdzeniu firmy wykonawcy jako zakładu spełniającego odpowiednie wymagania do prowadzenia działalności gastronomicznej, w tym również cateringowej;</w:t>
      </w:r>
    </w:p>
    <w:p w14:paraId="3BEE78A3" w14:textId="77777777" w:rsidR="00AF6E13" w:rsidRPr="00AF6E13" w:rsidRDefault="00CF7F84" w:rsidP="00DF6759">
      <w:pPr>
        <w:pStyle w:val="Akapitzlist"/>
        <w:widowControl w:val="0"/>
        <w:numPr>
          <w:ilvl w:val="3"/>
          <w:numId w:val="28"/>
        </w:numPr>
        <w:adjustRightInd w:val="0"/>
        <w:spacing w:after="0" w:line="240" w:lineRule="auto"/>
        <w:ind w:left="2694" w:hanging="851"/>
        <w:jc w:val="both"/>
        <w:textAlignment w:val="baseline"/>
        <w:rPr>
          <w:rFonts w:ascii="Times New Roman" w:hAnsi="Times New Roman"/>
          <w:bCs/>
        </w:rPr>
      </w:pPr>
      <w:r>
        <w:rPr>
          <w:rFonts w:ascii="Times New Roman" w:hAnsi="Times New Roman"/>
        </w:rPr>
        <w:t>aktualnej koncesji/zezwolenia</w:t>
      </w:r>
      <w:r w:rsidR="00AF6E13" w:rsidRPr="00AF6E13">
        <w:rPr>
          <w:rFonts w:ascii="Times New Roman" w:hAnsi="Times New Roman"/>
        </w:rPr>
        <w:t xml:space="preserve"> na sprzedaż napojów alkoholowych zawierają</w:t>
      </w:r>
      <w:r>
        <w:rPr>
          <w:rFonts w:ascii="Times New Roman" w:hAnsi="Times New Roman"/>
        </w:rPr>
        <w:t>cych do 18% alkoholu związanej</w:t>
      </w:r>
      <w:r w:rsidR="00AF6E13" w:rsidRPr="00AF6E13">
        <w:rPr>
          <w:rFonts w:ascii="Times New Roman" w:hAnsi="Times New Roman"/>
        </w:rPr>
        <w:t>(e</w:t>
      </w:r>
      <w:r>
        <w:rPr>
          <w:rFonts w:ascii="Times New Roman" w:hAnsi="Times New Roman"/>
        </w:rPr>
        <w:t>go</w:t>
      </w:r>
      <w:r w:rsidR="00AF6E13" w:rsidRPr="00AF6E13">
        <w:rPr>
          <w:rFonts w:ascii="Times New Roman" w:hAnsi="Times New Roman"/>
        </w:rPr>
        <w:t>) z organizacją przyjęć w </w:t>
      </w:r>
      <w:r>
        <w:rPr>
          <w:rFonts w:ascii="Times New Roman" w:hAnsi="Times New Roman"/>
        </w:rPr>
        <w:t>dowolnym miejscu wydanej</w:t>
      </w:r>
      <w:r w:rsidR="00AF6E13" w:rsidRPr="00AF6E13">
        <w:rPr>
          <w:rFonts w:ascii="Times New Roman" w:hAnsi="Times New Roman"/>
        </w:rPr>
        <w:t>(e</w:t>
      </w:r>
      <w:r>
        <w:rPr>
          <w:rFonts w:ascii="Times New Roman" w:hAnsi="Times New Roman"/>
        </w:rPr>
        <w:t>go</w:t>
      </w:r>
      <w:r w:rsidR="00AF6E13" w:rsidRPr="00AF6E13">
        <w:rPr>
          <w:rFonts w:ascii="Times New Roman" w:hAnsi="Times New Roman"/>
        </w:rPr>
        <w:t>) przez właściwy miejscowo organ, przy czym zamawiający podkreśla, iż organem tym jest wójt, burmistrz, prezydent miasta (dla sprzedaży detalicznej) oraz marszałek województwa lub minister właściwy do spraw gospodarki (dla sprzedaży hurtowej);</w:t>
      </w:r>
    </w:p>
    <w:p w14:paraId="40401651" w14:textId="1FB5AF86" w:rsidR="00566282" w:rsidRPr="00D5607F" w:rsidRDefault="00734CA9" w:rsidP="00DF6759">
      <w:pPr>
        <w:pStyle w:val="Akapitzlist"/>
        <w:widowControl w:val="0"/>
        <w:numPr>
          <w:ilvl w:val="3"/>
          <w:numId w:val="28"/>
        </w:numPr>
        <w:adjustRightInd w:val="0"/>
        <w:spacing w:after="0" w:line="240" w:lineRule="auto"/>
        <w:ind w:left="2694" w:hanging="851"/>
        <w:jc w:val="both"/>
        <w:textAlignment w:val="baseline"/>
        <w:rPr>
          <w:rFonts w:ascii="Times New Roman" w:hAnsi="Times New Roman"/>
          <w:bCs/>
        </w:rPr>
      </w:pPr>
      <w:r w:rsidRPr="00734CA9">
        <w:rPr>
          <w:rFonts w:ascii="Times New Roman" w:hAnsi="Times New Roman"/>
          <w:b/>
          <w:i/>
        </w:rPr>
        <w:t>dowodów</w:t>
      </w:r>
      <w:r w:rsidRPr="00734CA9">
        <w:rPr>
          <w:rFonts w:ascii="Times New Roman" w:hAnsi="Times New Roman"/>
        </w:rPr>
        <w:t xml:space="preserve"> określający</w:t>
      </w:r>
      <w:r w:rsidR="004C66C4">
        <w:rPr>
          <w:rFonts w:ascii="Times New Roman" w:hAnsi="Times New Roman"/>
        </w:rPr>
        <w:t>ch czy usługi</w:t>
      </w:r>
      <w:r w:rsidRPr="00734CA9">
        <w:rPr>
          <w:rFonts w:ascii="Times New Roman" w:hAnsi="Times New Roman"/>
        </w:rPr>
        <w:t>, wskazane przez wykonaw</w:t>
      </w:r>
      <w:r w:rsidR="004C66C4">
        <w:rPr>
          <w:rFonts w:ascii="Times New Roman" w:hAnsi="Times New Roman"/>
        </w:rPr>
        <w:t>cę w przedkładanym</w:t>
      </w:r>
      <w:r w:rsidRPr="00734CA9">
        <w:rPr>
          <w:rFonts w:ascii="Times New Roman" w:hAnsi="Times New Roman"/>
        </w:rPr>
        <w:t xml:space="preserve"> </w:t>
      </w:r>
      <w:r w:rsidRPr="00734CA9">
        <w:rPr>
          <w:rFonts w:ascii="Times New Roman" w:hAnsi="Times New Roman"/>
          <w:i/>
        </w:rPr>
        <w:t xml:space="preserve">Wykazie </w:t>
      </w:r>
      <w:r w:rsidR="004C66C4">
        <w:rPr>
          <w:rFonts w:ascii="Times New Roman" w:hAnsi="Times New Roman"/>
          <w:i/>
        </w:rPr>
        <w:t>usług</w:t>
      </w:r>
      <w:r w:rsidRPr="00734CA9">
        <w:rPr>
          <w:rFonts w:ascii="Times New Roman" w:hAnsi="Times New Roman"/>
          <w:i/>
        </w:rPr>
        <w:t xml:space="preserve"> </w:t>
      </w:r>
      <w:r w:rsidRPr="00734CA9">
        <w:rPr>
          <w:rFonts w:ascii="Times New Roman" w:hAnsi="Times New Roman"/>
        </w:rPr>
        <w:t>zostały wykonane lub są wykonywane należycie, przy czym d</w:t>
      </w:r>
      <w:r w:rsidRPr="00734CA9">
        <w:rPr>
          <w:rFonts w:ascii="Times New Roman" w:hAnsi="Times New Roman"/>
          <w:bCs/>
        </w:rPr>
        <w:t xml:space="preserve">owodami, o których mowa powyżej są </w:t>
      </w:r>
      <w:r w:rsidRPr="00734CA9">
        <w:rPr>
          <w:rFonts w:ascii="Times New Roman" w:hAnsi="Times New Roman"/>
          <w:bCs/>
          <w:i/>
        </w:rPr>
        <w:t>referencje lub inne dokumenty wystawione przez podmiot, na rzecz którego dostawy były wykonywane</w:t>
      </w:r>
      <w:r w:rsidRPr="00734CA9">
        <w:rPr>
          <w:rFonts w:ascii="Times New Roman" w:hAnsi="Times New Roman"/>
          <w:bCs/>
        </w:rPr>
        <w:t xml:space="preserve">, </w:t>
      </w:r>
      <w:r w:rsidRPr="00734CA9">
        <w:rPr>
          <w:rFonts w:ascii="Times New Roman" w:hAnsi="Times New Roman"/>
          <w:bCs/>
          <w:i/>
        </w:rPr>
        <w:t>a w przypadku świadczeń okresowych lub ciągłych są wykonywane.</w:t>
      </w:r>
      <w:r w:rsidRPr="00734CA9">
        <w:rPr>
          <w:rFonts w:ascii="Times New Roman" w:hAnsi="Times New Roman"/>
          <w:bCs/>
        </w:rPr>
        <w:t xml:space="preserve"> A jeżeli z uzasadnionej przyczyny o obiektywnym charakterze wykonawca nie jest w stanie uzyskać tych dokumentów – dowodem jest </w:t>
      </w:r>
      <w:r w:rsidRPr="00734CA9">
        <w:rPr>
          <w:rFonts w:ascii="Times New Roman" w:hAnsi="Times New Roman"/>
          <w:bCs/>
          <w:i/>
        </w:rPr>
        <w:t>oświadczenie wykonawcy</w:t>
      </w:r>
      <w:r w:rsidRPr="00734CA9">
        <w:rPr>
          <w:rFonts w:ascii="Times New Roman" w:hAnsi="Times New Roman"/>
          <w:bCs/>
        </w:rPr>
        <w:t xml:space="preserve">. W przypadku świadczeń okresowych lub ciągłych nadal wykonywanych, referencje bądź inne dokumenty potwierdzające ich należyte wykonywanie powinny być wydane </w:t>
      </w:r>
      <w:r w:rsidRPr="00734CA9">
        <w:rPr>
          <w:rFonts w:ascii="Times New Roman" w:hAnsi="Times New Roman"/>
          <w:b/>
          <w:bCs/>
          <w:i/>
          <w:u w:val="single"/>
        </w:rPr>
        <w:t>nie wcześniej niż 3 miesiące przed</w:t>
      </w:r>
      <w:r w:rsidR="00D5607F">
        <w:rPr>
          <w:rFonts w:ascii="Times New Roman" w:hAnsi="Times New Roman"/>
          <w:b/>
          <w:bCs/>
          <w:i/>
          <w:u w:val="single"/>
        </w:rPr>
        <w:t xml:space="preserve"> upływem terminu składnia ofert.</w:t>
      </w:r>
    </w:p>
    <w:p w14:paraId="1FB87992" w14:textId="77777777" w:rsidR="00821E89" w:rsidRPr="00B86A0E" w:rsidRDefault="00821E89" w:rsidP="00821E89">
      <w:pPr>
        <w:pStyle w:val="Akapitzlist"/>
        <w:widowControl w:val="0"/>
        <w:adjustRightInd w:val="0"/>
        <w:spacing w:after="0" w:line="240" w:lineRule="auto"/>
        <w:ind w:left="2694"/>
        <w:jc w:val="both"/>
        <w:textAlignment w:val="baseline"/>
        <w:rPr>
          <w:rFonts w:ascii="Times New Roman" w:hAnsi="Times New Roman"/>
          <w:bCs/>
        </w:rPr>
      </w:pPr>
    </w:p>
    <w:p w14:paraId="7097F6FA" w14:textId="77777777" w:rsidR="003B3C05" w:rsidRPr="00BB7760" w:rsidRDefault="003B3C05" w:rsidP="003B3C05">
      <w:pPr>
        <w:numPr>
          <w:ilvl w:val="0"/>
          <w:numId w:val="1"/>
        </w:numPr>
        <w:tabs>
          <w:tab w:val="num" w:pos="360"/>
          <w:tab w:val="left" w:pos="720"/>
        </w:tabs>
        <w:spacing w:after="0" w:line="240" w:lineRule="auto"/>
        <w:ind w:left="360"/>
        <w:jc w:val="both"/>
        <w:rPr>
          <w:rFonts w:ascii="Times New Roman" w:hAnsi="Times New Roman"/>
          <w:b/>
          <w:bCs/>
        </w:rPr>
      </w:pPr>
      <w:r w:rsidRPr="00BB7760">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10EAC79D" w14:textId="77777777" w:rsidR="003B3C05" w:rsidRPr="00BB7760" w:rsidRDefault="003B3C05" w:rsidP="003B3C05">
      <w:pPr>
        <w:numPr>
          <w:ilvl w:val="1"/>
          <w:numId w:val="1"/>
        </w:numPr>
        <w:tabs>
          <w:tab w:val="clear" w:pos="644"/>
          <w:tab w:val="num" w:pos="360"/>
          <w:tab w:val="left" w:pos="720"/>
        </w:tabs>
        <w:spacing w:after="0" w:line="240" w:lineRule="auto"/>
        <w:ind w:left="360"/>
        <w:jc w:val="both"/>
        <w:rPr>
          <w:rFonts w:ascii="Times New Roman" w:hAnsi="Times New Roman"/>
        </w:rPr>
      </w:pPr>
      <w:r w:rsidRPr="00BB7760">
        <w:rPr>
          <w:rFonts w:ascii="Times New Roman" w:hAnsi="Times New Roman"/>
        </w:rPr>
        <w:t>Dopuszcza się możliwość porozumiewania się przy pomocy listu poleconego, faxu lub drogą elektroniczną, z tym, że oferta wraz z wymaganymi dokumentami i oświadczeniami musi zostać złożona w formie oryginału, na piśmie, przed upływem terminu składania ofert.</w:t>
      </w:r>
    </w:p>
    <w:p w14:paraId="19F89001" w14:textId="77777777" w:rsidR="003B3C05" w:rsidRPr="00BB7760" w:rsidRDefault="003B3C05" w:rsidP="003B3C05">
      <w:pPr>
        <w:numPr>
          <w:ilvl w:val="1"/>
          <w:numId w:val="1"/>
        </w:numPr>
        <w:tabs>
          <w:tab w:val="clear" w:pos="644"/>
          <w:tab w:val="num" w:pos="360"/>
          <w:tab w:val="left" w:pos="720"/>
        </w:tabs>
        <w:spacing w:after="0" w:line="240" w:lineRule="auto"/>
        <w:ind w:left="360"/>
        <w:jc w:val="both"/>
        <w:rPr>
          <w:rFonts w:ascii="Times New Roman" w:hAnsi="Times New Roman"/>
        </w:rPr>
      </w:pPr>
      <w:r w:rsidRPr="00BB7760">
        <w:rPr>
          <w:rFonts w:ascii="Times New Roman" w:hAnsi="Times New Roman"/>
        </w:rPr>
        <w:t>Jeżeli zamawiający lub wykonawca przekazują jakiekolwiek dokumenty lub informacje faksem albo drogą elektroniczną, każda ze stron na żądanie drugiej niezwłocznie potwierdza fakt ich otrzymania.</w:t>
      </w:r>
    </w:p>
    <w:p w14:paraId="6FB93227" w14:textId="77777777" w:rsidR="003B3C05" w:rsidRPr="00BB7760" w:rsidRDefault="003B3C05" w:rsidP="003B3C05">
      <w:pPr>
        <w:numPr>
          <w:ilvl w:val="1"/>
          <w:numId w:val="1"/>
        </w:numPr>
        <w:tabs>
          <w:tab w:val="clear" w:pos="644"/>
          <w:tab w:val="num" w:pos="360"/>
          <w:tab w:val="left" w:pos="720"/>
        </w:tabs>
        <w:spacing w:after="0" w:line="240" w:lineRule="auto"/>
        <w:ind w:left="360"/>
        <w:jc w:val="both"/>
        <w:rPr>
          <w:rFonts w:ascii="Times New Roman" w:hAnsi="Times New Roman"/>
        </w:rPr>
      </w:pPr>
      <w:r w:rsidRPr="00BB7760">
        <w:rPr>
          <w:rFonts w:ascii="Times New Roman" w:hAnsi="Times New Roman"/>
        </w:rPr>
        <w:t>Do porozumiewania się z wykonawcami upoważniony jest:</w:t>
      </w:r>
    </w:p>
    <w:p w14:paraId="2EC6006C" w14:textId="02334EED" w:rsidR="003B3C05" w:rsidRDefault="003B3C05" w:rsidP="00DF6759">
      <w:pPr>
        <w:numPr>
          <w:ilvl w:val="1"/>
          <w:numId w:val="29"/>
        </w:numPr>
        <w:tabs>
          <w:tab w:val="left" w:pos="1134"/>
        </w:tabs>
        <w:spacing w:after="0" w:line="240" w:lineRule="auto"/>
        <w:ind w:left="1134" w:hanging="708"/>
        <w:jc w:val="both"/>
        <w:rPr>
          <w:rFonts w:ascii="Times New Roman" w:hAnsi="Times New Roman"/>
        </w:rPr>
      </w:pPr>
      <w:r w:rsidRPr="00BB7760">
        <w:rPr>
          <w:rFonts w:ascii="Times New Roman" w:hAnsi="Times New Roman"/>
        </w:rPr>
        <w:t xml:space="preserve">w zakresie formalno-prawnym i merytorycznym – dr Monika Poniewierska, tel.: +48 12663-39-16; e-mail: </w:t>
      </w:r>
      <w:hyperlink r:id="rId12" w:history="1">
        <w:r w:rsidRPr="00BB7760">
          <w:rPr>
            <w:rStyle w:val="Hipercze"/>
            <w:rFonts w:ascii="Times New Roman" w:hAnsi="Times New Roman"/>
            <w:i/>
          </w:rPr>
          <w:t>bzp@uj.edu.pl</w:t>
        </w:r>
      </w:hyperlink>
      <w:r w:rsidRPr="00BB7760">
        <w:rPr>
          <w:rFonts w:ascii="Times New Roman" w:hAnsi="Times New Roman"/>
          <w:i/>
        </w:rPr>
        <w:t xml:space="preserve"> </w:t>
      </w:r>
      <w:r w:rsidRPr="00BB7760">
        <w:rPr>
          <w:rFonts w:ascii="Times New Roman" w:hAnsi="Times New Roman"/>
        </w:rPr>
        <w:t xml:space="preserve">; </w:t>
      </w:r>
      <w:hyperlink r:id="rId13" w:history="1">
        <w:r w:rsidRPr="00BB7760">
          <w:rPr>
            <w:rStyle w:val="Hipercze"/>
            <w:rFonts w:ascii="Times New Roman" w:hAnsi="Times New Roman"/>
            <w:i/>
          </w:rPr>
          <w:t>monika.poniewierska@uj.edu.pl</w:t>
        </w:r>
      </w:hyperlink>
    </w:p>
    <w:p w14:paraId="19FC6564" w14:textId="77777777" w:rsidR="0073048F" w:rsidRPr="00B86A0E" w:rsidRDefault="0073048F" w:rsidP="0073048F">
      <w:pPr>
        <w:tabs>
          <w:tab w:val="left" w:pos="1134"/>
        </w:tabs>
        <w:spacing w:after="0" w:line="240" w:lineRule="auto"/>
        <w:ind w:left="1134"/>
        <w:jc w:val="both"/>
        <w:rPr>
          <w:rFonts w:ascii="Times New Roman" w:hAnsi="Times New Roman"/>
        </w:rPr>
      </w:pPr>
    </w:p>
    <w:p w14:paraId="7D0B0B9E" w14:textId="77777777" w:rsidR="003B3C05" w:rsidRPr="00BB7760" w:rsidRDefault="003B3C05" w:rsidP="003B3C05">
      <w:pPr>
        <w:numPr>
          <w:ilvl w:val="0"/>
          <w:numId w:val="1"/>
        </w:numPr>
        <w:tabs>
          <w:tab w:val="num" w:pos="360"/>
        </w:tabs>
        <w:spacing w:after="0" w:line="240" w:lineRule="auto"/>
        <w:ind w:left="360"/>
        <w:jc w:val="both"/>
        <w:rPr>
          <w:rFonts w:ascii="Times New Roman" w:hAnsi="Times New Roman"/>
          <w:b/>
          <w:bCs/>
        </w:rPr>
      </w:pPr>
      <w:r w:rsidRPr="00BB7760">
        <w:rPr>
          <w:rFonts w:ascii="Times New Roman" w:hAnsi="Times New Roman"/>
          <w:b/>
          <w:bCs/>
        </w:rPr>
        <w:t xml:space="preserve">Wymagania dotyczące wadium. </w:t>
      </w:r>
    </w:p>
    <w:p w14:paraId="2BC9AB2E" w14:textId="77777777" w:rsidR="003B3C05" w:rsidRPr="007E7F85" w:rsidRDefault="003B3C05" w:rsidP="00DF6759">
      <w:pPr>
        <w:numPr>
          <w:ilvl w:val="0"/>
          <w:numId w:val="30"/>
        </w:numPr>
        <w:tabs>
          <w:tab w:val="left" w:pos="993"/>
        </w:tabs>
        <w:spacing w:after="0" w:line="240" w:lineRule="auto"/>
        <w:jc w:val="both"/>
        <w:rPr>
          <w:rFonts w:ascii="Times New Roman" w:hAnsi="Times New Roman"/>
          <w:b/>
          <w:u w:val="single"/>
        </w:rPr>
      </w:pPr>
      <w:r w:rsidRPr="00BB7760">
        <w:rPr>
          <w:rFonts w:ascii="Times New Roman" w:hAnsi="Times New Roman"/>
        </w:rPr>
        <w:t>Zamawiający nie przewiduje konieczności wniesienia wadium.</w:t>
      </w:r>
    </w:p>
    <w:p w14:paraId="5D8D99CF" w14:textId="77777777" w:rsidR="007E7F85" w:rsidRPr="00B86A0E" w:rsidRDefault="007E7F85" w:rsidP="007E7F85">
      <w:pPr>
        <w:tabs>
          <w:tab w:val="left" w:pos="993"/>
        </w:tabs>
        <w:spacing w:after="0" w:line="240" w:lineRule="auto"/>
        <w:ind w:left="360"/>
        <w:jc w:val="both"/>
        <w:rPr>
          <w:rFonts w:ascii="Times New Roman" w:hAnsi="Times New Roman"/>
          <w:b/>
          <w:u w:val="single"/>
        </w:rPr>
      </w:pPr>
    </w:p>
    <w:p w14:paraId="72B8C412" w14:textId="77777777" w:rsidR="003B3C05" w:rsidRPr="00BB7760" w:rsidRDefault="003B3C05" w:rsidP="003B3C05">
      <w:pPr>
        <w:numPr>
          <w:ilvl w:val="0"/>
          <w:numId w:val="1"/>
        </w:numPr>
        <w:tabs>
          <w:tab w:val="num" w:pos="360"/>
        </w:tabs>
        <w:spacing w:after="0" w:line="240" w:lineRule="auto"/>
        <w:ind w:left="360"/>
        <w:jc w:val="both"/>
        <w:rPr>
          <w:rFonts w:ascii="Times New Roman" w:hAnsi="Times New Roman"/>
          <w:b/>
          <w:bCs/>
        </w:rPr>
      </w:pPr>
      <w:r w:rsidRPr="00BB7760">
        <w:rPr>
          <w:rFonts w:ascii="Times New Roman" w:hAnsi="Times New Roman"/>
          <w:b/>
          <w:bCs/>
        </w:rPr>
        <w:t>Termin związania ofertą.</w:t>
      </w:r>
    </w:p>
    <w:p w14:paraId="3546E7DE" w14:textId="77777777" w:rsidR="003B3C05" w:rsidRPr="00BB7760" w:rsidRDefault="003B3C05" w:rsidP="00DF6759">
      <w:pPr>
        <w:numPr>
          <w:ilvl w:val="0"/>
          <w:numId w:val="31"/>
        </w:numPr>
        <w:spacing w:after="0" w:line="240" w:lineRule="auto"/>
        <w:jc w:val="both"/>
        <w:rPr>
          <w:rFonts w:ascii="Times New Roman" w:hAnsi="Times New Roman"/>
        </w:rPr>
      </w:pPr>
      <w:r w:rsidRPr="00BB7760">
        <w:rPr>
          <w:rFonts w:ascii="Times New Roman" w:hAnsi="Times New Roman"/>
        </w:rPr>
        <w:t>Termin związania ofertą wynosi 30 dni.</w:t>
      </w:r>
    </w:p>
    <w:p w14:paraId="7C39F6E7" w14:textId="77777777" w:rsidR="003B3C05" w:rsidRPr="00BB7760" w:rsidRDefault="003B3C05" w:rsidP="00DF6759">
      <w:pPr>
        <w:numPr>
          <w:ilvl w:val="0"/>
          <w:numId w:val="31"/>
        </w:numPr>
        <w:tabs>
          <w:tab w:val="left" w:pos="426"/>
        </w:tabs>
        <w:spacing w:after="0" w:line="240" w:lineRule="auto"/>
        <w:jc w:val="both"/>
        <w:rPr>
          <w:rFonts w:ascii="Times New Roman" w:hAnsi="Times New Roman"/>
        </w:rPr>
      </w:pPr>
      <w:r w:rsidRPr="00BB7760">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6C1F227" w14:textId="77777777" w:rsidR="003B3C05" w:rsidRPr="00BB7760" w:rsidRDefault="003B3C05" w:rsidP="00DF6759">
      <w:pPr>
        <w:numPr>
          <w:ilvl w:val="0"/>
          <w:numId w:val="31"/>
        </w:numPr>
        <w:tabs>
          <w:tab w:val="left" w:pos="426"/>
        </w:tabs>
        <w:spacing w:after="0" w:line="240" w:lineRule="auto"/>
        <w:jc w:val="both"/>
        <w:rPr>
          <w:rFonts w:ascii="Times New Roman" w:hAnsi="Times New Roman"/>
        </w:rPr>
      </w:pPr>
      <w:r w:rsidRPr="00BB7760">
        <w:rPr>
          <w:rFonts w:ascii="Times New Roman" w:hAnsi="Times New Roma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973B448" w14:textId="77777777" w:rsidR="003B3C05" w:rsidRDefault="003B3C05" w:rsidP="00DF6759">
      <w:pPr>
        <w:numPr>
          <w:ilvl w:val="0"/>
          <w:numId w:val="31"/>
        </w:numPr>
        <w:tabs>
          <w:tab w:val="left" w:pos="426"/>
        </w:tabs>
        <w:spacing w:after="0" w:line="240" w:lineRule="auto"/>
        <w:jc w:val="both"/>
        <w:rPr>
          <w:rFonts w:ascii="Times New Roman" w:hAnsi="Times New Roman"/>
        </w:rPr>
      </w:pPr>
      <w:r w:rsidRPr="00BB7760">
        <w:rPr>
          <w:rFonts w:ascii="Times New Roman" w:hAnsi="Times New Roman"/>
        </w:rPr>
        <w:t>Bieg terminu związania ofertą rozpoczyna się wraz z upływem terminu do składania i otwarcia ofert.</w:t>
      </w:r>
    </w:p>
    <w:p w14:paraId="1C5271A5" w14:textId="77777777" w:rsidR="007E7F85" w:rsidRPr="00F876B7" w:rsidRDefault="007E7F85" w:rsidP="007E7F85">
      <w:pPr>
        <w:tabs>
          <w:tab w:val="left" w:pos="426"/>
        </w:tabs>
        <w:spacing w:after="0" w:line="240" w:lineRule="auto"/>
        <w:ind w:left="360"/>
        <w:jc w:val="both"/>
        <w:rPr>
          <w:rFonts w:ascii="Times New Roman" w:hAnsi="Times New Roman"/>
        </w:rPr>
      </w:pPr>
    </w:p>
    <w:p w14:paraId="16D82080" w14:textId="77777777" w:rsidR="003B3C05" w:rsidRPr="00BB7760" w:rsidRDefault="003B3C05" w:rsidP="003B3C05">
      <w:pPr>
        <w:numPr>
          <w:ilvl w:val="0"/>
          <w:numId w:val="1"/>
        </w:numPr>
        <w:tabs>
          <w:tab w:val="num" w:pos="360"/>
        </w:tabs>
        <w:spacing w:after="0" w:line="240" w:lineRule="auto"/>
        <w:ind w:left="360"/>
        <w:jc w:val="both"/>
        <w:rPr>
          <w:rFonts w:ascii="Times New Roman" w:hAnsi="Times New Roman"/>
          <w:b/>
          <w:bCs/>
        </w:rPr>
      </w:pPr>
      <w:r w:rsidRPr="00BB7760">
        <w:rPr>
          <w:rFonts w:ascii="Times New Roman" w:hAnsi="Times New Roman"/>
          <w:b/>
          <w:bCs/>
        </w:rPr>
        <w:t>Opis sposobu przygotowywania ofert.</w:t>
      </w:r>
    </w:p>
    <w:p w14:paraId="7C638904" w14:textId="77777777" w:rsidR="003B3C05" w:rsidRPr="00BB7760" w:rsidRDefault="003B3C05" w:rsidP="003B3C05">
      <w:pPr>
        <w:numPr>
          <w:ilvl w:val="0"/>
          <w:numId w:val="2"/>
        </w:numPr>
        <w:tabs>
          <w:tab w:val="clear" w:pos="720"/>
          <w:tab w:val="num" w:pos="360"/>
          <w:tab w:val="num" w:pos="2937"/>
        </w:tabs>
        <w:spacing w:after="0" w:line="240" w:lineRule="auto"/>
        <w:ind w:left="360"/>
        <w:jc w:val="both"/>
        <w:rPr>
          <w:rFonts w:ascii="Times New Roman" w:hAnsi="Times New Roman"/>
        </w:rPr>
      </w:pPr>
      <w:r w:rsidRPr="00BB7760">
        <w:rPr>
          <w:rFonts w:ascii="Times New Roman" w:hAnsi="Times New Roman"/>
        </w:rPr>
        <w:t>Każdy wykonawca może złożyć tylko jedną ofertę na realizację całości przedmiotu zamówienia.</w:t>
      </w:r>
    </w:p>
    <w:p w14:paraId="118C5957" w14:textId="77777777" w:rsidR="003B3C05" w:rsidRDefault="003B3C05" w:rsidP="003B3C05">
      <w:pPr>
        <w:numPr>
          <w:ilvl w:val="0"/>
          <w:numId w:val="2"/>
        </w:numPr>
        <w:tabs>
          <w:tab w:val="clear" w:pos="720"/>
          <w:tab w:val="num" w:pos="360"/>
        </w:tabs>
        <w:spacing w:after="0" w:line="240" w:lineRule="auto"/>
        <w:ind w:left="360"/>
        <w:jc w:val="both"/>
        <w:rPr>
          <w:rFonts w:ascii="Times New Roman" w:hAnsi="Times New Roman"/>
        </w:rPr>
      </w:pPr>
      <w:r w:rsidRPr="00BB7760">
        <w:rPr>
          <w:rFonts w:ascii="Times New Roman" w:hAnsi="Times New Roman"/>
        </w:rPr>
        <w:t>Dopuszcza się możliwość składania jednej oferty przez dwa lub więcej podmiotów z uwzględnieniem postanowień art. 23 ustawy PZP. Przepisy dotyczące wykonawcy stosuje się odpowiednio do wykonawców wspólnie ubiegających się o udzielenie zamówienia publicznego.</w:t>
      </w:r>
    </w:p>
    <w:p w14:paraId="504C0DE2" w14:textId="77777777" w:rsidR="00F876B7" w:rsidRDefault="00F876B7" w:rsidP="00F876B7">
      <w:pPr>
        <w:numPr>
          <w:ilvl w:val="0"/>
          <w:numId w:val="2"/>
        </w:numPr>
        <w:tabs>
          <w:tab w:val="clear" w:pos="720"/>
          <w:tab w:val="num" w:pos="360"/>
        </w:tabs>
        <w:spacing w:after="0" w:line="240" w:lineRule="auto"/>
        <w:ind w:left="360"/>
        <w:jc w:val="both"/>
        <w:rPr>
          <w:rFonts w:ascii="Times New Roman" w:hAnsi="Times New Roman"/>
        </w:rPr>
      </w:pPr>
      <w:r w:rsidRPr="00F876B7">
        <w:rPr>
          <w:rFonts w:ascii="Times New Roman" w:hAnsi="Times New Roman"/>
        </w:rPr>
        <w:t>Oferta wraz ze stanowiącymi jej integralną część załącznikami powinna być sporządzona przez wykonawcę według treści postanowień niniejszego Zaproszenia i jego załączników oraz zawierać wszelkie wymaga</w:t>
      </w:r>
      <w:r w:rsidR="008077BC">
        <w:rPr>
          <w:rFonts w:ascii="Times New Roman" w:hAnsi="Times New Roman"/>
        </w:rPr>
        <w:t>ne nim dokumenty i oświadczenia, tj. w szczególności:</w:t>
      </w:r>
    </w:p>
    <w:p w14:paraId="10BD888C" w14:textId="7F9DD70E" w:rsidR="008077BC" w:rsidRPr="008077BC" w:rsidRDefault="008077BC" w:rsidP="00DF6759">
      <w:pPr>
        <w:pStyle w:val="Akapitzlist"/>
        <w:numPr>
          <w:ilvl w:val="1"/>
          <w:numId w:val="32"/>
        </w:numPr>
        <w:spacing w:after="0" w:line="240" w:lineRule="auto"/>
        <w:ind w:left="1134" w:hanging="708"/>
        <w:jc w:val="both"/>
        <w:rPr>
          <w:rFonts w:ascii="Times New Roman" w:hAnsi="Times New Roman"/>
          <w:color w:val="000000"/>
          <w:u w:val="single"/>
        </w:rPr>
      </w:pPr>
      <w:r w:rsidRPr="008077BC">
        <w:rPr>
          <w:rFonts w:ascii="Times New Roman" w:hAnsi="Times New Roman"/>
          <w:color w:val="000000"/>
        </w:rPr>
        <w:t>wypełniony i podpisany formularz oferty wraz</w:t>
      </w:r>
      <w:r w:rsidR="006E6F13">
        <w:rPr>
          <w:rFonts w:ascii="Times New Roman" w:hAnsi="Times New Roman"/>
          <w:color w:val="000000"/>
        </w:rPr>
        <w:t xml:space="preserve"> z załącznikami (wypełnionymi i </w:t>
      </w:r>
      <w:r w:rsidRPr="008077BC">
        <w:rPr>
          <w:rFonts w:ascii="Times New Roman" w:hAnsi="Times New Roman"/>
          <w:color w:val="000000"/>
        </w:rPr>
        <w:t>uzupełnionymi lub sporządzonymi zgodnie z ich treścią), zawierającymi część oświadczeń na potwierdzenie spełnienia warunków określonych w niniejszym Zaproszeniu;</w:t>
      </w:r>
    </w:p>
    <w:p w14:paraId="522C167C" w14:textId="500CD6FA" w:rsidR="008077BC" w:rsidRPr="008077BC" w:rsidRDefault="008077BC" w:rsidP="00DF6759">
      <w:pPr>
        <w:pStyle w:val="Akapitzlist"/>
        <w:numPr>
          <w:ilvl w:val="1"/>
          <w:numId w:val="32"/>
        </w:numPr>
        <w:spacing w:after="0" w:line="240" w:lineRule="auto"/>
        <w:ind w:left="1134" w:hanging="708"/>
        <w:jc w:val="both"/>
        <w:rPr>
          <w:rFonts w:ascii="Times New Roman" w:hAnsi="Times New Roman"/>
          <w:color w:val="000000"/>
          <w:u w:val="single"/>
        </w:rPr>
      </w:pPr>
      <w:r w:rsidRPr="008077BC">
        <w:rPr>
          <w:rFonts w:ascii="Times New Roman" w:hAnsi="Times New Roman"/>
          <w:color w:val="000000"/>
        </w:rPr>
        <w:t>szczegółowa kalkulacja cenowa przygotowana w TA</w:t>
      </w:r>
      <w:r w:rsidR="006E6F13">
        <w:rPr>
          <w:rFonts w:ascii="Times New Roman" w:hAnsi="Times New Roman"/>
          <w:color w:val="000000"/>
        </w:rPr>
        <w:t>BELI z uwzględnieniem wymagań i </w:t>
      </w:r>
      <w:r w:rsidRPr="008077BC">
        <w:rPr>
          <w:rFonts w:ascii="Times New Roman" w:hAnsi="Times New Roman"/>
          <w:color w:val="000000"/>
        </w:rPr>
        <w:t xml:space="preserve">zapisów pkt 10) niniejszego Zaproszenia i jego załączników; </w:t>
      </w:r>
    </w:p>
    <w:p w14:paraId="1A8128F4" w14:textId="161B4A8F" w:rsidR="005B1A71" w:rsidRPr="005B1A71" w:rsidRDefault="008077BC" w:rsidP="00DF6759">
      <w:pPr>
        <w:pStyle w:val="Akapitzlist"/>
        <w:numPr>
          <w:ilvl w:val="1"/>
          <w:numId w:val="32"/>
        </w:numPr>
        <w:spacing w:after="0" w:line="240" w:lineRule="auto"/>
        <w:ind w:left="1134" w:hanging="708"/>
        <w:jc w:val="both"/>
        <w:rPr>
          <w:rFonts w:ascii="Times New Roman" w:hAnsi="Times New Roman"/>
          <w:color w:val="000000"/>
          <w:u w:val="single"/>
        </w:rPr>
      </w:pPr>
      <w:r w:rsidRPr="008077BC">
        <w:rPr>
          <w:rFonts w:ascii="Times New Roman" w:hAnsi="Times New Roman"/>
          <w:color w:val="000000"/>
        </w:rPr>
        <w:t xml:space="preserve">oryginał </w:t>
      </w:r>
      <w:r w:rsidR="005B1A71" w:rsidRPr="005B1A71">
        <w:rPr>
          <w:rFonts w:ascii="Times New Roman" w:hAnsi="Times New Roman"/>
          <w:bCs/>
        </w:rPr>
        <w:t xml:space="preserve">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t>
      </w:r>
      <w:r w:rsidR="005B1A71" w:rsidRPr="005B1A71">
        <w:rPr>
          <w:rFonts w:ascii="Times New Roman" w:hAnsi="Times New Roman"/>
        </w:rPr>
        <w:t xml:space="preserve">Wraz z pełnomocnictwem powinien być złożony dokument potwierdzający możliwość udzielania pełnomocnictwa. Pełnomocnictwa </w:t>
      </w:r>
      <w:r w:rsidR="005B1A71">
        <w:rPr>
          <w:rFonts w:ascii="Times New Roman" w:hAnsi="Times New Roman"/>
        </w:rPr>
        <w:t>sporządzone w </w:t>
      </w:r>
      <w:r w:rsidR="005B1A71" w:rsidRPr="005B1A71">
        <w:rPr>
          <w:rFonts w:ascii="Times New Roman" w:hAnsi="Times New Roman"/>
        </w:rPr>
        <w:t>języku obcym wykonawca składa wraz</w:t>
      </w:r>
      <w:r w:rsidR="00922D3D">
        <w:rPr>
          <w:rFonts w:ascii="Times New Roman" w:hAnsi="Times New Roman"/>
        </w:rPr>
        <w:t xml:space="preserve"> z tłumaczeniem na język polski.</w:t>
      </w:r>
    </w:p>
    <w:p w14:paraId="1BA6682E" w14:textId="77777777" w:rsidR="00F876B7" w:rsidRDefault="00F876B7" w:rsidP="00381CD1">
      <w:pPr>
        <w:numPr>
          <w:ilvl w:val="0"/>
          <w:numId w:val="2"/>
        </w:numPr>
        <w:tabs>
          <w:tab w:val="clear" w:pos="720"/>
          <w:tab w:val="num" w:pos="360"/>
        </w:tabs>
        <w:spacing w:after="0" w:line="240" w:lineRule="auto"/>
        <w:ind w:left="360"/>
        <w:jc w:val="both"/>
        <w:rPr>
          <w:rFonts w:ascii="Times New Roman" w:hAnsi="Times New Roman"/>
        </w:rPr>
      </w:pPr>
      <w:r w:rsidRPr="00381CD1">
        <w:rPr>
          <w:rFonts w:ascii="Times New Roman" w:hAnsi="Times New Roman"/>
        </w:rPr>
        <w:t>Oferta musi być sporządzona według treści formularza oferty i jego załączników zamieszczonych w niniejszym Zaproszeniu.</w:t>
      </w:r>
    </w:p>
    <w:p w14:paraId="59F77BB0" w14:textId="77777777" w:rsidR="00F876B7" w:rsidRPr="00381CD1" w:rsidRDefault="00F876B7" w:rsidP="00381CD1">
      <w:pPr>
        <w:numPr>
          <w:ilvl w:val="0"/>
          <w:numId w:val="2"/>
        </w:numPr>
        <w:tabs>
          <w:tab w:val="clear" w:pos="720"/>
          <w:tab w:val="num" w:pos="360"/>
        </w:tabs>
        <w:spacing w:after="0" w:line="240" w:lineRule="auto"/>
        <w:ind w:left="360"/>
        <w:jc w:val="both"/>
        <w:rPr>
          <w:rFonts w:ascii="Times New Roman" w:hAnsi="Times New Roman"/>
        </w:rPr>
      </w:pPr>
      <w:r w:rsidRPr="00381CD1">
        <w:rPr>
          <w:rFonts w:ascii="Times New Roman" w:hAnsi="Times New Roman"/>
          <w:color w:val="000000"/>
        </w:rPr>
        <w:t xml:space="preserve">Oferta musi być napisana w </w:t>
      </w:r>
      <w:r w:rsidRPr="00381CD1">
        <w:rPr>
          <w:rFonts w:ascii="Times New Roman" w:hAnsi="Times New Roman"/>
          <w:b/>
          <w:i/>
          <w:color w:val="000000"/>
          <w:u w:val="single"/>
        </w:rPr>
        <w:t>języku polskim</w:t>
      </w:r>
      <w:r w:rsidRPr="00381CD1">
        <w:rPr>
          <w:rFonts w:ascii="Times New Roman" w:hAnsi="Times New Roman"/>
          <w:b/>
          <w:color w:val="000000"/>
        </w:rPr>
        <w:t>.</w:t>
      </w:r>
    </w:p>
    <w:p w14:paraId="0650E209" w14:textId="77777777" w:rsidR="00175B58" w:rsidRPr="00175B58" w:rsidRDefault="00175B58" w:rsidP="00175B58">
      <w:pPr>
        <w:numPr>
          <w:ilvl w:val="0"/>
          <w:numId w:val="2"/>
        </w:numPr>
        <w:tabs>
          <w:tab w:val="clear" w:pos="720"/>
          <w:tab w:val="num" w:pos="360"/>
        </w:tabs>
        <w:spacing w:after="0" w:line="240" w:lineRule="auto"/>
        <w:ind w:left="360"/>
        <w:jc w:val="both"/>
        <w:rPr>
          <w:rFonts w:ascii="Times New Roman" w:hAnsi="Times New Roman"/>
          <w:color w:val="000000"/>
        </w:rPr>
      </w:pPr>
      <w:r w:rsidRPr="00175B58">
        <w:rPr>
          <w:rFonts w:ascii="Times New Roman" w:hAnsi="Times New Roman"/>
          <w:color w:val="000000"/>
        </w:rPr>
        <w:t xml:space="preserve">Jeżeli wykonawca składając ofertę, zastrzega sobie prawo do nieudostępnienia innym uczestnikom postępowania informacji stanowiących tajemnicę przedsiębiorstwa, w rozumieniu przepisów ustawy o zwalczaniu nieuczciwej konkurencji, musi to wyraźnie wskazać w ofercie, poprzez złożenie stosownego oświadczenia zawierającego wykaz zastrzeżonych dokumentów i wykazać, iż zastrzeżone informacje stanowią tajemnicę przedsiębiorstwa. Dokumenty opatrzone klauzulą; </w:t>
      </w:r>
      <w:r w:rsidRPr="00175B58">
        <w:rPr>
          <w:rFonts w:ascii="Times New Roman" w:hAnsi="Times New Roman"/>
          <w:i/>
          <w:color w:val="000000"/>
        </w:rPr>
        <w:t>„Dokument zastrzeżony”</w:t>
      </w:r>
      <w:r w:rsidRPr="00175B58">
        <w:rPr>
          <w:rFonts w:ascii="Times New Roman" w:hAnsi="Times New Roman"/>
          <w:color w:val="000000"/>
        </w:rPr>
        <w:t xml:space="preserve"> winny być załączone łącznie z oświadczeniem, o którym mowa powyżej </w:t>
      </w:r>
      <w:r w:rsidRPr="00175B58">
        <w:rPr>
          <w:rFonts w:ascii="Times New Roman" w:hAnsi="Times New Roman"/>
          <w:b/>
          <w:i/>
          <w:color w:val="000000"/>
        </w:rPr>
        <w:t>na końcu oferty</w:t>
      </w:r>
      <w:r w:rsidRPr="00175B58">
        <w:rPr>
          <w:rFonts w:ascii="Times New Roman" w:hAnsi="Times New Roman"/>
          <w:color w:val="000000"/>
        </w:rPr>
        <w:t>. Wykonawca nie może zastrzec informacji, o których mowa w art. 86 ust. 4 ustawy</w:t>
      </w:r>
      <w:r w:rsidRPr="00175B58">
        <w:rPr>
          <w:rFonts w:ascii="Times New Roman" w:hAnsi="Times New Roman"/>
        </w:rPr>
        <w:t xml:space="preserve"> PZP</w:t>
      </w:r>
      <w:r w:rsidRPr="00175B58">
        <w:rPr>
          <w:rFonts w:ascii="Times New Roman" w:hAnsi="Times New Roman"/>
          <w:color w:val="000000"/>
        </w:rPr>
        <w:t>.</w:t>
      </w:r>
    </w:p>
    <w:p w14:paraId="67FC379A" w14:textId="77777777" w:rsidR="00F876B7" w:rsidRDefault="00F876B7" w:rsidP="00381CD1">
      <w:pPr>
        <w:numPr>
          <w:ilvl w:val="0"/>
          <w:numId w:val="2"/>
        </w:numPr>
        <w:tabs>
          <w:tab w:val="clear" w:pos="720"/>
          <w:tab w:val="num" w:pos="360"/>
        </w:tabs>
        <w:spacing w:after="0" w:line="240" w:lineRule="auto"/>
        <w:ind w:left="360"/>
        <w:jc w:val="both"/>
        <w:rPr>
          <w:rFonts w:ascii="Times New Roman" w:hAnsi="Times New Roman"/>
        </w:rPr>
      </w:pPr>
      <w:r w:rsidRPr="00381CD1">
        <w:rPr>
          <w:rFonts w:ascii="Times New Roman" w:hAnsi="Times New Roman"/>
        </w:rPr>
        <w:t>Zaleca się, aby wszystkie strony oferty wraz z załącznikami były podpisane przez osobę (osoby) 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w:t>
      </w:r>
    </w:p>
    <w:p w14:paraId="51EE01F6" w14:textId="09293474" w:rsidR="00F876B7" w:rsidRDefault="00F876B7" w:rsidP="00381CD1">
      <w:pPr>
        <w:numPr>
          <w:ilvl w:val="0"/>
          <w:numId w:val="2"/>
        </w:numPr>
        <w:tabs>
          <w:tab w:val="clear" w:pos="720"/>
          <w:tab w:val="num" w:pos="360"/>
        </w:tabs>
        <w:spacing w:after="0" w:line="240" w:lineRule="auto"/>
        <w:ind w:left="360"/>
        <w:jc w:val="both"/>
        <w:rPr>
          <w:rFonts w:ascii="Times New Roman" w:hAnsi="Times New Roman"/>
        </w:rPr>
      </w:pPr>
      <w:r w:rsidRPr="00381CD1">
        <w:rPr>
          <w:rFonts w:ascii="Times New Roman" w:hAnsi="Times New Roman"/>
        </w:rPr>
        <w:t>Zaleca się, aby wszystkie karty oferty wraz z załącznikami by</w:t>
      </w:r>
      <w:r w:rsidR="00C935EF">
        <w:rPr>
          <w:rFonts w:ascii="Times New Roman" w:hAnsi="Times New Roman"/>
        </w:rPr>
        <w:t>ły jednoznacznie ponumerowane i </w:t>
      </w:r>
      <w:r w:rsidRPr="00381CD1">
        <w:rPr>
          <w:rFonts w:ascii="Times New Roman" w:hAnsi="Times New Roman"/>
        </w:rPr>
        <w:t>złączone w sposób uniemożliwiający swobodne wysunięcie się którejkolwiek karty.</w:t>
      </w:r>
    </w:p>
    <w:p w14:paraId="32CE0D3D" w14:textId="77777777" w:rsidR="00F876B7" w:rsidRDefault="00F876B7" w:rsidP="00381CD1">
      <w:pPr>
        <w:numPr>
          <w:ilvl w:val="0"/>
          <w:numId w:val="2"/>
        </w:numPr>
        <w:tabs>
          <w:tab w:val="clear" w:pos="720"/>
          <w:tab w:val="num" w:pos="360"/>
        </w:tabs>
        <w:spacing w:after="0" w:line="240" w:lineRule="auto"/>
        <w:ind w:left="360"/>
        <w:jc w:val="both"/>
        <w:rPr>
          <w:rFonts w:ascii="Times New Roman" w:hAnsi="Times New Roman"/>
        </w:rPr>
      </w:pPr>
      <w:r w:rsidRPr="00381CD1">
        <w:rPr>
          <w:rFonts w:ascii="Times New Roman" w:hAnsi="Times New Roman"/>
        </w:rPr>
        <w:t>Wszelkie poprawki lub zmiany w tekście oferty muszą być podpisane przez osobę (osoby) podpisującą ofertę i opatrzone datami ich dokonania.</w:t>
      </w:r>
    </w:p>
    <w:p w14:paraId="6B8413A7" w14:textId="151AE526" w:rsidR="00DC000F" w:rsidRDefault="00F876B7" w:rsidP="008E3DAA">
      <w:pPr>
        <w:numPr>
          <w:ilvl w:val="0"/>
          <w:numId w:val="2"/>
        </w:numPr>
        <w:tabs>
          <w:tab w:val="clear" w:pos="720"/>
          <w:tab w:val="num" w:pos="360"/>
        </w:tabs>
        <w:spacing w:after="0" w:line="240" w:lineRule="auto"/>
        <w:ind w:left="360"/>
        <w:jc w:val="both"/>
        <w:rPr>
          <w:rFonts w:ascii="Times New Roman" w:hAnsi="Times New Roman"/>
        </w:rPr>
      </w:pPr>
      <w:r w:rsidRPr="00381CD1">
        <w:rPr>
          <w:rFonts w:ascii="Times New Roman" w:hAnsi="Times New Roman"/>
        </w:rPr>
        <w:t>Wszelkie koszty związane z przygotowaniem i złożeniem oferty ponosi wykonawca.</w:t>
      </w:r>
    </w:p>
    <w:p w14:paraId="43D59C20" w14:textId="77777777" w:rsidR="008E3DAA" w:rsidRPr="008E3DAA" w:rsidRDefault="008E3DAA" w:rsidP="008E3DAA">
      <w:pPr>
        <w:spacing w:after="0" w:line="240" w:lineRule="auto"/>
        <w:ind w:left="360"/>
        <w:jc w:val="both"/>
        <w:rPr>
          <w:rFonts w:ascii="Times New Roman" w:hAnsi="Times New Roman"/>
        </w:rPr>
      </w:pPr>
    </w:p>
    <w:p w14:paraId="44F2E5C7" w14:textId="77777777" w:rsidR="0067126D" w:rsidRPr="00A23E98" w:rsidRDefault="0067126D" w:rsidP="008E3DAA">
      <w:pPr>
        <w:numPr>
          <w:ilvl w:val="0"/>
          <w:numId w:val="1"/>
        </w:numPr>
        <w:spacing w:after="0" w:line="240" w:lineRule="auto"/>
        <w:ind w:left="284"/>
        <w:jc w:val="both"/>
        <w:rPr>
          <w:rFonts w:ascii="Times New Roman" w:hAnsi="Times New Roman"/>
          <w:b/>
          <w:bCs/>
          <w:color w:val="000000"/>
        </w:rPr>
      </w:pPr>
      <w:r w:rsidRPr="00A23E98">
        <w:rPr>
          <w:rFonts w:ascii="Times New Roman" w:hAnsi="Times New Roman"/>
          <w:b/>
          <w:bCs/>
        </w:rPr>
        <w:t>Miejsce oraz termin składania i otwarcia ofert.</w:t>
      </w:r>
    </w:p>
    <w:p w14:paraId="3565E3BA" w14:textId="3207D12D" w:rsidR="0067126D" w:rsidRPr="00DF6DD9" w:rsidRDefault="0067126D" w:rsidP="00DF6DD9">
      <w:pPr>
        <w:numPr>
          <w:ilvl w:val="0"/>
          <w:numId w:val="3"/>
        </w:numPr>
        <w:tabs>
          <w:tab w:val="clear" w:pos="720"/>
        </w:tabs>
        <w:spacing w:after="0" w:line="240" w:lineRule="auto"/>
        <w:ind w:left="284"/>
        <w:jc w:val="both"/>
        <w:rPr>
          <w:rFonts w:ascii="Times New Roman" w:hAnsi="Times New Roman"/>
          <w:i/>
          <w:color w:val="000000"/>
        </w:rPr>
      </w:pPr>
      <w:r w:rsidRPr="00915A94">
        <w:rPr>
          <w:rFonts w:ascii="Times New Roman" w:hAnsi="Times New Roman"/>
        </w:rPr>
        <w:t>Oferty należy składać w Dzi</w:t>
      </w:r>
      <w:r w:rsidR="00E27A5F" w:rsidRPr="00915A94">
        <w:rPr>
          <w:rFonts w:ascii="Times New Roman" w:hAnsi="Times New Roman"/>
        </w:rPr>
        <w:t>ale Zamówień Publicznych, ul. Straszewskiego 25/2, 31-113 Kraków, parter</w:t>
      </w:r>
      <w:r w:rsidRPr="00915A94">
        <w:rPr>
          <w:rFonts w:ascii="Times New Roman" w:hAnsi="Times New Roman"/>
        </w:rPr>
        <w:t xml:space="preserve">, </w:t>
      </w:r>
      <w:r w:rsidRPr="00915A94">
        <w:rPr>
          <w:rFonts w:ascii="Times New Roman" w:hAnsi="Times New Roman"/>
          <w:b/>
          <w:i/>
        </w:rPr>
        <w:t xml:space="preserve">w terminie do </w:t>
      </w:r>
      <w:r w:rsidRPr="00915A94">
        <w:rPr>
          <w:rFonts w:ascii="Times New Roman" w:hAnsi="Times New Roman"/>
          <w:b/>
          <w:i/>
          <w:color w:val="000000"/>
        </w:rPr>
        <w:t xml:space="preserve">dnia </w:t>
      </w:r>
      <w:r w:rsidR="005E4783">
        <w:rPr>
          <w:rFonts w:ascii="Times New Roman" w:hAnsi="Times New Roman"/>
          <w:b/>
          <w:i/>
          <w:color w:val="000000"/>
        </w:rPr>
        <w:t>11</w:t>
      </w:r>
      <w:r w:rsidR="0022084C">
        <w:rPr>
          <w:rFonts w:ascii="Times New Roman" w:hAnsi="Times New Roman"/>
          <w:b/>
          <w:i/>
          <w:color w:val="000000"/>
        </w:rPr>
        <w:t xml:space="preserve"> października</w:t>
      </w:r>
      <w:r w:rsidR="007027A4">
        <w:rPr>
          <w:rFonts w:ascii="Times New Roman" w:hAnsi="Times New Roman"/>
          <w:b/>
          <w:i/>
          <w:color w:val="000000"/>
        </w:rPr>
        <w:t xml:space="preserve"> 2019</w:t>
      </w:r>
      <w:r w:rsidR="002D038A">
        <w:rPr>
          <w:rFonts w:ascii="Times New Roman" w:hAnsi="Times New Roman"/>
          <w:b/>
          <w:i/>
        </w:rPr>
        <w:t xml:space="preserve"> r.,</w:t>
      </w:r>
      <w:r w:rsidR="0022084C">
        <w:rPr>
          <w:rFonts w:ascii="Times New Roman" w:hAnsi="Times New Roman"/>
          <w:b/>
          <w:i/>
        </w:rPr>
        <w:t xml:space="preserve"> do godz. 09</w:t>
      </w:r>
      <w:r w:rsidRPr="00915A94">
        <w:rPr>
          <w:rFonts w:ascii="Times New Roman" w:hAnsi="Times New Roman"/>
          <w:b/>
          <w:i/>
        </w:rPr>
        <w:t>:00,</w:t>
      </w:r>
      <w:r w:rsidRPr="00915A94">
        <w:rPr>
          <w:rFonts w:ascii="Times New Roman" w:hAnsi="Times New Roman"/>
        </w:rPr>
        <w:t xml:space="preserve"> w formie pisemnej </w:t>
      </w:r>
      <w:r w:rsidR="0022084C">
        <w:rPr>
          <w:rFonts w:ascii="Times New Roman" w:hAnsi="Times New Roman"/>
        </w:rPr>
        <w:t>z </w:t>
      </w:r>
      <w:r w:rsidRPr="00915A94">
        <w:rPr>
          <w:rFonts w:ascii="Times New Roman" w:hAnsi="Times New Roman"/>
        </w:rPr>
        <w:t xml:space="preserve">oznaczeniem pozwalającym na identyfikację wykonawcy oraz wskazaniem przedmiotu zamówienia i znaku sprawy poprzez opis </w:t>
      </w:r>
      <w:r w:rsidRPr="00DF6DD9">
        <w:rPr>
          <w:rFonts w:ascii="Times New Roman" w:hAnsi="Times New Roman"/>
          <w:i/>
        </w:rPr>
        <w:t xml:space="preserve">„Oferta na </w:t>
      </w:r>
      <w:r w:rsidR="00DF6DD9" w:rsidRPr="00DF6DD9">
        <w:rPr>
          <w:rFonts w:ascii="Times New Roman" w:hAnsi="Times New Roman"/>
          <w:i/>
          <w:color w:val="000000"/>
        </w:rPr>
        <w:t>k</w:t>
      </w:r>
      <w:r w:rsidR="00DF6DD9" w:rsidRPr="00DF6DD9">
        <w:rPr>
          <w:rFonts w:ascii="Times New Roman" w:hAnsi="Times New Roman"/>
          <w:i/>
          <w:noProof/>
          <w:lang w:eastAsia="pl-PL"/>
        </w:rPr>
        <w:t>ompleksową usługę cateringową dla uczestników Posiedzenia Europejskiej Rady</w:t>
      </w:r>
      <w:r w:rsidR="008B4375">
        <w:rPr>
          <w:rFonts w:ascii="Times New Roman" w:hAnsi="Times New Roman"/>
          <w:i/>
          <w:noProof/>
          <w:lang w:eastAsia="pl-PL"/>
        </w:rPr>
        <w:t xml:space="preserve"> ds. Badań Naukowych, odbywającego</w:t>
      </w:r>
      <w:r w:rsidR="00DF6DD9" w:rsidRPr="00DF6DD9">
        <w:rPr>
          <w:rFonts w:ascii="Times New Roman" w:hAnsi="Times New Roman"/>
          <w:i/>
          <w:noProof/>
          <w:lang w:eastAsia="pl-PL"/>
        </w:rPr>
        <w:t xml:space="preserve"> się w dniach 21-23.10.2019 r., w Krakowie</w:t>
      </w:r>
      <w:r w:rsidR="00DF6DD9">
        <w:rPr>
          <w:rFonts w:ascii="Times New Roman" w:hAnsi="Times New Roman"/>
          <w:i/>
          <w:color w:val="000000"/>
        </w:rPr>
        <w:t xml:space="preserve"> </w:t>
      </w:r>
      <w:r w:rsidR="007027A4" w:rsidRPr="00DF6DD9">
        <w:rPr>
          <w:rFonts w:ascii="Times New Roman" w:hAnsi="Times New Roman"/>
          <w:bCs/>
          <w:i/>
        </w:rPr>
        <w:t xml:space="preserve">- </w:t>
      </w:r>
      <w:r w:rsidRPr="00DF6DD9">
        <w:rPr>
          <w:rFonts w:ascii="Times New Roman" w:hAnsi="Times New Roman"/>
          <w:i/>
        </w:rPr>
        <w:t>Znak sprawy 80.272</w:t>
      </w:r>
      <w:r w:rsidR="00DF6DD9">
        <w:rPr>
          <w:rFonts w:ascii="Times New Roman" w:hAnsi="Times New Roman"/>
          <w:i/>
        </w:rPr>
        <w:t>.</w:t>
      </w:r>
      <w:r w:rsidR="001870F4">
        <w:rPr>
          <w:rFonts w:ascii="Times New Roman" w:hAnsi="Times New Roman"/>
          <w:i/>
        </w:rPr>
        <w:t>336</w:t>
      </w:r>
      <w:r w:rsidR="006B6813" w:rsidRPr="00DF6DD9">
        <w:rPr>
          <w:rFonts w:ascii="Times New Roman" w:hAnsi="Times New Roman"/>
          <w:i/>
        </w:rPr>
        <w:t>.</w:t>
      </w:r>
      <w:r w:rsidR="007027A4" w:rsidRPr="00DF6DD9">
        <w:rPr>
          <w:rFonts w:ascii="Times New Roman" w:hAnsi="Times New Roman"/>
          <w:i/>
        </w:rPr>
        <w:t>2019</w:t>
      </w:r>
      <w:r w:rsidR="00B61740" w:rsidRPr="00DF6DD9">
        <w:rPr>
          <w:rFonts w:ascii="Times New Roman" w:hAnsi="Times New Roman"/>
          <w:i/>
        </w:rPr>
        <w:t xml:space="preserve"> </w:t>
      </w:r>
      <w:r w:rsidRPr="00DF6DD9">
        <w:rPr>
          <w:rFonts w:ascii="Times New Roman" w:hAnsi="Times New Roman"/>
          <w:i/>
          <w:color w:val="000000"/>
        </w:rPr>
        <w:t xml:space="preserve">– </w:t>
      </w:r>
      <w:r w:rsidRPr="00DF6DD9">
        <w:rPr>
          <w:rFonts w:ascii="Times New Roman" w:hAnsi="Times New Roman"/>
          <w:i/>
          <w:color w:val="000000"/>
          <w:u w:val="single"/>
        </w:rPr>
        <w:t>te</w:t>
      </w:r>
      <w:r w:rsidR="005E4783">
        <w:rPr>
          <w:rFonts w:ascii="Times New Roman" w:hAnsi="Times New Roman"/>
          <w:i/>
          <w:color w:val="000000"/>
          <w:u w:val="single"/>
        </w:rPr>
        <w:t>rmin otwarcia ofert 11</w:t>
      </w:r>
      <w:r w:rsidR="001870F4">
        <w:rPr>
          <w:rFonts w:ascii="Times New Roman" w:hAnsi="Times New Roman"/>
          <w:i/>
          <w:color w:val="000000"/>
          <w:u w:val="single"/>
        </w:rPr>
        <w:t xml:space="preserve"> października</w:t>
      </w:r>
      <w:r w:rsidR="007027A4" w:rsidRPr="00DF6DD9">
        <w:rPr>
          <w:rFonts w:ascii="Times New Roman" w:hAnsi="Times New Roman"/>
          <w:i/>
          <w:color w:val="000000"/>
          <w:u w:val="single"/>
        </w:rPr>
        <w:t xml:space="preserve"> 2019</w:t>
      </w:r>
      <w:r w:rsidR="001870F4">
        <w:rPr>
          <w:rFonts w:ascii="Times New Roman" w:hAnsi="Times New Roman"/>
          <w:i/>
          <w:color w:val="000000"/>
          <w:u w:val="single"/>
        </w:rPr>
        <w:t xml:space="preserve"> r., godz. 09</w:t>
      </w:r>
      <w:r w:rsidRPr="00DF6DD9">
        <w:rPr>
          <w:rFonts w:ascii="Times New Roman" w:hAnsi="Times New Roman"/>
          <w:i/>
          <w:color w:val="000000"/>
          <w:u w:val="single"/>
        </w:rPr>
        <w:t>:05</w:t>
      </w:r>
      <w:r w:rsidRPr="00DF6DD9">
        <w:rPr>
          <w:rFonts w:ascii="Times New Roman" w:hAnsi="Times New Roman"/>
          <w:i/>
          <w:color w:val="000000"/>
        </w:rPr>
        <w:t>”</w:t>
      </w:r>
      <w:r w:rsidR="00733E33" w:rsidRPr="00DF6DD9">
        <w:rPr>
          <w:rFonts w:ascii="Times New Roman" w:hAnsi="Times New Roman"/>
          <w:i/>
          <w:color w:val="000000"/>
        </w:rPr>
        <w:t>.</w:t>
      </w:r>
    </w:p>
    <w:p w14:paraId="20DE27A5" w14:textId="063C95AE" w:rsidR="0067126D" w:rsidRDefault="0067126D" w:rsidP="00183A4A">
      <w:pPr>
        <w:pStyle w:val="Nagwek"/>
        <w:numPr>
          <w:ilvl w:val="0"/>
          <w:numId w:val="3"/>
        </w:numPr>
        <w:tabs>
          <w:tab w:val="clear" w:pos="720"/>
        </w:tabs>
        <w:ind w:left="284"/>
        <w:jc w:val="both"/>
        <w:rPr>
          <w:rFonts w:ascii="Times New Roman" w:hAnsi="Times New Roman"/>
        </w:rPr>
      </w:pPr>
      <w:r w:rsidRPr="00915A94">
        <w:rPr>
          <w:rFonts w:ascii="Times New Roman" w:hAnsi="Times New Roman"/>
        </w:rPr>
        <w:t xml:space="preserve">Ogłoszenie informacji o złożonych ofertach i zaoferowanych cenach jest jawne i nastąpi w dniu </w:t>
      </w:r>
      <w:r w:rsidR="001870F4">
        <w:rPr>
          <w:rFonts w:ascii="Times New Roman" w:hAnsi="Times New Roman"/>
          <w:b/>
          <w:i/>
        </w:rPr>
        <w:t xml:space="preserve"> 1</w:t>
      </w:r>
      <w:r w:rsidR="005E4783">
        <w:rPr>
          <w:rFonts w:ascii="Times New Roman" w:hAnsi="Times New Roman"/>
          <w:b/>
          <w:i/>
        </w:rPr>
        <w:t>1</w:t>
      </w:r>
      <w:r w:rsidR="000E4EBC">
        <w:rPr>
          <w:rFonts w:ascii="Times New Roman" w:hAnsi="Times New Roman"/>
          <w:b/>
          <w:i/>
        </w:rPr>
        <w:t> </w:t>
      </w:r>
      <w:r w:rsidR="001870F4">
        <w:rPr>
          <w:rFonts w:ascii="Times New Roman" w:hAnsi="Times New Roman"/>
          <w:b/>
          <w:i/>
        </w:rPr>
        <w:t>października</w:t>
      </w:r>
      <w:r w:rsidR="002D038A">
        <w:rPr>
          <w:rFonts w:ascii="Times New Roman" w:hAnsi="Times New Roman"/>
          <w:b/>
          <w:i/>
        </w:rPr>
        <w:t xml:space="preserve"> 2019</w:t>
      </w:r>
      <w:r w:rsidR="00F53709" w:rsidRPr="00915A94">
        <w:rPr>
          <w:rFonts w:ascii="Times New Roman" w:hAnsi="Times New Roman"/>
          <w:b/>
          <w:i/>
        </w:rPr>
        <w:t xml:space="preserve"> </w:t>
      </w:r>
      <w:r w:rsidR="000E4EBC">
        <w:rPr>
          <w:rFonts w:ascii="Times New Roman" w:hAnsi="Times New Roman"/>
          <w:b/>
          <w:i/>
        </w:rPr>
        <w:t>r., o godz. 09</w:t>
      </w:r>
      <w:r w:rsidRPr="00915A94">
        <w:rPr>
          <w:rFonts w:ascii="Times New Roman" w:hAnsi="Times New Roman"/>
          <w:b/>
          <w:i/>
        </w:rPr>
        <w:t>:05,</w:t>
      </w:r>
      <w:r w:rsidRPr="00915A94">
        <w:rPr>
          <w:rFonts w:ascii="Times New Roman" w:hAnsi="Times New Roman"/>
          <w:i/>
        </w:rPr>
        <w:t>,</w:t>
      </w:r>
      <w:r w:rsidRPr="00915A94">
        <w:rPr>
          <w:rFonts w:ascii="Times New Roman" w:hAnsi="Times New Roman"/>
        </w:rPr>
        <w:t xml:space="preserve"> w Dziale Zamó</w:t>
      </w:r>
      <w:r w:rsidR="00E27A5F" w:rsidRPr="00915A94">
        <w:rPr>
          <w:rFonts w:ascii="Times New Roman" w:hAnsi="Times New Roman"/>
        </w:rPr>
        <w:t xml:space="preserve">wień Publicznych UJ, przy </w:t>
      </w:r>
      <w:r w:rsidR="00F57989">
        <w:rPr>
          <w:rFonts w:ascii="Times New Roman" w:hAnsi="Times New Roman"/>
        </w:rPr>
        <w:t>ul. </w:t>
      </w:r>
      <w:r w:rsidR="00E27A5F" w:rsidRPr="00915A94">
        <w:rPr>
          <w:rFonts w:ascii="Times New Roman" w:hAnsi="Times New Roman"/>
        </w:rPr>
        <w:t>Straszewskiego 25/2, 31-113 Kraków, parter.</w:t>
      </w:r>
    </w:p>
    <w:p w14:paraId="54102914" w14:textId="77777777" w:rsidR="00C82F68" w:rsidRPr="00915A94" w:rsidRDefault="00C82F68" w:rsidP="00C82F68">
      <w:pPr>
        <w:pStyle w:val="Nagwek"/>
        <w:ind w:left="284"/>
        <w:jc w:val="both"/>
        <w:rPr>
          <w:rFonts w:ascii="Times New Roman" w:hAnsi="Times New Roman"/>
        </w:rPr>
      </w:pPr>
    </w:p>
    <w:p w14:paraId="05A3ACF4" w14:textId="77777777" w:rsidR="0067126D" w:rsidRPr="00793990" w:rsidRDefault="0067126D" w:rsidP="00C82F68">
      <w:pPr>
        <w:numPr>
          <w:ilvl w:val="0"/>
          <w:numId w:val="1"/>
        </w:numPr>
        <w:tabs>
          <w:tab w:val="clear" w:pos="3338"/>
        </w:tabs>
        <w:spacing w:after="0" w:line="240" w:lineRule="auto"/>
        <w:ind w:left="284"/>
        <w:jc w:val="both"/>
        <w:rPr>
          <w:rFonts w:ascii="Times New Roman" w:hAnsi="Times New Roman"/>
          <w:b/>
          <w:bCs/>
          <w:color w:val="000000"/>
        </w:rPr>
      </w:pPr>
      <w:r w:rsidRPr="00793990">
        <w:rPr>
          <w:rFonts w:ascii="Times New Roman" w:hAnsi="Times New Roman"/>
          <w:b/>
          <w:bCs/>
          <w:color w:val="000000"/>
        </w:rPr>
        <w:t>Opis sposobu obliczenia ceny.</w:t>
      </w:r>
    </w:p>
    <w:p w14:paraId="732EAF1B" w14:textId="2A6FBBF1" w:rsidR="00C50FC4" w:rsidRPr="006A4370" w:rsidRDefault="001F34DA" w:rsidP="00C82F68">
      <w:pPr>
        <w:numPr>
          <w:ilvl w:val="1"/>
          <w:numId w:val="1"/>
        </w:numPr>
        <w:tabs>
          <w:tab w:val="clear" w:pos="644"/>
          <w:tab w:val="num" w:pos="540"/>
        </w:tabs>
        <w:spacing w:after="0" w:line="240" w:lineRule="auto"/>
        <w:ind w:left="284" w:hanging="283"/>
        <w:jc w:val="both"/>
        <w:rPr>
          <w:rFonts w:ascii="Times New Roman" w:hAnsi="Times New Roman"/>
          <w:b/>
          <w:bCs/>
          <w:i/>
          <w:color w:val="000000"/>
        </w:rPr>
      </w:pPr>
      <w:r w:rsidRPr="0027523F">
        <w:rPr>
          <w:rFonts w:ascii="Times New Roman" w:hAnsi="Times New Roman"/>
          <w:color w:val="000000"/>
        </w:rPr>
        <w:t xml:space="preserve">Wykonawca musi przedstawić </w:t>
      </w:r>
      <w:r>
        <w:rPr>
          <w:rFonts w:ascii="Times New Roman" w:hAnsi="Times New Roman"/>
          <w:color w:val="000000"/>
        </w:rPr>
        <w:t xml:space="preserve">w formie indywidualnej kalkulacji cenowej </w:t>
      </w:r>
      <w:r w:rsidRPr="0027523F">
        <w:rPr>
          <w:rFonts w:ascii="Times New Roman" w:hAnsi="Times New Roman"/>
          <w:color w:val="000000"/>
        </w:rPr>
        <w:t xml:space="preserve">wyrażoną w PLN </w:t>
      </w:r>
      <w:r w:rsidRPr="0020689A">
        <w:rPr>
          <w:rFonts w:ascii="Times New Roman" w:hAnsi="Times New Roman"/>
          <w:b/>
          <w:i/>
          <w:color w:val="000000"/>
        </w:rPr>
        <w:t>cenę brutto</w:t>
      </w:r>
      <w:r w:rsidR="00570CC5">
        <w:rPr>
          <w:rFonts w:ascii="Times New Roman" w:hAnsi="Times New Roman"/>
          <w:b/>
          <w:i/>
          <w:color w:val="000000"/>
        </w:rPr>
        <w:t xml:space="preserve"> </w:t>
      </w:r>
      <w:r w:rsidRPr="0027523F">
        <w:rPr>
          <w:rFonts w:ascii="Times New Roman" w:hAnsi="Times New Roman"/>
          <w:bCs/>
          <w:color w:val="000000"/>
        </w:rPr>
        <w:t xml:space="preserve">za realizację </w:t>
      </w:r>
      <w:r w:rsidR="009909AF">
        <w:rPr>
          <w:rFonts w:ascii="Times New Roman" w:hAnsi="Times New Roman"/>
          <w:b/>
          <w:bCs/>
          <w:color w:val="000000"/>
        </w:rPr>
        <w:t>PRZEDMIOT</w:t>
      </w:r>
      <w:r w:rsidR="009C0E6C">
        <w:rPr>
          <w:rFonts w:ascii="Times New Roman" w:hAnsi="Times New Roman"/>
          <w:b/>
          <w:bCs/>
          <w:color w:val="000000"/>
        </w:rPr>
        <w:t xml:space="preserve"> ZAMÓWIENIA</w:t>
      </w:r>
      <w:r w:rsidR="009909AF">
        <w:rPr>
          <w:rFonts w:ascii="Times New Roman" w:hAnsi="Times New Roman"/>
          <w:b/>
          <w:bCs/>
          <w:color w:val="000000"/>
        </w:rPr>
        <w:t xml:space="preserve"> </w:t>
      </w:r>
      <w:r w:rsidRPr="0027523F">
        <w:rPr>
          <w:rFonts w:ascii="Times New Roman" w:hAnsi="Times New Roman"/>
          <w:color w:val="000000"/>
        </w:rPr>
        <w:t xml:space="preserve">z podaniem </w:t>
      </w:r>
      <w:r w:rsidRPr="00CB5B83">
        <w:rPr>
          <w:rFonts w:ascii="Times New Roman" w:hAnsi="Times New Roman"/>
          <w:b/>
          <w:i/>
          <w:color w:val="000000"/>
        </w:rPr>
        <w:t>ceny jednostkowej</w:t>
      </w:r>
      <w:r>
        <w:rPr>
          <w:rFonts w:ascii="Times New Roman" w:hAnsi="Times New Roman"/>
          <w:b/>
          <w:i/>
          <w:color w:val="000000"/>
        </w:rPr>
        <w:t xml:space="preserve"> brutto/na osobę</w:t>
      </w:r>
      <w:r>
        <w:rPr>
          <w:rFonts w:ascii="Times New Roman" w:hAnsi="Times New Roman"/>
          <w:color w:val="000000"/>
        </w:rPr>
        <w:t xml:space="preserve"> (tj. wraz z należnym podatkiem od towarów i </w:t>
      </w:r>
      <w:r w:rsidRPr="0027523F">
        <w:rPr>
          <w:rFonts w:ascii="Times New Roman" w:hAnsi="Times New Roman"/>
          <w:color w:val="000000"/>
        </w:rPr>
        <w:t xml:space="preserve">usług </w:t>
      </w:r>
      <w:r>
        <w:rPr>
          <w:rFonts w:ascii="Times New Roman" w:hAnsi="Times New Roman"/>
          <w:color w:val="000000"/>
        </w:rPr>
        <w:t xml:space="preserve">VAT). </w:t>
      </w:r>
      <w:r w:rsidRPr="00276D6D">
        <w:rPr>
          <w:rFonts w:ascii="Times New Roman" w:hAnsi="Times New Roman"/>
          <w:b/>
          <w:i/>
          <w:color w:val="000000"/>
          <w:u w:val="single"/>
        </w:rPr>
        <w:t>Cenę sumaryczną brutto</w:t>
      </w:r>
      <w:r w:rsidR="009909AF">
        <w:rPr>
          <w:rFonts w:ascii="Times New Roman" w:hAnsi="Times New Roman"/>
          <w:b/>
          <w:i/>
          <w:color w:val="000000"/>
          <w:u w:val="single"/>
        </w:rPr>
        <w:t xml:space="preserve"> za PRZEDMIOT ZAMÓWIENIA </w:t>
      </w:r>
      <w:r w:rsidR="00F01AA4">
        <w:rPr>
          <w:rFonts w:ascii="Times New Roman" w:hAnsi="Times New Roman"/>
          <w:b/>
          <w:i/>
          <w:color w:val="000000"/>
          <w:u w:val="single"/>
        </w:rPr>
        <w:t>należy wyl</w:t>
      </w:r>
      <w:r w:rsidR="009909AF">
        <w:rPr>
          <w:rFonts w:ascii="Times New Roman" w:hAnsi="Times New Roman"/>
          <w:b/>
          <w:i/>
          <w:color w:val="000000"/>
          <w:u w:val="single"/>
        </w:rPr>
        <w:t>iczyć w tabel</w:t>
      </w:r>
      <w:r w:rsidR="00922D3D">
        <w:rPr>
          <w:rFonts w:ascii="Times New Roman" w:hAnsi="Times New Roman"/>
          <w:b/>
          <w:i/>
          <w:color w:val="000000"/>
          <w:u w:val="single"/>
        </w:rPr>
        <w:t>i zawartej</w:t>
      </w:r>
      <w:r w:rsidR="000228E7">
        <w:rPr>
          <w:rFonts w:ascii="Times New Roman" w:hAnsi="Times New Roman"/>
          <w:b/>
          <w:i/>
          <w:color w:val="000000"/>
          <w:u w:val="single"/>
        </w:rPr>
        <w:t xml:space="preserve"> w załączniku 3 do formularza oferty</w:t>
      </w:r>
      <w:r w:rsidR="009C0E6C">
        <w:rPr>
          <w:rFonts w:ascii="Times New Roman" w:hAnsi="Times New Roman"/>
          <w:b/>
          <w:i/>
          <w:color w:val="000000"/>
          <w:u w:val="single"/>
        </w:rPr>
        <w:t xml:space="preserve"> </w:t>
      </w:r>
      <w:r w:rsidRPr="00276D6D">
        <w:rPr>
          <w:rFonts w:ascii="Times New Roman" w:hAnsi="Times New Roman"/>
          <w:b/>
          <w:i/>
          <w:color w:val="000000"/>
          <w:u w:val="single"/>
        </w:rPr>
        <w:t>z zachowaniem przedstawionego algorytmu obliczania ceny. Zamawiający zastrzega sobie możliwość odrzucenia o</w:t>
      </w:r>
      <w:r w:rsidR="009C0E6C">
        <w:rPr>
          <w:rFonts w:ascii="Times New Roman" w:hAnsi="Times New Roman"/>
          <w:b/>
          <w:i/>
          <w:color w:val="000000"/>
          <w:u w:val="single"/>
        </w:rPr>
        <w:t>fert nie zawierających tabel</w:t>
      </w:r>
      <w:r w:rsidR="00922D3D">
        <w:rPr>
          <w:rFonts w:ascii="Times New Roman" w:hAnsi="Times New Roman"/>
          <w:b/>
          <w:i/>
          <w:color w:val="000000"/>
          <w:u w:val="single"/>
        </w:rPr>
        <w:t>i</w:t>
      </w:r>
      <w:r w:rsidR="009C0E6C">
        <w:rPr>
          <w:rFonts w:ascii="Times New Roman" w:hAnsi="Times New Roman"/>
          <w:b/>
          <w:i/>
          <w:color w:val="000000"/>
          <w:u w:val="single"/>
        </w:rPr>
        <w:t xml:space="preserve"> </w:t>
      </w:r>
      <w:r w:rsidR="00FC115D">
        <w:rPr>
          <w:rFonts w:ascii="Times New Roman" w:hAnsi="Times New Roman"/>
          <w:b/>
          <w:i/>
          <w:color w:val="000000"/>
          <w:u w:val="single"/>
        </w:rPr>
        <w:t>bądź też z </w:t>
      </w:r>
      <w:r w:rsidRPr="00276D6D">
        <w:rPr>
          <w:rFonts w:ascii="Times New Roman" w:hAnsi="Times New Roman"/>
          <w:b/>
          <w:i/>
          <w:color w:val="000000"/>
          <w:u w:val="single"/>
        </w:rPr>
        <w:t>kalkulacją cenową sporządzoną niezgodnie z opisanymi wytycznymi.</w:t>
      </w:r>
    </w:p>
    <w:p w14:paraId="61008DED" w14:textId="77777777" w:rsidR="00AA0A85" w:rsidRPr="00AA0A85" w:rsidRDefault="00AA0A85" w:rsidP="00C82F68">
      <w:pPr>
        <w:numPr>
          <w:ilvl w:val="1"/>
          <w:numId w:val="1"/>
        </w:numPr>
        <w:tabs>
          <w:tab w:val="clear" w:pos="644"/>
        </w:tabs>
        <w:spacing w:after="0" w:line="240" w:lineRule="auto"/>
        <w:ind w:left="284"/>
        <w:jc w:val="both"/>
        <w:rPr>
          <w:rFonts w:ascii="Times New Roman" w:hAnsi="Times New Roman"/>
        </w:rPr>
      </w:pPr>
      <w:r w:rsidRPr="00AA0A85">
        <w:rPr>
          <w:rFonts w:ascii="Times New Roman" w:hAnsi="Times New Roman"/>
        </w:rPr>
        <w:t xml:space="preserve">Obliczając cenę należy uwzględnić </w:t>
      </w:r>
      <w:r w:rsidRPr="00AA0A85">
        <w:rPr>
          <w:rFonts w:ascii="Times New Roman" w:hAnsi="Times New Roman"/>
          <w:color w:val="000000"/>
        </w:rPr>
        <w:t xml:space="preserve">wymagania </w:t>
      </w:r>
      <w:r w:rsidR="000E3A9D">
        <w:rPr>
          <w:rFonts w:ascii="Times New Roman" w:hAnsi="Times New Roman"/>
          <w:color w:val="000000"/>
        </w:rPr>
        <w:t>i zapisy ujęte w niniejszym Zaproszeniu i jego</w:t>
      </w:r>
      <w:r w:rsidRPr="00AA0A85">
        <w:rPr>
          <w:rFonts w:ascii="Times New Roman" w:hAnsi="Times New Roman"/>
          <w:color w:val="000000"/>
        </w:rPr>
        <w:t xml:space="preserve"> załącznikach, doświadczenie zawodowe wykonawcy, jak i wszelkie koszty związane z realizacją zamówienia tj. </w:t>
      </w:r>
      <w:r w:rsidRPr="00AA0A85">
        <w:rPr>
          <w:rFonts w:ascii="Times New Roman" w:hAnsi="Times New Roman"/>
          <w:b/>
          <w:i/>
          <w:color w:val="000000"/>
        </w:rPr>
        <w:t xml:space="preserve">koszt usługi cateringowej, przygotowania, transportu (dowozu) i serwowania posiłków, pełnej obsługi kelnerskiej, zastawy, </w:t>
      </w:r>
      <w:r w:rsidRPr="00AA0A85">
        <w:rPr>
          <w:rFonts w:ascii="Times New Roman" w:hAnsi="Times New Roman"/>
          <w:b/>
          <w:i/>
        </w:rPr>
        <w:t>stoły, krzesła, nakrycia stołów/obrusy i krzeseł</w:t>
      </w:r>
      <w:r w:rsidRPr="00AA0A85">
        <w:rPr>
          <w:rFonts w:ascii="Times New Roman" w:hAnsi="Times New Roman"/>
          <w:b/>
          <w:i/>
          <w:color w:val="000000"/>
        </w:rPr>
        <w:t>, dekoracji, przygotowania posiłków die</w:t>
      </w:r>
      <w:r w:rsidR="00B45019">
        <w:rPr>
          <w:rFonts w:ascii="Times New Roman" w:hAnsi="Times New Roman"/>
          <w:b/>
          <w:i/>
          <w:color w:val="000000"/>
        </w:rPr>
        <w:t>tetycznych – zgodnie z </w:t>
      </w:r>
      <w:r w:rsidRPr="00AA0A85">
        <w:rPr>
          <w:rFonts w:ascii="Times New Roman" w:hAnsi="Times New Roman"/>
          <w:b/>
          <w:i/>
          <w:color w:val="000000"/>
        </w:rPr>
        <w:t xml:space="preserve">wymaganiami zamawiającego oraz porządkowania </w:t>
      </w:r>
      <w:proofErr w:type="spellStart"/>
      <w:r w:rsidRPr="00AA0A85">
        <w:rPr>
          <w:rFonts w:ascii="Times New Roman" w:hAnsi="Times New Roman"/>
          <w:b/>
          <w:i/>
          <w:color w:val="000000"/>
        </w:rPr>
        <w:t>sal</w:t>
      </w:r>
      <w:proofErr w:type="spellEnd"/>
      <w:r w:rsidRPr="00AA0A85">
        <w:rPr>
          <w:rFonts w:ascii="Times New Roman" w:hAnsi="Times New Roman"/>
          <w:b/>
          <w:i/>
          <w:color w:val="000000"/>
        </w:rPr>
        <w:t xml:space="preserve"> i koszty stałe</w:t>
      </w:r>
      <w:r w:rsidRPr="00AA0A85">
        <w:rPr>
          <w:rFonts w:ascii="Times New Roman" w:hAnsi="Times New Roman"/>
          <w:color w:val="000000"/>
        </w:rPr>
        <w:t xml:space="preserve">], podatki oraz rabaty, opusty itp., których wykonawca zamierza udzielić. </w:t>
      </w:r>
    </w:p>
    <w:p w14:paraId="6D51A552" w14:textId="77777777" w:rsidR="00AA0A85" w:rsidRPr="00117A72" w:rsidRDefault="00AA0A85" w:rsidP="00C82F68">
      <w:pPr>
        <w:numPr>
          <w:ilvl w:val="1"/>
          <w:numId w:val="1"/>
        </w:numPr>
        <w:tabs>
          <w:tab w:val="clear" w:pos="644"/>
        </w:tabs>
        <w:spacing w:after="0" w:line="240" w:lineRule="auto"/>
        <w:ind w:left="284"/>
        <w:jc w:val="both"/>
        <w:rPr>
          <w:rFonts w:ascii="Times New Roman" w:hAnsi="Times New Roman"/>
        </w:rPr>
      </w:pPr>
      <w:r w:rsidRPr="00AA0A85">
        <w:rPr>
          <w:rFonts w:ascii="Times New Roman" w:hAnsi="Times New Roman"/>
          <w:b/>
          <w:i/>
          <w:u w:val="single"/>
        </w:rPr>
        <w:t>Żadna z cen podawanych przez wykonawcę w kalkulacji cenowej za oferowane usługi nie może być równa 0,00 zł.</w:t>
      </w:r>
    </w:p>
    <w:p w14:paraId="70402E07" w14:textId="77777777" w:rsidR="00117A72" w:rsidRPr="00117A72" w:rsidRDefault="00117A72" w:rsidP="00C82F68">
      <w:pPr>
        <w:numPr>
          <w:ilvl w:val="1"/>
          <w:numId w:val="1"/>
        </w:numPr>
        <w:tabs>
          <w:tab w:val="clear" w:pos="644"/>
        </w:tabs>
        <w:spacing w:after="0" w:line="240" w:lineRule="auto"/>
        <w:ind w:left="284"/>
        <w:jc w:val="both"/>
        <w:rPr>
          <w:rFonts w:ascii="Times New Roman" w:hAnsi="Times New Roman"/>
        </w:rPr>
      </w:pPr>
      <w:r w:rsidRPr="00117A72">
        <w:rPr>
          <w:rFonts w:ascii="Times New Roman" w:hAnsi="Times New Roman"/>
          <w:b/>
          <w:i/>
          <w:u w:val="single"/>
        </w:rPr>
        <w:t xml:space="preserve">Ceny muszą być podane i wyliczone w zaokrągleniu do dwóch miejsc po przecinku (zasada zaokrąglenia – poniżej 5 należy końcówkę pominąć, powyżej i równe 5 należy zaokrąglić w górę). </w:t>
      </w:r>
    </w:p>
    <w:p w14:paraId="6932AA77" w14:textId="77048711" w:rsidR="00AA0A85" w:rsidRDefault="00AA0A85" w:rsidP="00C82F68">
      <w:pPr>
        <w:numPr>
          <w:ilvl w:val="1"/>
          <w:numId w:val="1"/>
        </w:numPr>
        <w:tabs>
          <w:tab w:val="clear" w:pos="644"/>
        </w:tabs>
        <w:spacing w:after="0" w:line="240" w:lineRule="auto"/>
        <w:ind w:left="284"/>
        <w:jc w:val="both"/>
        <w:rPr>
          <w:rFonts w:ascii="Times New Roman" w:hAnsi="Times New Roman"/>
        </w:rPr>
      </w:pPr>
      <w:r w:rsidRPr="00307B73">
        <w:rPr>
          <w:rFonts w:ascii="Times New Roman" w:hAnsi="Times New Roman"/>
        </w:rPr>
        <w:t>Sumaryczna cena wyliczona w indywidualnej kalkulacji wykonawcy winna odpowiadać cenie podanej przez wykonawcę w formularzu oferty dla całości przedmiotu zamówienia.</w:t>
      </w:r>
    </w:p>
    <w:p w14:paraId="57C29509" w14:textId="77777777" w:rsidR="00AA0A85" w:rsidRDefault="00AA0A85" w:rsidP="00C82F68">
      <w:pPr>
        <w:numPr>
          <w:ilvl w:val="1"/>
          <w:numId w:val="1"/>
        </w:numPr>
        <w:tabs>
          <w:tab w:val="clear" w:pos="644"/>
        </w:tabs>
        <w:spacing w:after="0" w:line="240" w:lineRule="auto"/>
        <w:ind w:left="284"/>
        <w:jc w:val="both"/>
        <w:rPr>
          <w:rFonts w:ascii="Times New Roman" w:hAnsi="Times New Roman"/>
        </w:rPr>
      </w:pPr>
      <w:r w:rsidRPr="00307B73">
        <w:rPr>
          <w:rFonts w:ascii="Times New Roman" w:hAnsi="Times New Roman"/>
        </w:rPr>
        <w:t>Nie przewiduje się żadnych przedpłat ani zaliczek na poczet realizacji przedmiotu zamówienia, a płatność nastąpi zgodnie z zapisem wzoru umowy i ofertą wykonawcy.</w:t>
      </w:r>
    </w:p>
    <w:p w14:paraId="5EDC5322" w14:textId="54550E66" w:rsidR="0067126D" w:rsidRDefault="0067126D" w:rsidP="00C82F68">
      <w:pPr>
        <w:numPr>
          <w:ilvl w:val="1"/>
          <w:numId w:val="1"/>
        </w:numPr>
        <w:tabs>
          <w:tab w:val="clear" w:pos="644"/>
        </w:tabs>
        <w:spacing w:after="0" w:line="240" w:lineRule="auto"/>
        <w:ind w:left="284"/>
        <w:jc w:val="both"/>
        <w:rPr>
          <w:rFonts w:ascii="Times New Roman" w:hAnsi="Times New Roman"/>
        </w:rPr>
      </w:pPr>
      <w:r w:rsidRPr="00307B73">
        <w:rPr>
          <w:rFonts w:ascii="Times New Roman" w:hAnsi="Times New Roman"/>
          <w:bCs/>
          <w:color w:val="000000"/>
        </w:rPr>
        <w:t>W</w:t>
      </w:r>
      <w:r w:rsidRPr="00307B73">
        <w:rPr>
          <w:rFonts w:ascii="Times New Roman" w:hAnsi="Times New Roman"/>
        </w:rPr>
        <w:t xml:space="preserve"> czasie obowiązywania zawartej z wyłonionym wykonawcą umowy wysokość wynagrodzenia należnego temu podmiotowi może ulec zmianie w drodze pis</w:t>
      </w:r>
      <w:r w:rsidR="000E4EBC">
        <w:rPr>
          <w:rFonts w:ascii="Times New Roman" w:hAnsi="Times New Roman"/>
        </w:rPr>
        <w:t>emnego aneksu w przypadkach i w </w:t>
      </w:r>
      <w:r w:rsidRPr="00307B73">
        <w:rPr>
          <w:rFonts w:ascii="Times New Roman" w:hAnsi="Times New Roman"/>
        </w:rPr>
        <w:t>trybach opisanych we wzorze umowy.</w:t>
      </w:r>
    </w:p>
    <w:p w14:paraId="456E2986" w14:textId="77777777" w:rsidR="0067126D" w:rsidRDefault="0067126D" w:rsidP="00C82F68">
      <w:pPr>
        <w:numPr>
          <w:ilvl w:val="1"/>
          <w:numId w:val="1"/>
        </w:numPr>
        <w:tabs>
          <w:tab w:val="clear" w:pos="644"/>
        </w:tabs>
        <w:spacing w:after="0" w:line="240" w:lineRule="auto"/>
        <w:ind w:left="284"/>
        <w:jc w:val="both"/>
        <w:rPr>
          <w:rFonts w:ascii="Times New Roman" w:hAnsi="Times New Roman"/>
        </w:rPr>
      </w:pPr>
      <w:r w:rsidRPr="00307B73">
        <w:rPr>
          <w:rFonts w:ascii="Times New Roman" w:hAnsi="Times New Roman"/>
        </w:rPr>
        <w:t xml:space="preserve">W przypadku złożenia oferty, której wybór skutkowałby powstaniem obowiązku podatkowego po stronie zamawiającego, zgodnie z postanowieniami ustawy z dnia 11 marca 2004 r. </w:t>
      </w:r>
      <w:r w:rsidRPr="00307B73">
        <w:rPr>
          <w:rFonts w:ascii="Times New Roman" w:hAnsi="Times New Roman"/>
          <w:i/>
        </w:rPr>
        <w:t xml:space="preserve">o podatku od towarów i usług (tekst jednolity: Dz. U. 2011 r., Nr 177, poz. 1054 z </w:t>
      </w:r>
      <w:proofErr w:type="spellStart"/>
      <w:r w:rsidRPr="00307B73">
        <w:rPr>
          <w:rFonts w:ascii="Times New Roman" w:hAnsi="Times New Roman"/>
          <w:i/>
        </w:rPr>
        <w:t>późn</w:t>
      </w:r>
      <w:proofErr w:type="spellEnd"/>
      <w:r w:rsidRPr="00307B73">
        <w:rPr>
          <w:rFonts w:ascii="Times New Roman" w:hAnsi="Times New Roman"/>
          <w:i/>
        </w:rPr>
        <w:t>. zm.)</w:t>
      </w:r>
      <w:r w:rsidRPr="00307B73">
        <w:rPr>
          <w:rFonts w:ascii="Times New Roman" w:hAnsi="Times New Roman"/>
        </w:rPr>
        <w:t xml:space="preserve">, dla potrzeb badania i oceny ofert zamawiający doliczy do przedstawionych cen podatek od towarów i usług VAT, który miałby obowiązek wpłacić zgodnie z aktualnie obowiązującymi przepisami. Powyższy zapis dotyczy wewnątrzwspólnotowego nabycia towarów </w:t>
      </w:r>
      <w:r w:rsidRPr="00307B73">
        <w:rPr>
          <w:rFonts w:ascii="Times New Roman" w:hAnsi="Times New Roman"/>
          <w:i/>
        </w:rPr>
        <w:t>(art. 17 ust. 1 pkt 3 cyt. powyżej ustawy)</w:t>
      </w:r>
      <w:r w:rsidRPr="00307B73">
        <w:rPr>
          <w:rFonts w:ascii="Times New Roman" w:hAnsi="Times New Roman"/>
        </w:rPr>
        <w:t xml:space="preserve"> bądź importu usług </w:t>
      </w:r>
      <w:r w:rsidRPr="00307B73">
        <w:rPr>
          <w:rFonts w:ascii="Times New Roman" w:hAnsi="Times New Roman"/>
          <w:i/>
        </w:rPr>
        <w:t>(art. 17 ust. 1 pkt 4)</w:t>
      </w:r>
      <w:r w:rsidRPr="00307B73">
        <w:rPr>
          <w:rFonts w:ascii="Times New Roman" w:hAnsi="Times New Roman"/>
        </w:rPr>
        <w:t xml:space="preserve"> w przypadku wykonawców spoza terytorium RP oraz dostawy towarów wskazanych w treści załącznika nr 11 do ustawy o podatku od towarów i usług (tzw. mechanizm </w:t>
      </w:r>
      <w:r w:rsidRPr="00307B73">
        <w:rPr>
          <w:rFonts w:ascii="Times New Roman" w:hAnsi="Times New Roman"/>
          <w:i/>
        </w:rPr>
        <w:t>„odwróconego”</w:t>
      </w:r>
      <w:r w:rsidRPr="00307B73">
        <w:rPr>
          <w:rFonts w:ascii="Times New Roman" w:hAnsi="Times New Roman"/>
        </w:rPr>
        <w:t xml:space="preserve"> bądź </w:t>
      </w:r>
      <w:r w:rsidRPr="00307B73">
        <w:rPr>
          <w:rFonts w:ascii="Times New Roman" w:hAnsi="Times New Roman"/>
          <w:i/>
        </w:rPr>
        <w:t xml:space="preserve">„odwrotnego” </w:t>
      </w:r>
      <w:r w:rsidRPr="00307B73">
        <w:rPr>
          <w:rFonts w:ascii="Times New Roman" w:hAnsi="Times New Roman"/>
        </w:rPr>
        <w:t xml:space="preserve">naliczania VAT – </w:t>
      </w:r>
      <w:r w:rsidRPr="00307B73">
        <w:rPr>
          <w:rFonts w:ascii="Times New Roman" w:hAnsi="Times New Roman"/>
          <w:i/>
        </w:rPr>
        <w:t>art. 17 ust. 1 pkt 7)</w:t>
      </w:r>
      <w:r w:rsidRPr="00307B73">
        <w:rPr>
          <w:rFonts w:ascii="Times New Roman" w:hAnsi="Times New Roman"/>
          <w:i/>
          <w:color w:val="000000"/>
        </w:rPr>
        <w:t>.</w:t>
      </w:r>
      <w:r w:rsidRPr="00307B73">
        <w:rPr>
          <w:rFonts w:ascii="Times New Roman" w:hAnsi="Times New Roman"/>
        </w:rPr>
        <w:t xml:space="preserve">W przypadku zawarcia umowy obejmującej transakcję (zamówienie), do których znajdzie zastosowanie tzw. mechanizm odwrotnego obciążenia VAT, Wykonawca ma obowiązek umieścić na wystawianej przez niego fakturze stosowną adnotację </w:t>
      </w:r>
      <w:r w:rsidRPr="00307B73">
        <w:rPr>
          <w:rFonts w:ascii="Times New Roman" w:hAnsi="Times New Roman"/>
          <w:i/>
          <w:u w:val="single"/>
        </w:rPr>
        <w:t>„odwrotne obciążenie VAT”</w:t>
      </w:r>
      <w:r w:rsidRPr="00307B73">
        <w:rPr>
          <w:rFonts w:ascii="Times New Roman" w:hAnsi="Times New Roman"/>
        </w:rPr>
        <w:t xml:space="preserve"> (art. 106e ust. 1 pkt 18 ww. ustawy).</w:t>
      </w:r>
    </w:p>
    <w:p w14:paraId="2E3BE248" w14:textId="600D6097" w:rsidR="0067126D" w:rsidRDefault="0067126D" w:rsidP="00C82F68">
      <w:pPr>
        <w:numPr>
          <w:ilvl w:val="1"/>
          <w:numId w:val="1"/>
        </w:numPr>
        <w:tabs>
          <w:tab w:val="clear" w:pos="644"/>
        </w:tabs>
        <w:spacing w:after="0" w:line="240" w:lineRule="auto"/>
        <w:ind w:left="284"/>
        <w:jc w:val="both"/>
        <w:rPr>
          <w:rFonts w:ascii="Times New Roman" w:hAnsi="Times New Roman"/>
        </w:rPr>
      </w:pPr>
      <w:r w:rsidRPr="00307B73">
        <w:rPr>
          <w:rFonts w:ascii="Times New Roman" w:hAnsi="Times New Roman"/>
        </w:rPr>
        <w:t>Nie przewiduje się żadnych przedpłat ani zaliczek na poczet real</w:t>
      </w:r>
      <w:r w:rsidR="009B0FC7">
        <w:rPr>
          <w:rFonts w:ascii="Times New Roman" w:hAnsi="Times New Roman"/>
        </w:rPr>
        <w:t>izacji przedmiotu zamówienia, a </w:t>
      </w:r>
      <w:r w:rsidRPr="00307B73">
        <w:rPr>
          <w:rFonts w:ascii="Times New Roman" w:hAnsi="Times New Roman"/>
        </w:rPr>
        <w:t>płatność nastąpi zgodnie z zapisem umowy.</w:t>
      </w:r>
    </w:p>
    <w:p w14:paraId="4250C936" w14:textId="77777777" w:rsidR="00C82F68" w:rsidRDefault="00C82F68" w:rsidP="00C82F68">
      <w:pPr>
        <w:spacing w:after="0" w:line="240" w:lineRule="auto"/>
        <w:ind w:left="284"/>
        <w:jc w:val="both"/>
        <w:rPr>
          <w:rFonts w:ascii="Times New Roman" w:hAnsi="Times New Roman"/>
        </w:rPr>
      </w:pPr>
    </w:p>
    <w:p w14:paraId="4A64AD83" w14:textId="77777777" w:rsidR="0067126D" w:rsidRPr="006A7CC3" w:rsidRDefault="0067126D" w:rsidP="00C82F68">
      <w:pPr>
        <w:pStyle w:val="Akapitzlist"/>
        <w:numPr>
          <w:ilvl w:val="0"/>
          <w:numId w:val="1"/>
        </w:numPr>
        <w:tabs>
          <w:tab w:val="clear" w:pos="3338"/>
        </w:tabs>
        <w:spacing w:after="0" w:line="240" w:lineRule="auto"/>
        <w:ind w:left="284"/>
        <w:jc w:val="both"/>
        <w:rPr>
          <w:rFonts w:ascii="Times New Roman" w:hAnsi="Times New Roman"/>
          <w:b/>
          <w:bCs/>
        </w:rPr>
      </w:pPr>
      <w:r w:rsidRPr="006A7CC3">
        <w:rPr>
          <w:rFonts w:ascii="Times New Roman" w:hAnsi="Times New Roman"/>
          <w:b/>
          <w:bCs/>
        </w:rPr>
        <w:t>Opis kryteriów, którymi zamawiający będzie się kierował przy wyborze oferty wraz z podaniem znaczenia tych kryteriów i sposobu oceny ofert.</w:t>
      </w:r>
    </w:p>
    <w:p w14:paraId="13614DC3" w14:textId="77777777" w:rsidR="00C83295" w:rsidRDefault="00C83295" w:rsidP="00DF6759">
      <w:pPr>
        <w:numPr>
          <w:ilvl w:val="0"/>
          <w:numId w:val="14"/>
        </w:numPr>
        <w:tabs>
          <w:tab w:val="clear" w:pos="1050"/>
        </w:tabs>
        <w:spacing w:after="0" w:line="240" w:lineRule="auto"/>
        <w:ind w:left="284"/>
        <w:jc w:val="both"/>
        <w:rPr>
          <w:rFonts w:ascii="Times New Roman" w:hAnsi="Times New Roman"/>
        </w:rPr>
      </w:pPr>
      <w:r w:rsidRPr="00C83295">
        <w:rPr>
          <w:rFonts w:ascii="Times New Roman" w:hAnsi="Times New Roman"/>
        </w:rPr>
        <w:t>Zamawiający wybiera najkorzystniejszą ofertę, spośród ważnych ofert złożonych w   postępowaniu (tj. wykonawców niewykluczon</w:t>
      </w:r>
      <w:r w:rsidR="00F14AEB">
        <w:rPr>
          <w:rFonts w:ascii="Times New Roman" w:hAnsi="Times New Roman"/>
        </w:rPr>
        <w:t xml:space="preserve">ych i ofert nieodrzuconych), na </w:t>
      </w:r>
      <w:r w:rsidRPr="00C83295">
        <w:rPr>
          <w:rFonts w:ascii="Times New Roman" w:hAnsi="Times New Roman"/>
        </w:rPr>
        <w:t>podstawie kryterió</w:t>
      </w:r>
      <w:r w:rsidR="000E3A9D">
        <w:rPr>
          <w:rFonts w:ascii="Times New Roman" w:hAnsi="Times New Roman"/>
        </w:rPr>
        <w:t>w oceny ofert określonych w Zaproszeniu do składania ofert</w:t>
      </w:r>
      <w:r w:rsidRPr="00C83295">
        <w:rPr>
          <w:rFonts w:ascii="Times New Roman" w:hAnsi="Times New Roman"/>
        </w:rPr>
        <w:t>:</w:t>
      </w:r>
    </w:p>
    <w:p w14:paraId="16F0FD25" w14:textId="77777777" w:rsidR="00C83295" w:rsidRPr="00C83295" w:rsidRDefault="00C83295" w:rsidP="00DF6759">
      <w:pPr>
        <w:numPr>
          <w:ilvl w:val="0"/>
          <w:numId w:val="14"/>
        </w:numPr>
        <w:tabs>
          <w:tab w:val="clear" w:pos="1050"/>
        </w:tabs>
        <w:spacing w:after="0" w:line="240" w:lineRule="auto"/>
        <w:ind w:left="284"/>
        <w:jc w:val="both"/>
        <w:rPr>
          <w:rFonts w:ascii="Times New Roman" w:hAnsi="Times New Roman"/>
        </w:rPr>
      </w:pPr>
      <w:r w:rsidRPr="00C83295">
        <w:rPr>
          <w:rFonts w:ascii="Times New Roman" w:hAnsi="Times New Roman"/>
        </w:rPr>
        <w:t>Kryteria oceny ofert i ich znaczenie:</w:t>
      </w:r>
    </w:p>
    <w:p w14:paraId="362C3CF9" w14:textId="7B61885E" w:rsidR="00C83295" w:rsidRDefault="00C83295" w:rsidP="00DF6759">
      <w:pPr>
        <w:numPr>
          <w:ilvl w:val="1"/>
          <w:numId w:val="18"/>
        </w:numPr>
        <w:tabs>
          <w:tab w:val="clear" w:pos="2130"/>
        </w:tabs>
        <w:spacing w:after="0" w:line="240" w:lineRule="auto"/>
        <w:ind w:left="993"/>
        <w:jc w:val="both"/>
        <w:rPr>
          <w:rFonts w:ascii="Times New Roman" w:hAnsi="Times New Roman"/>
          <w:color w:val="000000"/>
        </w:rPr>
      </w:pPr>
      <w:r w:rsidRPr="005D0EE9">
        <w:rPr>
          <w:rFonts w:ascii="Times New Roman" w:hAnsi="Times New Roman"/>
          <w:b/>
          <w:bCs/>
          <w:i/>
          <w:iCs/>
          <w:color w:val="000000"/>
        </w:rPr>
        <w:t>Cena brutto</w:t>
      </w:r>
      <w:r w:rsidR="00C4545B">
        <w:rPr>
          <w:rFonts w:ascii="Times New Roman" w:hAnsi="Times New Roman"/>
          <w:b/>
          <w:bCs/>
          <w:i/>
          <w:iCs/>
          <w:color w:val="000000"/>
        </w:rPr>
        <w:t xml:space="preserve"> </w:t>
      </w:r>
      <w:r w:rsidRPr="00407F32">
        <w:rPr>
          <w:rFonts w:ascii="Times New Roman" w:hAnsi="Times New Roman"/>
          <w:b/>
          <w:i/>
          <w:color w:val="000000"/>
        </w:rPr>
        <w:t>za przedmiot zamówienia</w:t>
      </w:r>
      <w:r w:rsidRPr="005D0EE9">
        <w:rPr>
          <w:rFonts w:ascii="Times New Roman" w:hAnsi="Times New Roman"/>
          <w:color w:val="000000"/>
        </w:rPr>
        <w:t xml:space="preserve">– </w:t>
      </w:r>
      <w:r w:rsidR="00C77929">
        <w:rPr>
          <w:rFonts w:ascii="Times New Roman" w:hAnsi="Times New Roman"/>
          <w:b/>
          <w:i/>
          <w:color w:val="000000"/>
        </w:rPr>
        <w:t>5</w:t>
      </w:r>
      <w:r w:rsidRPr="00A05B45">
        <w:rPr>
          <w:rFonts w:ascii="Times New Roman" w:hAnsi="Times New Roman"/>
          <w:b/>
          <w:i/>
          <w:color w:val="000000"/>
        </w:rPr>
        <w:t>0%;</w:t>
      </w:r>
    </w:p>
    <w:p w14:paraId="5A2BEFB3" w14:textId="527BD114" w:rsidR="005D32CC" w:rsidRPr="005D32CC" w:rsidRDefault="00C4545B" w:rsidP="00DF6759">
      <w:pPr>
        <w:numPr>
          <w:ilvl w:val="1"/>
          <w:numId w:val="18"/>
        </w:numPr>
        <w:tabs>
          <w:tab w:val="clear" w:pos="2130"/>
        </w:tabs>
        <w:spacing w:after="0" w:line="240" w:lineRule="auto"/>
        <w:ind w:left="993"/>
        <w:jc w:val="both"/>
        <w:rPr>
          <w:rFonts w:ascii="Times New Roman" w:hAnsi="Times New Roman"/>
          <w:b/>
          <w:color w:val="000000"/>
        </w:rPr>
      </w:pPr>
      <w:r>
        <w:rPr>
          <w:rFonts w:ascii="Times New Roman" w:hAnsi="Times New Roman"/>
          <w:b/>
          <w:i/>
          <w:color w:val="000000"/>
        </w:rPr>
        <w:t>Doświadczenie wykonawcy – 5</w:t>
      </w:r>
      <w:r w:rsidR="00C83295" w:rsidRPr="00B2288D">
        <w:rPr>
          <w:rFonts w:ascii="Times New Roman" w:hAnsi="Times New Roman"/>
          <w:b/>
          <w:i/>
          <w:color w:val="000000"/>
        </w:rPr>
        <w:t>0%;</w:t>
      </w:r>
    </w:p>
    <w:p w14:paraId="6DAEA42A" w14:textId="77777777" w:rsidR="00C83295" w:rsidRPr="00CD672D" w:rsidRDefault="00C83295" w:rsidP="00DF6759">
      <w:pPr>
        <w:pStyle w:val="Akapitzlist"/>
        <w:numPr>
          <w:ilvl w:val="0"/>
          <w:numId w:val="14"/>
        </w:numPr>
        <w:tabs>
          <w:tab w:val="clear" w:pos="1050"/>
        </w:tabs>
        <w:spacing w:after="0" w:line="240" w:lineRule="auto"/>
        <w:ind w:left="284"/>
        <w:jc w:val="both"/>
        <w:rPr>
          <w:rFonts w:ascii="Times New Roman" w:hAnsi="Times New Roman"/>
        </w:rPr>
      </w:pPr>
      <w:r w:rsidRPr="00CD672D">
        <w:rPr>
          <w:rFonts w:ascii="Times New Roman" w:hAnsi="Times New Roman"/>
        </w:rPr>
        <w:t xml:space="preserve">Punkty przyznawane za kryterium </w:t>
      </w:r>
      <w:r w:rsidRPr="00CD672D">
        <w:rPr>
          <w:rFonts w:ascii="Times New Roman" w:hAnsi="Times New Roman"/>
          <w:i/>
        </w:rPr>
        <w:t>„</w:t>
      </w:r>
      <w:r w:rsidRPr="00CD672D">
        <w:rPr>
          <w:rFonts w:ascii="Times New Roman" w:hAnsi="Times New Roman"/>
          <w:i/>
          <w:iCs/>
        </w:rPr>
        <w:t>cena brutto za przedmiot zamówienia</w:t>
      </w:r>
      <w:r w:rsidRPr="00CD672D">
        <w:rPr>
          <w:rFonts w:ascii="Times New Roman" w:hAnsi="Times New Roman"/>
        </w:rPr>
        <w:t>”, będą liczone wg następującego wzoru:</w:t>
      </w:r>
    </w:p>
    <w:p w14:paraId="5FDCD93D" w14:textId="77777777" w:rsidR="00C83295" w:rsidRDefault="00C83295" w:rsidP="00C83295">
      <w:pPr>
        <w:spacing w:after="0" w:line="240" w:lineRule="auto"/>
        <w:ind w:left="720"/>
        <w:jc w:val="both"/>
        <w:rPr>
          <w:rFonts w:ascii="Times New Roman" w:hAnsi="Times New Roman"/>
          <w:b/>
          <w:i/>
        </w:rPr>
      </w:pPr>
      <w:r>
        <w:rPr>
          <w:rFonts w:ascii="Times New Roman" w:hAnsi="Times New Roman"/>
          <w:b/>
          <w:i/>
        </w:rPr>
        <w:t>C = (</w:t>
      </w:r>
      <w:proofErr w:type="spellStart"/>
      <w:r>
        <w:rPr>
          <w:rFonts w:ascii="Times New Roman" w:hAnsi="Times New Roman"/>
          <w:b/>
          <w:i/>
        </w:rPr>
        <w:t>C</w:t>
      </w:r>
      <w:r>
        <w:rPr>
          <w:rFonts w:ascii="Times New Roman" w:hAnsi="Times New Roman"/>
          <w:b/>
          <w:i/>
          <w:vertAlign w:val="subscript"/>
        </w:rPr>
        <w:t>naj</w:t>
      </w:r>
      <w:proofErr w:type="spellEnd"/>
      <w:r>
        <w:rPr>
          <w:rFonts w:ascii="Times New Roman" w:hAnsi="Times New Roman"/>
          <w:b/>
          <w:i/>
        </w:rPr>
        <w:t xml:space="preserve"> : C</w:t>
      </w:r>
      <w:r>
        <w:rPr>
          <w:rFonts w:ascii="Times New Roman" w:hAnsi="Times New Roman"/>
          <w:b/>
          <w:i/>
          <w:vertAlign w:val="subscript"/>
        </w:rPr>
        <w:t>o</w:t>
      </w:r>
      <w:r>
        <w:rPr>
          <w:rFonts w:ascii="Times New Roman" w:hAnsi="Times New Roman"/>
          <w:b/>
          <w:i/>
        </w:rPr>
        <w:t>) x 10</w:t>
      </w:r>
    </w:p>
    <w:p w14:paraId="3686EE46" w14:textId="77777777" w:rsidR="00C83295" w:rsidRDefault="00C83295" w:rsidP="00C83295">
      <w:pPr>
        <w:spacing w:after="0" w:line="240" w:lineRule="auto"/>
        <w:ind w:left="720"/>
        <w:jc w:val="both"/>
        <w:rPr>
          <w:rFonts w:ascii="Times New Roman" w:hAnsi="Times New Roman"/>
        </w:rPr>
      </w:pPr>
      <w:r>
        <w:rPr>
          <w:rFonts w:ascii="Times New Roman" w:hAnsi="Times New Roman"/>
        </w:rPr>
        <w:t>gdzie:</w:t>
      </w:r>
    </w:p>
    <w:p w14:paraId="716FC998" w14:textId="77777777" w:rsidR="00C83295" w:rsidRDefault="00C83295" w:rsidP="00C83295">
      <w:pPr>
        <w:spacing w:after="0" w:line="240" w:lineRule="auto"/>
        <w:ind w:left="720"/>
        <w:jc w:val="both"/>
        <w:rPr>
          <w:rFonts w:ascii="Times New Roman" w:hAnsi="Times New Roman"/>
        </w:rPr>
      </w:pPr>
      <w:r>
        <w:rPr>
          <w:rFonts w:ascii="Times New Roman" w:hAnsi="Times New Roman"/>
        </w:rPr>
        <w:lastRenderedPageBreak/>
        <w:t>C - liczba punktów przyznana danej ofercie,</w:t>
      </w:r>
    </w:p>
    <w:p w14:paraId="6895C813" w14:textId="77777777" w:rsidR="00C83295" w:rsidRDefault="00C83295" w:rsidP="00C83295">
      <w:pPr>
        <w:spacing w:after="0" w:line="240" w:lineRule="auto"/>
        <w:ind w:left="720"/>
        <w:jc w:val="both"/>
        <w:rPr>
          <w:rFonts w:ascii="Times New Roman" w:hAnsi="Times New Roman"/>
        </w:rPr>
      </w:pPr>
      <w:proofErr w:type="spellStart"/>
      <w:r>
        <w:rPr>
          <w:rFonts w:ascii="Times New Roman" w:hAnsi="Times New Roman"/>
        </w:rPr>
        <w:t>C</w:t>
      </w:r>
      <w:r>
        <w:rPr>
          <w:rFonts w:ascii="Times New Roman" w:hAnsi="Times New Roman"/>
          <w:vertAlign w:val="subscript"/>
        </w:rPr>
        <w:t>naj</w:t>
      </w:r>
      <w:proofErr w:type="spellEnd"/>
      <w:r>
        <w:rPr>
          <w:rFonts w:ascii="Times New Roman" w:hAnsi="Times New Roman"/>
        </w:rPr>
        <w:t xml:space="preserve"> – najniższa cena spośród ważnych ofert,</w:t>
      </w:r>
    </w:p>
    <w:p w14:paraId="5529647B" w14:textId="77777777" w:rsidR="00C83295" w:rsidRDefault="00C83295" w:rsidP="00C83295">
      <w:pPr>
        <w:spacing w:after="0" w:line="240" w:lineRule="auto"/>
        <w:ind w:left="720"/>
        <w:jc w:val="both"/>
        <w:rPr>
          <w:rFonts w:ascii="Times New Roman" w:hAnsi="Times New Roman"/>
        </w:rPr>
      </w:pPr>
      <w:r>
        <w:rPr>
          <w:rFonts w:ascii="Times New Roman" w:hAnsi="Times New Roman"/>
        </w:rPr>
        <w:t>C</w:t>
      </w:r>
      <w:r>
        <w:rPr>
          <w:rFonts w:ascii="Times New Roman" w:hAnsi="Times New Roman"/>
          <w:vertAlign w:val="subscript"/>
        </w:rPr>
        <w:t>o</w:t>
      </w:r>
      <w:r>
        <w:rPr>
          <w:rFonts w:ascii="Times New Roman" w:hAnsi="Times New Roman"/>
        </w:rPr>
        <w:t xml:space="preserve"> - cena podana przez wykonawcę, dla którego wynik jest obliczany,</w:t>
      </w:r>
    </w:p>
    <w:p w14:paraId="3000ABE2" w14:textId="48EF0A98" w:rsidR="00C83295" w:rsidRPr="00E4383C" w:rsidRDefault="00C83295" w:rsidP="00C83295">
      <w:pPr>
        <w:spacing w:after="0" w:line="240" w:lineRule="auto"/>
        <w:ind w:left="720"/>
        <w:jc w:val="both"/>
        <w:rPr>
          <w:rFonts w:ascii="Times New Roman" w:hAnsi="Times New Roman"/>
          <w:u w:val="single"/>
        </w:rPr>
      </w:pPr>
      <w:r>
        <w:rPr>
          <w:rFonts w:ascii="Times New Roman" w:hAnsi="Times New Roman"/>
          <w:u w:val="single"/>
        </w:rPr>
        <w:t xml:space="preserve">Maksymalna liczba punktów do uzyskania w tym kryterium przez wykonawcę </w:t>
      </w:r>
      <w:r w:rsidRPr="00A45A07">
        <w:rPr>
          <w:rFonts w:ascii="Times New Roman" w:hAnsi="Times New Roman"/>
          <w:u w:val="single"/>
        </w:rPr>
        <w:t>wynosi 10.</w:t>
      </w:r>
    </w:p>
    <w:p w14:paraId="24CED7D7" w14:textId="77777777" w:rsidR="00C83295" w:rsidRPr="00CD672D" w:rsidRDefault="00C83295" w:rsidP="00DF6759">
      <w:pPr>
        <w:pStyle w:val="Akapitzlist"/>
        <w:numPr>
          <w:ilvl w:val="0"/>
          <w:numId w:val="14"/>
        </w:numPr>
        <w:tabs>
          <w:tab w:val="clear" w:pos="1050"/>
        </w:tabs>
        <w:spacing w:after="0" w:line="240" w:lineRule="auto"/>
        <w:ind w:left="284" w:hanging="425"/>
        <w:jc w:val="both"/>
        <w:rPr>
          <w:rFonts w:ascii="Times New Roman" w:hAnsi="Times New Roman"/>
        </w:rPr>
      </w:pPr>
      <w:r w:rsidRPr="00CD672D">
        <w:rPr>
          <w:rFonts w:ascii="Times New Roman" w:hAnsi="Times New Roman"/>
        </w:rPr>
        <w:t xml:space="preserve">Punkty przyznawane za kryterium </w:t>
      </w:r>
      <w:r w:rsidRPr="00CD672D">
        <w:rPr>
          <w:rFonts w:ascii="Times New Roman" w:hAnsi="Times New Roman"/>
          <w:i/>
        </w:rPr>
        <w:t>„</w:t>
      </w:r>
      <w:r w:rsidRPr="00CD672D">
        <w:rPr>
          <w:rFonts w:ascii="Times New Roman" w:hAnsi="Times New Roman"/>
          <w:i/>
          <w:iCs/>
        </w:rPr>
        <w:t>doświadczenie wykonawcy</w:t>
      </w:r>
      <w:r w:rsidRPr="00CD672D">
        <w:rPr>
          <w:rFonts w:ascii="Times New Roman" w:hAnsi="Times New Roman"/>
        </w:rPr>
        <w:t>”, będą liczone wedle następujących zasad:</w:t>
      </w:r>
    </w:p>
    <w:p w14:paraId="2E3B2BAC" w14:textId="120B0422" w:rsidR="00C83295" w:rsidRDefault="00C83295" w:rsidP="00C83295">
      <w:pPr>
        <w:spacing w:after="0" w:line="240" w:lineRule="auto"/>
        <w:ind w:left="1430" w:hanging="660"/>
        <w:jc w:val="both"/>
        <w:rPr>
          <w:rFonts w:ascii="Times New Roman" w:hAnsi="Times New Roman"/>
        </w:rPr>
      </w:pPr>
      <w:r>
        <w:rPr>
          <w:rFonts w:ascii="Times New Roman" w:hAnsi="Times New Roman"/>
        </w:rPr>
        <w:t>4.1</w:t>
      </w:r>
      <w:r>
        <w:rPr>
          <w:rFonts w:ascii="Times New Roman" w:hAnsi="Times New Roman"/>
        </w:rPr>
        <w:tab/>
        <w:t>wykazanie</w:t>
      </w:r>
      <w:r w:rsidRPr="00716F89">
        <w:rPr>
          <w:rFonts w:ascii="Times New Roman" w:hAnsi="Times New Roman"/>
        </w:rPr>
        <w:t xml:space="preserve"> usług i referencji dla obszaru</w:t>
      </w:r>
      <w:r>
        <w:rPr>
          <w:rFonts w:ascii="Times New Roman" w:hAnsi="Times New Roman"/>
        </w:rPr>
        <w:t xml:space="preserve"> stanowiącego warunek udziału w </w:t>
      </w:r>
      <w:r w:rsidRPr="00716F89">
        <w:rPr>
          <w:rFonts w:ascii="Times New Roman" w:hAnsi="Times New Roman"/>
        </w:rPr>
        <w:t>postę</w:t>
      </w:r>
      <w:r w:rsidR="00A964C6">
        <w:rPr>
          <w:rFonts w:ascii="Times New Roman" w:hAnsi="Times New Roman"/>
        </w:rPr>
        <w:t>powaniu zgodnie z pkt 5)1.4</w:t>
      </w:r>
      <w:r w:rsidR="00E06B5E">
        <w:rPr>
          <w:rFonts w:ascii="Times New Roman" w:hAnsi="Times New Roman"/>
        </w:rPr>
        <w:t xml:space="preserve"> Zaproszenia</w:t>
      </w:r>
      <w:r>
        <w:rPr>
          <w:rFonts w:ascii="Times New Roman" w:hAnsi="Times New Roman"/>
        </w:rPr>
        <w:t xml:space="preserve"> – nie będzie punktowane, stanowi bowiem minimum, jakie wykonawca musi spełnić, aby jego oferta została uznana za ważną i poddana dalszej ocenie;</w:t>
      </w:r>
    </w:p>
    <w:p w14:paraId="2F0733C9" w14:textId="438BD7E6" w:rsidR="00C83295" w:rsidRPr="003B08EB" w:rsidRDefault="00C83295" w:rsidP="00C83295">
      <w:pPr>
        <w:spacing w:after="0" w:line="240" w:lineRule="auto"/>
        <w:ind w:left="1430" w:hanging="660"/>
        <w:jc w:val="both"/>
        <w:rPr>
          <w:rFonts w:ascii="Times New Roman" w:hAnsi="Times New Roman"/>
        </w:rPr>
      </w:pPr>
      <w:r>
        <w:rPr>
          <w:rFonts w:ascii="Times New Roman" w:hAnsi="Times New Roman"/>
        </w:rPr>
        <w:t>4.2</w:t>
      </w:r>
      <w:r>
        <w:rPr>
          <w:rFonts w:ascii="Times New Roman" w:hAnsi="Times New Roman"/>
        </w:rPr>
        <w:tab/>
      </w:r>
      <w:r w:rsidRPr="003B08EB">
        <w:rPr>
          <w:rFonts w:ascii="Times New Roman" w:hAnsi="Times New Roman"/>
        </w:rPr>
        <w:t xml:space="preserve">za każde dodatkowe wykazanie realizacji w ciągu ostatnich 3 lat przed upływem terminu składania ofert usług cateringowych (tj. 4 przerw kawowych, 2 lunchów, 1 bankietu/uroczystego przyjęcia) w ramach co najmniej dwudniowej </w:t>
      </w:r>
      <w:r w:rsidRPr="003B08EB">
        <w:rPr>
          <w:rFonts w:ascii="Times New Roman" w:hAnsi="Times New Roman"/>
          <w:i/>
          <w:color w:val="000000"/>
        </w:rPr>
        <w:t>konferencji/sympozjum/zjazdu</w:t>
      </w:r>
      <w:r w:rsidRPr="003B08EB">
        <w:rPr>
          <w:rFonts w:ascii="Times New Roman" w:hAnsi="Times New Roman"/>
        </w:rPr>
        <w:t xml:space="preserve"> liczącej minimum </w:t>
      </w:r>
      <w:r w:rsidR="00874908">
        <w:rPr>
          <w:rFonts w:ascii="Times New Roman" w:hAnsi="Times New Roman"/>
        </w:rPr>
        <w:t xml:space="preserve">odpowiednio </w:t>
      </w:r>
      <w:r w:rsidR="001C1570">
        <w:rPr>
          <w:rFonts w:ascii="Times New Roman" w:hAnsi="Times New Roman"/>
        </w:rPr>
        <w:t>1</w:t>
      </w:r>
      <w:r w:rsidR="00CF7D11">
        <w:rPr>
          <w:rFonts w:ascii="Times New Roman" w:hAnsi="Times New Roman"/>
        </w:rPr>
        <w:t>50</w:t>
      </w:r>
      <w:r w:rsidR="00874908">
        <w:rPr>
          <w:rFonts w:ascii="Times New Roman" w:hAnsi="Times New Roman"/>
        </w:rPr>
        <w:t xml:space="preserve"> uczestników (z </w:t>
      </w:r>
      <w:r w:rsidRPr="003B08EB">
        <w:rPr>
          <w:rFonts w:ascii="Times New Roman" w:hAnsi="Times New Roman"/>
        </w:rPr>
        <w:t>wyłączeniem imprez plenerowych i piknikowych</w:t>
      </w:r>
      <w:r w:rsidR="009628E0">
        <w:rPr>
          <w:rFonts w:ascii="Times New Roman" w:hAnsi="Times New Roman"/>
        </w:rPr>
        <w:t xml:space="preserve"> oraz zawodów sportowych</w:t>
      </w:r>
      <w:r w:rsidRPr="003B08EB">
        <w:rPr>
          <w:rFonts w:ascii="Times New Roman" w:hAnsi="Times New Roman"/>
        </w:rPr>
        <w:t>) potwierdzonych dowodami należytego ich wykonania – 2 pkt.</w:t>
      </w:r>
    </w:p>
    <w:p w14:paraId="425A78BE" w14:textId="77777777" w:rsidR="00C83295" w:rsidRPr="003B08EB" w:rsidRDefault="00C83295" w:rsidP="00C83295">
      <w:pPr>
        <w:spacing w:after="0" w:line="240" w:lineRule="auto"/>
        <w:ind w:left="1418" w:hanging="698"/>
        <w:jc w:val="both"/>
        <w:rPr>
          <w:rFonts w:ascii="Times New Roman" w:hAnsi="Times New Roman"/>
          <w:i/>
          <w:color w:val="000000"/>
        </w:rPr>
      </w:pPr>
      <w:r w:rsidRPr="003B08EB">
        <w:rPr>
          <w:rFonts w:ascii="Times New Roman" w:hAnsi="Times New Roman"/>
        </w:rPr>
        <w:tab/>
      </w:r>
      <w:r w:rsidRPr="003B08EB">
        <w:rPr>
          <w:rFonts w:ascii="Times New Roman" w:hAnsi="Times New Roman"/>
          <w:color w:val="000000"/>
        </w:rPr>
        <w:t xml:space="preserve">Przez </w:t>
      </w:r>
      <w:r w:rsidRPr="003B08EB">
        <w:rPr>
          <w:rFonts w:ascii="Times New Roman" w:hAnsi="Times New Roman"/>
          <w:i/>
          <w:color w:val="000000"/>
        </w:rPr>
        <w:t>„usługę cateringową”</w:t>
      </w:r>
      <w:r w:rsidRPr="003B08EB">
        <w:rPr>
          <w:rFonts w:ascii="Times New Roman" w:hAnsi="Times New Roman"/>
          <w:color w:val="000000"/>
        </w:rPr>
        <w:t xml:space="preserve"> rozumie się </w:t>
      </w:r>
      <w:r w:rsidRPr="003B08EB">
        <w:rPr>
          <w:rFonts w:ascii="Times New Roman" w:hAnsi="Times New Roman"/>
          <w:i/>
          <w:color w:val="000000"/>
        </w:rPr>
        <w:t>usługę polegającą na przygotowywaniu i dostarczaniu minimum dwóch przerw kawowych i minimum jednego lunchu dla wszystkich uczestników każdego dnia konferencji/sympozjum/zjazdu i minimum jednego uroczystego przyjęcia dla wszystkich uczestników konferencji/s</w:t>
      </w:r>
      <w:r w:rsidR="00A34557">
        <w:rPr>
          <w:rFonts w:ascii="Times New Roman" w:hAnsi="Times New Roman"/>
          <w:i/>
          <w:color w:val="000000"/>
        </w:rPr>
        <w:t>ympozjów/</w:t>
      </w:r>
      <w:r w:rsidRPr="003B08EB">
        <w:rPr>
          <w:rFonts w:ascii="Times New Roman" w:hAnsi="Times New Roman"/>
          <w:i/>
          <w:color w:val="000000"/>
        </w:rPr>
        <w:t xml:space="preserve">zjazdów. </w:t>
      </w:r>
    </w:p>
    <w:p w14:paraId="159D85BE" w14:textId="7EE467CD" w:rsidR="00476C41" w:rsidRPr="009806BA" w:rsidRDefault="00C83295" w:rsidP="00476C41">
      <w:pPr>
        <w:spacing w:after="0" w:line="240" w:lineRule="auto"/>
        <w:ind w:left="1418" w:hanging="698"/>
        <w:jc w:val="both"/>
        <w:rPr>
          <w:rFonts w:ascii="Times New Roman" w:hAnsi="Times New Roman"/>
          <w:color w:val="000000"/>
        </w:rPr>
      </w:pPr>
      <w:r w:rsidRPr="003B08EB">
        <w:rPr>
          <w:rFonts w:ascii="Times New Roman" w:hAnsi="Times New Roman"/>
          <w:i/>
          <w:color w:val="000000"/>
        </w:rPr>
        <w:tab/>
      </w:r>
      <w:r w:rsidRPr="009806BA">
        <w:rPr>
          <w:rFonts w:ascii="Times New Roman" w:hAnsi="Times New Roman"/>
          <w:color w:val="000000"/>
        </w:rPr>
        <w:t>Powyższe punkty zostaną przyznane przy założeniu</w:t>
      </w:r>
      <w:r w:rsidR="00476C41" w:rsidRPr="009806BA">
        <w:rPr>
          <w:rFonts w:ascii="Times New Roman" w:hAnsi="Times New Roman"/>
          <w:color w:val="000000"/>
        </w:rPr>
        <w:t>, że wykonawca wykaże, że realizacja trzech zamówień dotyczyła trzech odrębnych imprez.</w:t>
      </w:r>
    </w:p>
    <w:p w14:paraId="044B1100" w14:textId="4358BA5F" w:rsidR="00C83295" w:rsidRPr="00CA3038" w:rsidRDefault="00C83295" w:rsidP="00C83295">
      <w:pPr>
        <w:spacing w:after="0" w:line="240" w:lineRule="auto"/>
        <w:ind w:left="1418" w:hanging="2"/>
        <w:jc w:val="both"/>
        <w:rPr>
          <w:rFonts w:ascii="Times New Roman" w:hAnsi="Times New Roman"/>
          <w:i/>
          <w:color w:val="000000"/>
        </w:rPr>
      </w:pPr>
      <w:r w:rsidRPr="00CA3038">
        <w:rPr>
          <w:rFonts w:ascii="Times New Roman" w:hAnsi="Times New Roman"/>
          <w:color w:val="000000"/>
        </w:rPr>
        <w:t>Wskazane przez wykonawcę dodatkowe usługi</w:t>
      </w:r>
      <w:r w:rsidR="00CF7D11">
        <w:rPr>
          <w:rFonts w:ascii="Times New Roman" w:hAnsi="Times New Roman"/>
          <w:color w:val="000000"/>
        </w:rPr>
        <w:t xml:space="preserve"> </w:t>
      </w:r>
      <w:r>
        <w:rPr>
          <w:rFonts w:ascii="Times New Roman" w:hAnsi="Times New Roman"/>
          <w:color w:val="000000"/>
        </w:rPr>
        <w:t>muszą być potwierdzone dowodami należytego ich wykonania</w:t>
      </w:r>
      <w:r w:rsidR="003E1005">
        <w:rPr>
          <w:rFonts w:ascii="Times New Roman" w:hAnsi="Times New Roman"/>
          <w:color w:val="000000"/>
        </w:rPr>
        <w:t>.</w:t>
      </w:r>
    </w:p>
    <w:p w14:paraId="4ED7D7A2" w14:textId="3204B689" w:rsidR="00C83295" w:rsidRPr="00300833" w:rsidRDefault="00C83295" w:rsidP="00C83295">
      <w:pPr>
        <w:spacing w:after="0" w:line="240" w:lineRule="auto"/>
        <w:ind w:left="770"/>
        <w:jc w:val="both"/>
        <w:rPr>
          <w:rFonts w:ascii="Times New Roman" w:hAnsi="Times New Roman"/>
        </w:rPr>
      </w:pPr>
      <w:r w:rsidRPr="00300833">
        <w:rPr>
          <w:rFonts w:ascii="Times New Roman" w:hAnsi="Times New Roman"/>
          <w:u w:val="single"/>
        </w:rPr>
        <w:t>Maksymalna liczba punktów do uzyskania w tym kryterium przez wykon</w:t>
      </w:r>
      <w:r w:rsidR="00084647">
        <w:rPr>
          <w:rFonts w:ascii="Times New Roman" w:hAnsi="Times New Roman"/>
          <w:u w:val="single"/>
        </w:rPr>
        <w:t xml:space="preserve">awcę </w:t>
      </w:r>
      <w:r w:rsidRPr="00300833">
        <w:rPr>
          <w:rFonts w:ascii="Times New Roman" w:hAnsi="Times New Roman"/>
          <w:u w:val="single"/>
        </w:rPr>
        <w:t xml:space="preserve">wynosi 10, </w:t>
      </w:r>
      <w:r w:rsidRPr="00300833">
        <w:rPr>
          <w:rFonts w:ascii="Times New Roman" w:hAnsi="Times New Roman"/>
          <w:b/>
          <w:i/>
          <w:u w:val="single"/>
        </w:rPr>
        <w:t>zatem zamawiający przewiduje możliwo</w:t>
      </w:r>
      <w:r w:rsidR="00A20CF1">
        <w:rPr>
          <w:rFonts w:ascii="Times New Roman" w:hAnsi="Times New Roman"/>
          <w:b/>
          <w:i/>
          <w:u w:val="single"/>
        </w:rPr>
        <w:t>ść punktowania nie więcej niż 5 </w:t>
      </w:r>
      <w:r w:rsidRPr="00300833">
        <w:rPr>
          <w:rFonts w:ascii="Times New Roman" w:hAnsi="Times New Roman"/>
          <w:b/>
          <w:i/>
          <w:u w:val="single"/>
        </w:rPr>
        <w:t>konferencji</w:t>
      </w:r>
      <w:r>
        <w:rPr>
          <w:rFonts w:ascii="Times New Roman" w:hAnsi="Times New Roman"/>
          <w:b/>
          <w:i/>
          <w:u w:val="single"/>
        </w:rPr>
        <w:t>/sympozjów/zjazdów</w:t>
      </w:r>
      <w:r w:rsidRPr="00300833">
        <w:rPr>
          <w:rFonts w:ascii="Times New Roman" w:hAnsi="Times New Roman"/>
          <w:b/>
          <w:i/>
          <w:u w:val="single"/>
        </w:rPr>
        <w:t xml:space="preserve"> odpowiadających definicjom podanym powyżej.</w:t>
      </w:r>
    </w:p>
    <w:p w14:paraId="1DB1887D" w14:textId="77777777" w:rsidR="004B4A5B" w:rsidRPr="00B65331" w:rsidRDefault="004B4A5B" w:rsidP="00DF6759">
      <w:pPr>
        <w:numPr>
          <w:ilvl w:val="0"/>
          <w:numId w:val="14"/>
        </w:numPr>
        <w:tabs>
          <w:tab w:val="clear" w:pos="1050"/>
        </w:tabs>
        <w:spacing w:after="0" w:line="240" w:lineRule="auto"/>
        <w:ind w:left="770" w:hanging="486"/>
        <w:jc w:val="both"/>
        <w:rPr>
          <w:rFonts w:ascii="Times New Roman" w:hAnsi="Times New Roman"/>
        </w:rPr>
      </w:pPr>
      <w:r w:rsidRPr="00B65331">
        <w:rPr>
          <w:rFonts w:ascii="Times New Roman" w:hAnsi="Times New Roman"/>
        </w:rPr>
        <w:t xml:space="preserve">Po dokonaniu oceny oferty, punkty przyznane przez każdego członka komisji </w:t>
      </w:r>
      <w:r w:rsidRPr="00B65331">
        <w:rPr>
          <w:rFonts w:ascii="Times New Roman" w:hAnsi="Times New Roman"/>
          <w:color w:val="000000"/>
        </w:rPr>
        <w:t>zostaną zsumowane, a następnie przemnożone przez wagi kryteriów.</w:t>
      </w:r>
    </w:p>
    <w:p w14:paraId="3ECDF502" w14:textId="77777777" w:rsidR="004B4A5B" w:rsidRDefault="004B4A5B" w:rsidP="00DF6759">
      <w:pPr>
        <w:numPr>
          <w:ilvl w:val="0"/>
          <w:numId w:val="14"/>
        </w:numPr>
        <w:tabs>
          <w:tab w:val="clear" w:pos="1050"/>
        </w:tabs>
        <w:spacing w:after="0" w:line="240" w:lineRule="auto"/>
        <w:ind w:left="770" w:hanging="486"/>
        <w:jc w:val="both"/>
        <w:rPr>
          <w:rFonts w:ascii="Times New Roman" w:hAnsi="Times New Roman"/>
        </w:rPr>
      </w:pPr>
      <w:r w:rsidRPr="00B65331">
        <w:rPr>
          <w:rFonts w:ascii="Times New Roman" w:hAnsi="Times New Roman"/>
        </w:rPr>
        <w:t>Tak uzyskana ocena za kryteria stanowić będzie końcową ocenę danej oferty.</w:t>
      </w:r>
    </w:p>
    <w:p w14:paraId="7E3D2025" w14:textId="77777777" w:rsidR="000416C2" w:rsidRPr="000416C2" w:rsidRDefault="000416C2" w:rsidP="00DF6759">
      <w:pPr>
        <w:numPr>
          <w:ilvl w:val="0"/>
          <w:numId w:val="14"/>
        </w:numPr>
        <w:tabs>
          <w:tab w:val="clear" w:pos="1050"/>
        </w:tabs>
        <w:spacing w:after="0" w:line="240" w:lineRule="auto"/>
        <w:ind w:left="770" w:hanging="486"/>
        <w:jc w:val="both"/>
        <w:rPr>
          <w:rFonts w:ascii="Times New Roman" w:hAnsi="Times New Roman"/>
        </w:rPr>
      </w:pPr>
      <w:r w:rsidRPr="000416C2">
        <w:rPr>
          <w:rFonts w:ascii="Times New Roman" w:hAnsi="Times New Roman"/>
          <w:b/>
          <w:i/>
          <w:color w:val="000000"/>
        </w:rPr>
        <w:t>Wszystkie obliczenia punktów będą dokonywane z dokładnością do dwóch miejsc po przecinku (bez zaokrągleń).</w:t>
      </w:r>
    </w:p>
    <w:p w14:paraId="0A072428" w14:textId="77777777" w:rsidR="007761E0" w:rsidRDefault="004B4A5B" w:rsidP="00DF6759">
      <w:pPr>
        <w:numPr>
          <w:ilvl w:val="0"/>
          <w:numId w:val="14"/>
        </w:numPr>
        <w:tabs>
          <w:tab w:val="clear" w:pos="1050"/>
        </w:tabs>
        <w:spacing w:after="0" w:line="240" w:lineRule="auto"/>
        <w:ind w:left="770" w:hanging="486"/>
        <w:jc w:val="both"/>
        <w:rPr>
          <w:rFonts w:ascii="Times New Roman" w:hAnsi="Times New Roman"/>
        </w:rPr>
      </w:pPr>
      <w:r w:rsidRPr="00B65331">
        <w:rPr>
          <w:rFonts w:ascii="Times New Roman" w:hAnsi="Times New Roman"/>
        </w:rPr>
        <w:t>Oferta wykonawcy, która uzyska najwyższą liczbą punktów uznana zostanie za najkorzystniejszą.</w:t>
      </w:r>
    </w:p>
    <w:p w14:paraId="4F02B79F" w14:textId="77777777" w:rsidR="007761E0" w:rsidRPr="00DC751F" w:rsidRDefault="007761E0" w:rsidP="00DF6759">
      <w:pPr>
        <w:numPr>
          <w:ilvl w:val="0"/>
          <w:numId w:val="14"/>
        </w:numPr>
        <w:tabs>
          <w:tab w:val="clear" w:pos="1050"/>
        </w:tabs>
        <w:spacing w:after="0" w:line="240" w:lineRule="auto"/>
        <w:ind w:left="770" w:hanging="486"/>
        <w:jc w:val="both"/>
        <w:rPr>
          <w:rFonts w:ascii="Times New Roman" w:hAnsi="Times New Roman"/>
        </w:rPr>
      </w:pPr>
      <w:r w:rsidRPr="007761E0">
        <w:rPr>
          <w:rFonts w:ascii="Times New Roman" w:hAnsi="Times New Roman"/>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64B253B" w14:textId="77777777" w:rsidR="0067126D" w:rsidRPr="00883847" w:rsidRDefault="0067126D" w:rsidP="00DF6759">
      <w:pPr>
        <w:numPr>
          <w:ilvl w:val="0"/>
          <w:numId w:val="14"/>
        </w:numPr>
        <w:tabs>
          <w:tab w:val="clear" w:pos="1050"/>
        </w:tabs>
        <w:spacing w:after="0" w:line="240" w:lineRule="auto"/>
        <w:ind w:left="770" w:hanging="486"/>
        <w:jc w:val="both"/>
        <w:rPr>
          <w:rFonts w:ascii="Times New Roman" w:hAnsi="Times New Roman"/>
        </w:rPr>
      </w:pPr>
      <w:r w:rsidRPr="00883847">
        <w:rPr>
          <w:rFonts w:ascii="Times New Roman" w:hAnsi="Times New Roman"/>
        </w:rPr>
        <w:t>W toku</w:t>
      </w:r>
      <w:r>
        <w:rPr>
          <w:rFonts w:ascii="Times New Roman" w:hAnsi="Times New Roman"/>
        </w:rPr>
        <w:t xml:space="preserve"> badania i oceny ofert z</w:t>
      </w:r>
      <w:r w:rsidRPr="00883847">
        <w:rPr>
          <w:rFonts w:ascii="Times New Roman" w:hAnsi="Times New Roman"/>
        </w:rPr>
        <w:t xml:space="preserve">amawiający może </w:t>
      </w:r>
      <w:r>
        <w:rPr>
          <w:rFonts w:ascii="Times New Roman" w:hAnsi="Times New Roman"/>
        </w:rPr>
        <w:t xml:space="preserve">żądać od wykonawców </w:t>
      </w:r>
      <w:r w:rsidRPr="00883847">
        <w:rPr>
          <w:rFonts w:ascii="Times New Roman" w:hAnsi="Times New Roman"/>
        </w:rPr>
        <w:t>wyjaśnień dotyczących treści złożonych ofert, jak r</w:t>
      </w:r>
      <w:r>
        <w:rPr>
          <w:rFonts w:ascii="Times New Roman" w:hAnsi="Times New Roman"/>
        </w:rPr>
        <w:t xml:space="preserve">ównież negocjować treść i ceny ofert z </w:t>
      </w:r>
      <w:r w:rsidRPr="00883847">
        <w:rPr>
          <w:rFonts w:ascii="Times New Roman" w:hAnsi="Times New Roman"/>
        </w:rPr>
        <w:t>zachowaniem zasad przejrzystości oraz uczciwego tr</w:t>
      </w:r>
      <w:r>
        <w:rPr>
          <w:rFonts w:ascii="Times New Roman" w:hAnsi="Times New Roman"/>
        </w:rPr>
        <w:t>aktowania wykonawców.</w:t>
      </w:r>
    </w:p>
    <w:p w14:paraId="7BE0136F" w14:textId="77777777" w:rsidR="0067126D" w:rsidRPr="00883847" w:rsidRDefault="0067126D" w:rsidP="00DF6759">
      <w:pPr>
        <w:numPr>
          <w:ilvl w:val="0"/>
          <w:numId w:val="14"/>
        </w:numPr>
        <w:tabs>
          <w:tab w:val="clear" w:pos="1050"/>
        </w:tabs>
        <w:spacing w:after="0" w:line="240" w:lineRule="auto"/>
        <w:ind w:left="770" w:hanging="486"/>
        <w:jc w:val="both"/>
        <w:rPr>
          <w:rFonts w:ascii="Times New Roman" w:hAnsi="Times New Roman"/>
        </w:rPr>
      </w:pPr>
      <w:r>
        <w:rPr>
          <w:rFonts w:ascii="Times New Roman" w:hAnsi="Times New Roman"/>
        </w:rPr>
        <w:t>Z</w:t>
      </w:r>
      <w:r w:rsidRPr="00883847">
        <w:rPr>
          <w:rFonts w:ascii="Times New Roman" w:hAnsi="Times New Roman"/>
        </w:rPr>
        <w:t xml:space="preserve">amawiający poprawi w tekście oferty oczywiste omyłki pisarskie i oczywiste omyłki rachunkowe, z uwzględnieniem konsekwencji rachunkowych dokonanych poprawek oraz inne omyłki polegające na niezgodności oferty z wymaganiami </w:t>
      </w:r>
      <w:r w:rsidRPr="007D204E">
        <w:rPr>
          <w:rFonts w:ascii="Times New Roman" w:hAnsi="Times New Roman"/>
        </w:rPr>
        <w:t>Zaproszenia</w:t>
      </w:r>
      <w:r w:rsidRPr="00883847">
        <w:rPr>
          <w:rFonts w:ascii="Times New Roman" w:hAnsi="Times New Roman"/>
          <w:i/>
        </w:rPr>
        <w:t>,</w:t>
      </w:r>
      <w:r w:rsidRPr="00883847">
        <w:rPr>
          <w:rFonts w:ascii="Times New Roman" w:hAnsi="Times New Roman"/>
        </w:rPr>
        <w:t xml:space="preserve"> niepowodujące istotnych zmian w treści oferty, niezwłocznie zawiadamiając o tym </w:t>
      </w:r>
      <w:r>
        <w:rPr>
          <w:rFonts w:ascii="Times New Roman" w:hAnsi="Times New Roman"/>
        </w:rPr>
        <w:t>wykonawcę,</w:t>
      </w:r>
      <w:r w:rsidRPr="00883847">
        <w:rPr>
          <w:rFonts w:ascii="Times New Roman" w:hAnsi="Times New Roman"/>
        </w:rPr>
        <w:t xml:space="preserve"> którego oferta została poprawiona.</w:t>
      </w:r>
    </w:p>
    <w:p w14:paraId="5E5682B5" w14:textId="77777777" w:rsidR="0067126D" w:rsidRDefault="0067126D" w:rsidP="00DF6759">
      <w:pPr>
        <w:numPr>
          <w:ilvl w:val="0"/>
          <w:numId w:val="14"/>
        </w:numPr>
        <w:tabs>
          <w:tab w:val="clear" w:pos="1050"/>
        </w:tabs>
        <w:spacing w:after="0" w:line="240" w:lineRule="auto"/>
        <w:ind w:left="770" w:hanging="486"/>
        <w:jc w:val="both"/>
        <w:rPr>
          <w:rFonts w:ascii="Times New Roman" w:hAnsi="Times New Roman"/>
        </w:rPr>
      </w:pPr>
      <w:r>
        <w:rPr>
          <w:rFonts w:ascii="Times New Roman" w:hAnsi="Times New Roman"/>
        </w:rPr>
        <w:t>Z</w:t>
      </w:r>
      <w:r w:rsidRPr="00883847">
        <w:rPr>
          <w:rFonts w:ascii="Times New Roman" w:hAnsi="Times New Roman"/>
        </w:rPr>
        <w:t xml:space="preserve">amawiający może odrzucić ofertę, w szczególności jeżeli została złożona po upływie terminu składania ofert lub jest niezgodna z wymaganiami </w:t>
      </w:r>
      <w:r w:rsidRPr="007D204E">
        <w:rPr>
          <w:rFonts w:ascii="Times New Roman" w:hAnsi="Times New Roman"/>
        </w:rPr>
        <w:t>Zaproszenia</w:t>
      </w:r>
      <w:r w:rsidRPr="00883847">
        <w:rPr>
          <w:rFonts w:ascii="Times New Roman" w:hAnsi="Times New Roman"/>
          <w:i/>
        </w:rPr>
        <w:t>,</w:t>
      </w:r>
      <w:r w:rsidRPr="00883847">
        <w:rPr>
          <w:rFonts w:ascii="Times New Roman" w:hAnsi="Times New Roman"/>
        </w:rPr>
        <w:t xml:space="preserve"> bądź zaistnieją inne uzasadnione okoliczności powodujące, iż jest ona niezgo</w:t>
      </w:r>
      <w:r>
        <w:rPr>
          <w:rFonts w:ascii="Times New Roman" w:hAnsi="Times New Roman"/>
        </w:rPr>
        <w:t>dna z obowiązującymi przepisami.</w:t>
      </w:r>
    </w:p>
    <w:p w14:paraId="500EAAD4" w14:textId="77777777" w:rsidR="0067126D" w:rsidRPr="003F7786" w:rsidRDefault="0067126D" w:rsidP="00DF6759">
      <w:pPr>
        <w:numPr>
          <w:ilvl w:val="0"/>
          <w:numId w:val="14"/>
        </w:numPr>
        <w:tabs>
          <w:tab w:val="clear" w:pos="1050"/>
        </w:tabs>
        <w:spacing w:after="0" w:line="240" w:lineRule="auto"/>
        <w:ind w:left="770" w:hanging="486"/>
        <w:jc w:val="both"/>
        <w:rPr>
          <w:rStyle w:val="akapitdomyslny"/>
          <w:rFonts w:ascii="Times New Roman" w:hAnsi="Times New Roman"/>
          <w:sz w:val="22"/>
          <w:szCs w:val="22"/>
        </w:rPr>
      </w:pPr>
      <w:r w:rsidRPr="003F7786">
        <w:rPr>
          <w:rStyle w:val="akapitdomyslny"/>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w:t>
      </w:r>
      <w:r>
        <w:rPr>
          <w:rStyle w:val="akapitdomyslny"/>
          <w:rFonts w:ascii="Times New Roman" w:hAnsi="Times New Roman"/>
          <w:sz w:val="22"/>
          <w:szCs w:val="22"/>
        </w:rPr>
        <w:t>przekracza kwotę którą z</w:t>
      </w:r>
      <w:r w:rsidRPr="003F7786">
        <w:rPr>
          <w:rStyle w:val="akapitdomyslny"/>
          <w:rFonts w:ascii="Times New Roman" w:hAnsi="Times New Roman"/>
          <w:sz w:val="22"/>
          <w:szCs w:val="22"/>
        </w:rPr>
        <w:t xml:space="preserve">amawiający może przeznaczyć na </w:t>
      </w:r>
      <w:r w:rsidRPr="003F7786">
        <w:rPr>
          <w:rStyle w:val="akapitdomyslny"/>
          <w:rFonts w:ascii="Times New Roman" w:hAnsi="Times New Roman"/>
          <w:sz w:val="22"/>
          <w:szCs w:val="22"/>
        </w:rPr>
        <w:lastRenderedPageBreak/>
        <w:t>sfinansowanie zamówienia, bądź zaistnieją inne uzasadnione okoliczności skutkujące nieważnością umowy w sprawie zamówienia z dziedziny nauki.</w:t>
      </w:r>
    </w:p>
    <w:p w14:paraId="5DBC70BD" w14:textId="77777777" w:rsidR="0067126D" w:rsidRDefault="0067126D" w:rsidP="00DF6759">
      <w:pPr>
        <w:numPr>
          <w:ilvl w:val="0"/>
          <w:numId w:val="14"/>
        </w:numPr>
        <w:tabs>
          <w:tab w:val="clear" w:pos="1050"/>
        </w:tabs>
        <w:spacing w:after="0" w:line="240" w:lineRule="auto"/>
        <w:ind w:left="770" w:hanging="486"/>
        <w:jc w:val="both"/>
        <w:rPr>
          <w:rFonts w:ascii="Times New Roman" w:hAnsi="Times New Roman"/>
        </w:rPr>
      </w:pPr>
      <w:r>
        <w:rPr>
          <w:rFonts w:ascii="Times New Roman" w:hAnsi="Times New Roman"/>
        </w:rPr>
        <w:t>Z</w:t>
      </w:r>
      <w:r w:rsidRPr="003F7786">
        <w:rPr>
          <w:rFonts w:ascii="Times New Roman" w:hAnsi="Times New Roman"/>
        </w:rPr>
        <w:t>amawiający zawiadamia równocześn</w:t>
      </w:r>
      <w:r>
        <w:rPr>
          <w:rFonts w:ascii="Times New Roman" w:hAnsi="Times New Roman"/>
        </w:rPr>
        <w:t>ie wszystkich wykonawców, którzy złożyli oferty, o </w:t>
      </w:r>
      <w:r w:rsidRPr="003F7786">
        <w:rPr>
          <w:rFonts w:ascii="Times New Roman" w:hAnsi="Times New Roman"/>
        </w:rPr>
        <w:t>rozstrzygnięciu postępowania, podając uzasadnienie faktyczne.</w:t>
      </w:r>
    </w:p>
    <w:p w14:paraId="213DE7D1" w14:textId="77777777" w:rsidR="0046100A" w:rsidRPr="006729F0" w:rsidRDefault="0046100A" w:rsidP="00DF6759">
      <w:pPr>
        <w:numPr>
          <w:ilvl w:val="0"/>
          <w:numId w:val="14"/>
        </w:numPr>
        <w:tabs>
          <w:tab w:val="clear" w:pos="1050"/>
        </w:tabs>
        <w:spacing w:after="0" w:line="240" w:lineRule="auto"/>
        <w:ind w:left="770" w:hanging="486"/>
        <w:jc w:val="both"/>
        <w:rPr>
          <w:rFonts w:ascii="Times New Roman" w:hAnsi="Times New Roman"/>
        </w:rPr>
      </w:pPr>
      <w:r w:rsidRPr="0046100A">
        <w:rPr>
          <w:rFonts w:ascii="Times New Roman" w:hAnsi="Times New Roman"/>
          <w:iCs/>
        </w:rPr>
        <w:t>W sytuacji, gdy nie zostanie złożona żadna oferta lub wszystkie zło</w:t>
      </w:r>
      <w:r>
        <w:rPr>
          <w:rFonts w:ascii="Times New Roman" w:hAnsi="Times New Roman"/>
          <w:iCs/>
        </w:rPr>
        <w:t>żone oferty zostaną odrzucone, z</w:t>
      </w:r>
      <w:r w:rsidRPr="0046100A">
        <w:rPr>
          <w:rFonts w:ascii="Times New Roman" w:hAnsi="Times New Roman"/>
          <w:iCs/>
        </w:rPr>
        <w:t xml:space="preserve">amawiający powtórzy postępowanie w trybie procedury ogłoszenia </w:t>
      </w:r>
      <w:r>
        <w:rPr>
          <w:rFonts w:ascii="Times New Roman" w:hAnsi="Times New Roman"/>
          <w:iCs/>
        </w:rPr>
        <w:t>zaproszenia do składania</w:t>
      </w:r>
      <w:r w:rsidRPr="0046100A">
        <w:rPr>
          <w:rFonts w:ascii="Times New Roman" w:hAnsi="Times New Roman"/>
          <w:iCs/>
        </w:rPr>
        <w:t xml:space="preserve"> ofert, w oparciu o art. 138o ust. 2 – 4 us</w:t>
      </w:r>
      <w:r>
        <w:rPr>
          <w:rFonts w:ascii="Times New Roman" w:hAnsi="Times New Roman"/>
          <w:iCs/>
        </w:rPr>
        <w:t>tawy PZP, zamieszczając ogłoszenie o </w:t>
      </w:r>
      <w:r w:rsidRPr="0046100A">
        <w:rPr>
          <w:rFonts w:ascii="Times New Roman" w:hAnsi="Times New Roman"/>
          <w:iCs/>
        </w:rPr>
        <w:t>zamówieniu wraz z zaproszeniem na stronie podmiotowej Biuletynu informacji Publicznej UJ oraz przesy</w:t>
      </w:r>
      <w:r w:rsidR="00CC54D7">
        <w:rPr>
          <w:rFonts w:ascii="Times New Roman" w:hAnsi="Times New Roman"/>
          <w:iCs/>
        </w:rPr>
        <w:t>łając dodatkowo zaproszenie do wykonawcy wybranego przez z</w:t>
      </w:r>
      <w:r w:rsidRPr="0046100A">
        <w:rPr>
          <w:rFonts w:ascii="Times New Roman" w:hAnsi="Times New Roman"/>
          <w:iCs/>
        </w:rPr>
        <w:t>amawiającego, z zastrzeżeniem</w:t>
      </w:r>
      <w:r w:rsidR="00CC54D7">
        <w:rPr>
          <w:rFonts w:ascii="Times New Roman" w:hAnsi="Times New Roman"/>
          <w:iCs/>
        </w:rPr>
        <w:t>,</w:t>
      </w:r>
      <w:r w:rsidRPr="0046100A">
        <w:rPr>
          <w:rFonts w:ascii="Times New Roman" w:hAnsi="Times New Roman"/>
          <w:iCs/>
        </w:rPr>
        <w:t xml:space="preserve"> że pierwotne warunki zamówienia nie zostały w istotny sposób zmienione.</w:t>
      </w:r>
    </w:p>
    <w:p w14:paraId="195144A8" w14:textId="77777777" w:rsidR="006729F0" w:rsidRPr="0046100A" w:rsidRDefault="006729F0" w:rsidP="006729F0">
      <w:pPr>
        <w:tabs>
          <w:tab w:val="left" w:pos="770"/>
        </w:tabs>
        <w:spacing w:after="0" w:line="240" w:lineRule="auto"/>
        <w:ind w:left="770"/>
        <w:jc w:val="both"/>
        <w:rPr>
          <w:rFonts w:ascii="Times New Roman" w:hAnsi="Times New Roman"/>
        </w:rPr>
      </w:pPr>
    </w:p>
    <w:p w14:paraId="2D3EBD4B" w14:textId="02F8844E" w:rsidR="007D4FE8" w:rsidRPr="007D4FE8" w:rsidRDefault="007D4FE8" w:rsidP="00D53127">
      <w:pPr>
        <w:pStyle w:val="Akapitzlist"/>
        <w:numPr>
          <w:ilvl w:val="0"/>
          <w:numId w:val="1"/>
        </w:numPr>
        <w:tabs>
          <w:tab w:val="clear" w:pos="3338"/>
        </w:tabs>
        <w:spacing w:after="0" w:line="240" w:lineRule="auto"/>
        <w:ind w:left="284"/>
        <w:jc w:val="both"/>
        <w:rPr>
          <w:rFonts w:ascii="Times New Roman" w:hAnsi="Times New Roman"/>
          <w:b/>
        </w:rPr>
      </w:pPr>
      <w:r w:rsidRPr="007D4FE8">
        <w:rPr>
          <w:rFonts w:ascii="Times New Roman" w:hAnsi="Times New Roman"/>
          <w:b/>
          <w:bCs/>
        </w:rPr>
        <w:t>Informację o formalnościach, jakie powinny zostać dopełnione po wyborze oferty w celu zawarcia umowy w sprawie zamówienia publicznego.</w:t>
      </w:r>
    </w:p>
    <w:p w14:paraId="5AF0A9D5" w14:textId="77777777" w:rsidR="007D4FE8" w:rsidRPr="007D4FE8" w:rsidRDefault="007D4FE8" w:rsidP="00E8454D">
      <w:pPr>
        <w:numPr>
          <w:ilvl w:val="1"/>
          <w:numId w:val="1"/>
        </w:numPr>
        <w:tabs>
          <w:tab w:val="clear" w:pos="644"/>
          <w:tab w:val="num" w:pos="720"/>
        </w:tabs>
        <w:spacing w:after="0" w:line="240" w:lineRule="auto"/>
        <w:ind w:left="851" w:hanging="567"/>
        <w:jc w:val="both"/>
        <w:rPr>
          <w:rFonts w:ascii="Times New Roman" w:hAnsi="Times New Roman"/>
        </w:rPr>
      </w:pPr>
      <w:r w:rsidRPr="007D4FE8">
        <w:rPr>
          <w:rFonts w:ascii="Times New Roman" w:hAnsi="Times New Roman"/>
        </w:rPr>
        <w:t>Przed podpisaniem umowy wykonawca winien złożyć lub przekazać:</w:t>
      </w:r>
    </w:p>
    <w:p w14:paraId="5DB02413" w14:textId="77777777" w:rsidR="007D4FE8" w:rsidRPr="007D4FE8" w:rsidRDefault="007D4FE8" w:rsidP="00DF6759">
      <w:pPr>
        <w:numPr>
          <w:ilvl w:val="1"/>
          <w:numId w:val="37"/>
        </w:numPr>
        <w:tabs>
          <w:tab w:val="clear" w:pos="720"/>
        </w:tabs>
        <w:spacing w:after="0" w:line="240" w:lineRule="auto"/>
        <w:ind w:left="1418" w:hanging="708"/>
        <w:jc w:val="both"/>
        <w:rPr>
          <w:rFonts w:ascii="Times New Roman" w:hAnsi="Times New Roman"/>
        </w:rPr>
      </w:pPr>
      <w:r w:rsidRPr="007D4FE8">
        <w:rPr>
          <w:rFonts w:ascii="Times New Roman" w:hAnsi="Times New Roman"/>
          <w:color w:val="000000"/>
        </w:rPr>
        <w:t>aktualny odpis z właściwego rejestru lub z centralnej ewidencji i informacji o działalności gospodarczej, jeżeli odrębne przepisy wymagają wpisu do rejestru lub ewidencji, jeżeli nie został złożony wraz z ofertą</w:t>
      </w:r>
      <w:r w:rsidRPr="007D4FE8">
        <w:rPr>
          <w:rFonts w:ascii="Times New Roman" w:hAnsi="Times New Roman"/>
        </w:rPr>
        <w:t>;</w:t>
      </w:r>
    </w:p>
    <w:p w14:paraId="4964C29F" w14:textId="77777777" w:rsidR="007D4FE8" w:rsidRPr="007D4FE8" w:rsidRDefault="007D4FE8" w:rsidP="00DF6759">
      <w:pPr>
        <w:numPr>
          <w:ilvl w:val="1"/>
          <w:numId w:val="37"/>
        </w:numPr>
        <w:tabs>
          <w:tab w:val="clear" w:pos="720"/>
        </w:tabs>
        <w:spacing w:after="0" w:line="240" w:lineRule="auto"/>
        <w:ind w:left="1418" w:hanging="708"/>
        <w:jc w:val="both"/>
        <w:rPr>
          <w:rFonts w:ascii="Times New Roman" w:hAnsi="Times New Roman"/>
        </w:rPr>
      </w:pPr>
      <w:r w:rsidRPr="007D4FE8">
        <w:rPr>
          <w:rFonts w:ascii="Times New Roman" w:hAnsi="Times New Roman"/>
          <w:color w:val="000000"/>
        </w:rPr>
        <w:t>kopię umowy(-ów) określającej podstawy i zasady wspólnego ubiegania się o udzielenie zamówienia publicznego – w przypadku złożenia oferty przez podmioty wspólnie ubiegające się o udzielenie zamówienia publicznego (tj. konsorcjum).</w:t>
      </w:r>
    </w:p>
    <w:p w14:paraId="29501E12" w14:textId="5D6B9136" w:rsidR="007D4FE8" w:rsidRDefault="007D4FE8" w:rsidP="007D4FE8">
      <w:pPr>
        <w:numPr>
          <w:ilvl w:val="1"/>
          <w:numId w:val="1"/>
        </w:numPr>
        <w:tabs>
          <w:tab w:val="clear" w:pos="644"/>
          <w:tab w:val="num" w:pos="720"/>
        </w:tabs>
        <w:spacing w:after="0" w:line="240" w:lineRule="auto"/>
        <w:ind w:left="709"/>
        <w:jc w:val="both"/>
        <w:rPr>
          <w:rFonts w:ascii="Times New Roman" w:hAnsi="Times New Roman"/>
        </w:rPr>
      </w:pPr>
      <w:r w:rsidRPr="007D4FE8">
        <w:rPr>
          <w:rFonts w:ascii="Times New Roman" w:hAnsi="Times New Roman"/>
          <w:color w:val="000000"/>
        </w:rPr>
        <w:t>Wybrany wykonawca jest zobowiązany do zawarcia umowy w terminie i miejscu wyznaczonym przez zamawiającego.</w:t>
      </w:r>
    </w:p>
    <w:p w14:paraId="02AEB1A4" w14:textId="77777777" w:rsidR="00E8454D" w:rsidRPr="00E8454D" w:rsidRDefault="00E8454D" w:rsidP="00E8454D">
      <w:pPr>
        <w:tabs>
          <w:tab w:val="num" w:pos="720"/>
        </w:tabs>
        <w:spacing w:after="0" w:line="240" w:lineRule="auto"/>
        <w:ind w:left="709"/>
        <w:jc w:val="both"/>
        <w:rPr>
          <w:rFonts w:ascii="Times New Roman" w:hAnsi="Times New Roman"/>
        </w:rPr>
      </w:pPr>
    </w:p>
    <w:p w14:paraId="019E522A" w14:textId="77777777" w:rsidR="007D4FE8" w:rsidRPr="007D4FE8" w:rsidRDefault="007D4FE8" w:rsidP="007D4FE8">
      <w:pPr>
        <w:numPr>
          <w:ilvl w:val="0"/>
          <w:numId w:val="1"/>
        </w:numPr>
        <w:tabs>
          <w:tab w:val="clear" w:pos="3338"/>
          <w:tab w:val="num" w:pos="360"/>
        </w:tabs>
        <w:spacing w:after="0" w:line="240" w:lineRule="auto"/>
        <w:ind w:left="360"/>
        <w:jc w:val="both"/>
        <w:rPr>
          <w:rFonts w:ascii="Times New Roman" w:hAnsi="Times New Roman"/>
          <w:b/>
          <w:bCs/>
        </w:rPr>
      </w:pPr>
      <w:r w:rsidRPr="007D4FE8">
        <w:rPr>
          <w:rFonts w:ascii="Times New Roman" w:hAnsi="Times New Roman"/>
          <w:b/>
          <w:bCs/>
        </w:rPr>
        <w:t>Wymagania dotyczące zabezpieczenia należytego wykonania umowy.</w:t>
      </w:r>
    </w:p>
    <w:p w14:paraId="16C71B0E" w14:textId="5B109081" w:rsidR="007D4FE8" w:rsidRDefault="007D4FE8" w:rsidP="007D4FE8">
      <w:pPr>
        <w:numPr>
          <w:ilvl w:val="1"/>
          <w:numId w:val="1"/>
        </w:numPr>
        <w:tabs>
          <w:tab w:val="clear" w:pos="644"/>
          <w:tab w:val="num" w:pos="360"/>
        </w:tabs>
        <w:spacing w:after="0" w:line="240" w:lineRule="auto"/>
        <w:ind w:left="360"/>
        <w:jc w:val="both"/>
        <w:rPr>
          <w:rFonts w:ascii="Times New Roman" w:hAnsi="Times New Roman"/>
        </w:rPr>
      </w:pPr>
      <w:r w:rsidRPr="007D4FE8">
        <w:rPr>
          <w:rFonts w:ascii="Times New Roman" w:hAnsi="Times New Roman"/>
        </w:rPr>
        <w:t>Zamawiający nie przewiduje konieczności wniesienia zabezpieczenia należytego wykonania umowy.</w:t>
      </w:r>
    </w:p>
    <w:p w14:paraId="2584908A" w14:textId="77777777" w:rsidR="005328F8" w:rsidRPr="005328F8" w:rsidRDefault="005328F8" w:rsidP="005328F8">
      <w:pPr>
        <w:spacing w:after="0" w:line="240" w:lineRule="auto"/>
        <w:ind w:left="360"/>
        <w:jc w:val="both"/>
        <w:rPr>
          <w:rFonts w:ascii="Times New Roman" w:hAnsi="Times New Roman"/>
        </w:rPr>
      </w:pPr>
    </w:p>
    <w:p w14:paraId="5BAEC309" w14:textId="77777777" w:rsidR="007D4FE8" w:rsidRPr="007D4FE8" w:rsidRDefault="007D4FE8" w:rsidP="005328F8">
      <w:pPr>
        <w:numPr>
          <w:ilvl w:val="0"/>
          <w:numId w:val="1"/>
        </w:numPr>
        <w:tabs>
          <w:tab w:val="clear" w:pos="3338"/>
          <w:tab w:val="num" w:pos="360"/>
        </w:tabs>
        <w:spacing w:after="0" w:line="240" w:lineRule="auto"/>
        <w:ind w:left="360"/>
        <w:jc w:val="both"/>
        <w:rPr>
          <w:rFonts w:ascii="Times New Roman" w:hAnsi="Times New Roman"/>
          <w:b/>
          <w:bCs/>
        </w:rPr>
      </w:pPr>
      <w:r w:rsidRPr="007D4FE8">
        <w:rPr>
          <w:rFonts w:ascii="Times New Roman" w:hAnsi="Times New Roman"/>
          <w:b/>
          <w:bCs/>
        </w:rPr>
        <w:t xml:space="preserve">Informacja o przetwarzaniu danych osobowych </w:t>
      </w:r>
      <w:r w:rsidRPr="007D4FE8">
        <w:rPr>
          <w:rFonts w:ascii="Times New Roman" w:hAnsi="Times New Roman"/>
          <w:bCs/>
        </w:rPr>
        <w:t xml:space="preserve">– </w:t>
      </w:r>
      <w:r w:rsidRPr="007D4FE8">
        <w:rPr>
          <w:rFonts w:ascii="Times New Roman" w:hAnsi="Times New Roman"/>
          <w:b/>
          <w:bCs/>
          <w:i/>
        </w:rPr>
        <w:t>d</w:t>
      </w:r>
      <w:r w:rsidRPr="007D4FE8">
        <w:rPr>
          <w:rFonts w:ascii="Times New Roman" w:hAnsi="Times New Roman"/>
          <w:b/>
          <w:i/>
        </w:rPr>
        <w:t>otyczy wykonawcy będącego osobą fizyczną</w:t>
      </w:r>
    </w:p>
    <w:p w14:paraId="5A7D15CC" w14:textId="77777777" w:rsidR="007D4FE8" w:rsidRDefault="007D4FE8" w:rsidP="005328F8">
      <w:pPr>
        <w:spacing w:before="60" w:after="0" w:line="240" w:lineRule="auto"/>
        <w:ind w:left="426"/>
        <w:jc w:val="both"/>
        <w:rPr>
          <w:rFonts w:ascii="Times New Roman" w:hAnsi="Times New Roman"/>
        </w:rPr>
      </w:pPr>
      <w:r w:rsidRPr="007D4FE8">
        <w:rPr>
          <w:rFonts w:ascii="Times New Roman" w:hAnsi="Times New Roman"/>
        </w:rPr>
        <w:t xml:space="preserve">Zgodnie z art. 13 ust. 1 i 2 Rozporządzenia Parlamentu Europejskiego i Rady (UE) 2016/679 z dnia 27 kwietnia 2016 r. </w:t>
      </w:r>
      <w:r w:rsidRPr="007D4FE8">
        <w:rPr>
          <w:rFonts w:ascii="Times New Roman" w:hAnsi="Times New Roman"/>
          <w:i/>
        </w:rPr>
        <w:t>w sprawie ochrony osób fizycznych w związku z przetwarzaniem danych osobowych i w sprawie swobodnego przepływu takich danych oraz uchylenia dyrektywy 95/46/WE</w:t>
      </w:r>
      <w:r w:rsidRPr="007D4FE8">
        <w:rPr>
          <w:rFonts w:ascii="Times New Roman" w:hAnsi="Times New Roman"/>
        </w:rPr>
        <w:t xml:space="preserve"> (ogólne rozporządzenie o ochronie danych, dalej </w:t>
      </w:r>
      <w:r w:rsidRPr="007D4FE8">
        <w:rPr>
          <w:rFonts w:ascii="Times New Roman" w:hAnsi="Times New Roman"/>
          <w:i/>
        </w:rPr>
        <w:t>„Rozporządzenie Ogólne”</w:t>
      </w:r>
      <w:r w:rsidRPr="007D4FE8">
        <w:rPr>
          <w:rFonts w:ascii="Times New Roman" w:hAnsi="Times New Roman"/>
        </w:rPr>
        <w:t>) Uniwersytet Jagielloński informuje, że:</w:t>
      </w:r>
    </w:p>
    <w:p w14:paraId="204258E1" w14:textId="77777777" w:rsidR="005328F8" w:rsidRPr="007D4FE8" w:rsidRDefault="005328F8" w:rsidP="005328F8">
      <w:pPr>
        <w:spacing w:before="60" w:after="0" w:line="240" w:lineRule="auto"/>
        <w:ind w:left="426"/>
        <w:jc w:val="both"/>
        <w:rPr>
          <w:rFonts w:ascii="Times New Roman" w:hAnsi="Times New Roman"/>
        </w:rPr>
      </w:pPr>
    </w:p>
    <w:p w14:paraId="0BBA11AC" w14:textId="77777777" w:rsidR="007D4FE8" w:rsidRPr="007D4FE8" w:rsidRDefault="007D4FE8" w:rsidP="00DF6759">
      <w:pPr>
        <w:numPr>
          <w:ilvl w:val="3"/>
          <w:numId w:val="33"/>
        </w:numPr>
        <w:spacing w:after="0" w:line="240" w:lineRule="auto"/>
        <w:ind w:left="426" w:hanging="426"/>
        <w:contextualSpacing/>
        <w:jc w:val="both"/>
        <w:rPr>
          <w:rFonts w:ascii="Times New Roman" w:hAnsi="Times New Roman"/>
          <w:lang w:val="x-none"/>
        </w:rPr>
      </w:pPr>
      <w:r w:rsidRPr="007D4FE8">
        <w:rPr>
          <w:rFonts w:ascii="Times New Roman" w:hAnsi="Times New Roman"/>
          <w:b/>
          <w:lang w:val="x-none"/>
        </w:rPr>
        <w:t>Administratorem</w:t>
      </w:r>
      <w:r w:rsidRPr="007D4FE8">
        <w:rPr>
          <w:rFonts w:ascii="Times New Roman" w:hAnsi="Times New Roman"/>
          <w:lang w:val="x-none"/>
        </w:rPr>
        <w:t xml:space="preserve"> Pani/Pana danych osobowych jest Uniwersytet Jagielloński, ul. Gołębia 24, 31-007 Kraków, reprezentowany przez Rektora UJ.</w:t>
      </w:r>
    </w:p>
    <w:p w14:paraId="7C44AFCC" w14:textId="35CC65F3" w:rsidR="007D4FE8" w:rsidRPr="007D4FE8" w:rsidRDefault="007D4FE8" w:rsidP="00DF6759">
      <w:pPr>
        <w:numPr>
          <w:ilvl w:val="3"/>
          <w:numId w:val="33"/>
        </w:numPr>
        <w:spacing w:after="0" w:line="240" w:lineRule="auto"/>
        <w:ind w:left="426" w:hanging="426"/>
        <w:contextualSpacing/>
        <w:jc w:val="both"/>
        <w:rPr>
          <w:rFonts w:ascii="Times New Roman" w:hAnsi="Times New Roman"/>
          <w:lang w:val="x-none"/>
        </w:rPr>
      </w:pPr>
      <w:r w:rsidRPr="007D4FE8">
        <w:rPr>
          <w:rFonts w:ascii="Times New Roman" w:hAnsi="Times New Roman"/>
          <w:b/>
          <w:lang w:val="x-none"/>
        </w:rPr>
        <w:t>Uniwersytet Jagielloński wyznaczył Inspektora Ochrony Danych</w:t>
      </w:r>
      <w:r w:rsidRPr="007D4FE8">
        <w:rPr>
          <w:rFonts w:ascii="Times New Roman" w:hAnsi="Times New Roman"/>
          <w:lang w:val="x-none"/>
        </w:rPr>
        <w:t xml:space="preserve">, ul. Gołębia 24, 30-007 Kraków, pokój nr 31. Kontakt z Inspektorem możliwy jest przez </w:t>
      </w:r>
      <w:hyperlink r:id="rId14" w:history="1">
        <w:r w:rsidRPr="007D4FE8">
          <w:rPr>
            <w:rFonts w:ascii="Times New Roman" w:hAnsi="Times New Roman"/>
            <w:color w:val="000000"/>
            <w:lang w:val="x-none"/>
          </w:rPr>
          <w:t>e-mail</w:t>
        </w:r>
      </w:hyperlink>
      <w:r w:rsidRPr="007D4FE8">
        <w:rPr>
          <w:rFonts w:ascii="Times New Roman" w:hAnsi="Times New Roman"/>
          <w:lang w:val="x-none"/>
        </w:rPr>
        <w:t xml:space="preserve">: </w:t>
      </w:r>
      <w:hyperlink r:id="rId15" w:history="1">
        <w:r w:rsidRPr="007D4FE8">
          <w:rPr>
            <w:rFonts w:ascii="Times New Roman" w:hAnsi="Times New Roman"/>
            <w:i/>
            <w:color w:val="0000FF"/>
            <w:u w:val="single"/>
            <w:lang w:val="x-none"/>
          </w:rPr>
          <w:t>iod@uj.edu.pl</w:t>
        </w:r>
      </w:hyperlink>
      <w:r w:rsidRPr="007D4FE8">
        <w:rPr>
          <w:rFonts w:ascii="Times New Roman" w:hAnsi="Times New Roman"/>
          <w:lang w:val="x-none"/>
        </w:rPr>
        <w:t xml:space="preserve"> lub pod nr. telefonu +4812 663 12 25.</w:t>
      </w:r>
    </w:p>
    <w:p w14:paraId="72192DC7" w14:textId="2E0AED25" w:rsidR="007D4FE8" w:rsidRPr="000E4EBC" w:rsidRDefault="007D4FE8" w:rsidP="00DF6759">
      <w:pPr>
        <w:numPr>
          <w:ilvl w:val="3"/>
          <w:numId w:val="33"/>
        </w:numPr>
        <w:spacing w:after="0" w:line="240" w:lineRule="auto"/>
        <w:ind w:left="426"/>
        <w:contextualSpacing/>
        <w:jc w:val="both"/>
        <w:rPr>
          <w:rFonts w:ascii="Times New Roman" w:hAnsi="Times New Roman"/>
          <w:lang w:val="x-none"/>
        </w:rPr>
      </w:pPr>
      <w:r w:rsidRPr="007D4FE8">
        <w:rPr>
          <w:rFonts w:ascii="Times New Roman" w:hAnsi="Times New Roman"/>
          <w:lang w:val="x-none"/>
        </w:rPr>
        <w:t xml:space="preserve">Pani/Pana dane osobowe przetwarzane będą </w:t>
      </w:r>
      <w:r w:rsidRPr="007D4FE8">
        <w:rPr>
          <w:rFonts w:ascii="Times New Roman" w:hAnsi="Times New Roman"/>
          <w:b/>
          <w:lang w:val="x-none"/>
        </w:rPr>
        <w:t>na podstawie art. 6 ust. 1 lit. c Rozporządzenia Ogólnego w celu</w:t>
      </w:r>
      <w:r w:rsidRPr="007D4FE8">
        <w:rPr>
          <w:rFonts w:ascii="Times New Roman" w:hAnsi="Times New Roman"/>
          <w:lang w:val="x-none"/>
        </w:rPr>
        <w:t xml:space="preserve"> </w:t>
      </w:r>
      <w:r w:rsidRPr="007D4FE8">
        <w:rPr>
          <w:rFonts w:ascii="Times New Roman" w:hAnsi="Times New Roman"/>
          <w:b/>
          <w:lang w:val="x-none"/>
        </w:rPr>
        <w:t xml:space="preserve">związanym z postępowaniem o udzielenie zamówienia publicznego </w:t>
      </w:r>
      <w:r w:rsidRPr="007D4FE8">
        <w:rPr>
          <w:rFonts w:ascii="Times New Roman" w:hAnsi="Times New Roman"/>
          <w:i/>
          <w:u w:val="single"/>
          <w:lang w:val="x-none"/>
        </w:rPr>
        <w:t>na</w:t>
      </w:r>
      <w:r w:rsidRPr="007D4FE8">
        <w:rPr>
          <w:rFonts w:ascii="Times New Roman" w:hAnsi="Times New Roman"/>
        </w:rPr>
        <w:t xml:space="preserve"> </w:t>
      </w:r>
      <w:r w:rsidRPr="007D4FE8">
        <w:rPr>
          <w:rFonts w:ascii="Times New Roman" w:hAnsi="Times New Roman"/>
          <w:i/>
          <w:u w:val="single"/>
        </w:rPr>
        <w:t>wyłonienie</w:t>
      </w:r>
      <w:r w:rsidR="007F7A63">
        <w:rPr>
          <w:rFonts w:ascii="Times New Roman" w:hAnsi="Times New Roman"/>
          <w:i/>
          <w:u w:val="single"/>
        </w:rPr>
        <w:t xml:space="preserve"> wykonawcy w zakresie kompleksowej usłu</w:t>
      </w:r>
      <w:r w:rsidR="000E4EBC">
        <w:rPr>
          <w:rFonts w:ascii="Times New Roman" w:hAnsi="Times New Roman"/>
          <w:i/>
          <w:u w:val="single"/>
        </w:rPr>
        <w:t>gi cateringowej dla uczestników</w:t>
      </w:r>
      <w:r w:rsidR="000E4EBC" w:rsidRPr="006025EB">
        <w:rPr>
          <w:rFonts w:ascii="Times New Roman" w:hAnsi="Times New Roman"/>
          <w:u w:val="single"/>
        </w:rPr>
        <w:t xml:space="preserve"> </w:t>
      </w:r>
      <w:r w:rsidR="000E4EBC" w:rsidRPr="000E4EBC">
        <w:rPr>
          <w:rFonts w:ascii="Times New Roman" w:hAnsi="Times New Roman"/>
          <w:i/>
          <w:noProof/>
          <w:u w:val="single"/>
          <w:lang w:eastAsia="pl-PL"/>
        </w:rPr>
        <w:t xml:space="preserve">Posiedzenia Europejskiej Rady </w:t>
      </w:r>
      <w:r w:rsidR="009D0EA6">
        <w:rPr>
          <w:rFonts w:ascii="Times New Roman" w:hAnsi="Times New Roman"/>
          <w:i/>
          <w:noProof/>
          <w:u w:val="single"/>
          <w:lang w:eastAsia="pl-PL"/>
        </w:rPr>
        <w:t>ds. Badań Naukowych, odbywającego</w:t>
      </w:r>
      <w:r w:rsidR="000E4EBC" w:rsidRPr="000E4EBC">
        <w:rPr>
          <w:rFonts w:ascii="Times New Roman" w:hAnsi="Times New Roman"/>
          <w:i/>
          <w:noProof/>
          <w:u w:val="single"/>
          <w:lang w:eastAsia="pl-PL"/>
        </w:rPr>
        <w:t xml:space="preserve"> s</w:t>
      </w:r>
      <w:r w:rsidR="009D0EA6">
        <w:rPr>
          <w:rFonts w:ascii="Times New Roman" w:hAnsi="Times New Roman"/>
          <w:i/>
          <w:noProof/>
          <w:u w:val="single"/>
          <w:lang w:eastAsia="pl-PL"/>
        </w:rPr>
        <w:t>ię w dniach 21-23.10.2019 r., w </w:t>
      </w:r>
      <w:r w:rsidR="000E4EBC" w:rsidRPr="000E4EBC">
        <w:rPr>
          <w:rFonts w:ascii="Times New Roman" w:hAnsi="Times New Roman"/>
          <w:i/>
          <w:noProof/>
          <w:u w:val="single"/>
          <w:lang w:eastAsia="pl-PL"/>
        </w:rPr>
        <w:t>Krakowie</w:t>
      </w:r>
      <w:r w:rsidR="000E4EBC">
        <w:rPr>
          <w:rFonts w:ascii="Times New Roman" w:hAnsi="Times New Roman"/>
        </w:rPr>
        <w:t xml:space="preserve">, </w:t>
      </w:r>
      <w:r w:rsidRPr="000E4EBC">
        <w:rPr>
          <w:rFonts w:ascii="Times New Roman" w:hAnsi="Times New Roman"/>
          <w:lang w:val="x-none"/>
        </w:rPr>
        <w:t xml:space="preserve">Znak </w:t>
      </w:r>
      <w:r w:rsidRPr="000E4EBC">
        <w:rPr>
          <w:rFonts w:ascii="Times New Roman" w:hAnsi="Times New Roman"/>
          <w:i/>
          <w:lang w:val="x-none"/>
        </w:rPr>
        <w:t>sprawy 80.272.</w:t>
      </w:r>
      <w:r w:rsidR="000E4EBC">
        <w:rPr>
          <w:rFonts w:ascii="Times New Roman" w:hAnsi="Times New Roman"/>
          <w:i/>
        </w:rPr>
        <w:t>336</w:t>
      </w:r>
      <w:r w:rsidRPr="000E4EBC">
        <w:rPr>
          <w:rFonts w:ascii="Times New Roman" w:hAnsi="Times New Roman"/>
          <w:i/>
        </w:rPr>
        <w:t>.2019.</w:t>
      </w:r>
    </w:p>
    <w:p w14:paraId="335B74D5" w14:textId="75938922" w:rsidR="00074B5B" w:rsidRPr="00074B5B" w:rsidRDefault="00074B5B" w:rsidP="00DF6759">
      <w:pPr>
        <w:numPr>
          <w:ilvl w:val="3"/>
          <w:numId w:val="33"/>
        </w:numPr>
        <w:spacing w:after="0" w:line="240" w:lineRule="auto"/>
        <w:ind w:left="426" w:hanging="426"/>
        <w:contextualSpacing/>
        <w:jc w:val="both"/>
        <w:rPr>
          <w:rFonts w:ascii="Times New Roman" w:hAnsi="Times New Roman"/>
          <w:lang w:val="x-none"/>
        </w:rPr>
      </w:pPr>
      <w:r w:rsidRPr="00074B5B">
        <w:rPr>
          <w:rFonts w:ascii="Times New Roman" w:hAnsi="Times New Roman"/>
        </w:rPr>
        <w:t xml:space="preserve">Podanie przez Panią/Pana danych osobowych jest wymogiem ustawowym określonym w przepisach ustawy z dnia 29 stycznia 2004 r. – </w:t>
      </w:r>
      <w:r w:rsidRPr="00074B5B">
        <w:rPr>
          <w:rFonts w:ascii="Times New Roman" w:hAnsi="Times New Roman"/>
          <w:i/>
        </w:rPr>
        <w:t xml:space="preserve">Prawo zamówień publicznych (tj. Dz. U. 2018 r. poz. 1986 z </w:t>
      </w:r>
      <w:proofErr w:type="spellStart"/>
      <w:r w:rsidRPr="00074B5B">
        <w:rPr>
          <w:rFonts w:ascii="Times New Roman" w:hAnsi="Times New Roman"/>
          <w:i/>
        </w:rPr>
        <w:t>późn</w:t>
      </w:r>
      <w:proofErr w:type="spellEnd"/>
      <w:r w:rsidRPr="00074B5B">
        <w:rPr>
          <w:rFonts w:ascii="Times New Roman" w:hAnsi="Times New Roman"/>
          <w:i/>
        </w:rPr>
        <w:t>. zm., dalej jako „PZP”)</w:t>
      </w:r>
      <w:r w:rsidRPr="00074B5B">
        <w:rPr>
          <w:rFonts w:ascii="Times New Roman" w:hAnsi="Times New Roman"/>
        </w:rPr>
        <w:t xml:space="preserve"> związanym z udziałem w postępowaniu o udzielenie zamówienia publicznego. </w:t>
      </w:r>
    </w:p>
    <w:p w14:paraId="569DE984" w14:textId="77777777" w:rsidR="00074B5B" w:rsidRPr="00074B5B" w:rsidRDefault="00074B5B" w:rsidP="00DF6759">
      <w:pPr>
        <w:numPr>
          <w:ilvl w:val="3"/>
          <w:numId w:val="33"/>
        </w:numPr>
        <w:spacing w:after="0" w:line="240" w:lineRule="auto"/>
        <w:ind w:left="426" w:hanging="426"/>
        <w:contextualSpacing/>
        <w:jc w:val="both"/>
        <w:rPr>
          <w:rFonts w:ascii="Times New Roman" w:hAnsi="Times New Roman"/>
        </w:rPr>
      </w:pPr>
      <w:r w:rsidRPr="00074B5B">
        <w:rPr>
          <w:rFonts w:ascii="Times New Roman" w:hAnsi="Times New Roman"/>
        </w:rPr>
        <w:t>Konsekwencje niepodania danych osobowych wynikają z ustawy PZP.</w:t>
      </w:r>
    </w:p>
    <w:p w14:paraId="03145A81" w14:textId="77777777" w:rsidR="00074B5B" w:rsidRPr="00074B5B" w:rsidRDefault="00074B5B" w:rsidP="00DF6759">
      <w:pPr>
        <w:numPr>
          <w:ilvl w:val="3"/>
          <w:numId w:val="33"/>
        </w:numPr>
        <w:spacing w:after="0" w:line="240" w:lineRule="auto"/>
        <w:ind w:left="426" w:hanging="426"/>
        <w:contextualSpacing/>
        <w:jc w:val="both"/>
        <w:rPr>
          <w:rFonts w:ascii="Times New Roman" w:hAnsi="Times New Roman"/>
        </w:rPr>
      </w:pPr>
      <w:r w:rsidRPr="00074B5B">
        <w:rPr>
          <w:rFonts w:ascii="Times New Roman" w:hAnsi="Times New Roman"/>
        </w:rPr>
        <w:t>Odbiorcami Pani/Pana danych osobowych będą osoby lub podmioty, którym udostępniona zostanie dokumentacja postępowania w oparciu o art. 8 oraz art. 96 ust. 3 PZP.</w:t>
      </w:r>
    </w:p>
    <w:p w14:paraId="3EE0A968" w14:textId="77777777" w:rsidR="00074B5B" w:rsidRPr="00074B5B" w:rsidRDefault="00074B5B" w:rsidP="00DF6759">
      <w:pPr>
        <w:numPr>
          <w:ilvl w:val="3"/>
          <w:numId w:val="33"/>
        </w:numPr>
        <w:spacing w:after="0" w:line="240" w:lineRule="auto"/>
        <w:ind w:left="426" w:hanging="426"/>
        <w:contextualSpacing/>
        <w:jc w:val="both"/>
        <w:rPr>
          <w:rFonts w:ascii="Times New Roman" w:hAnsi="Times New Roman"/>
        </w:rPr>
      </w:pPr>
      <w:r w:rsidRPr="00074B5B">
        <w:rPr>
          <w:rFonts w:ascii="Times New Roman" w:hAnsi="Times New Roman"/>
        </w:rPr>
        <w:t xml:space="preserve">Pani/Pana dane osobowe będą przechowywane zgodnie z art. 97 ust. 1 PZP przez okres: co najmniej 4 lat liczonych od dnia zakończenia postępowania o udzielenie zamówienia publicznego albo do upływu terminu możliwości kontroli projektu współfinansowanego lub </w:t>
      </w:r>
      <w:r w:rsidRPr="00074B5B">
        <w:rPr>
          <w:rFonts w:ascii="Times New Roman" w:hAnsi="Times New Roman"/>
        </w:rPr>
        <w:lastRenderedPageBreak/>
        <w:t>finansowanego ze środków Unii Europejskiej albo jego trwałości takie projektu bądź innych umów czy zobowiązań wynikających z realizowanych projektów.</w:t>
      </w:r>
    </w:p>
    <w:p w14:paraId="4BCFCA82" w14:textId="77777777" w:rsidR="00074B5B" w:rsidRPr="00074B5B" w:rsidRDefault="00074B5B" w:rsidP="00DF6759">
      <w:pPr>
        <w:numPr>
          <w:ilvl w:val="3"/>
          <w:numId w:val="33"/>
        </w:numPr>
        <w:spacing w:after="0" w:line="240" w:lineRule="auto"/>
        <w:ind w:left="426" w:hanging="426"/>
        <w:contextualSpacing/>
        <w:jc w:val="both"/>
        <w:rPr>
          <w:rFonts w:ascii="Times New Roman" w:hAnsi="Times New Roman"/>
        </w:rPr>
      </w:pPr>
      <w:r w:rsidRPr="00074B5B">
        <w:rPr>
          <w:rFonts w:ascii="Times New Roman" w:hAnsi="Times New Roman"/>
          <w:b/>
        </w:rPr>
        <w:t>Posiada Pani/Pan</w:t>
      </w:r>
      <w:r w:rsidRPr="00074B5B">
        <w:rPr>
          <w:rFonts w:ascii="Times New Roman" w:hAnsi="Times New Roman"/>
        </w:rPr>
        <w:t xml:space="preserve"> </w:t>
      </w:r>
      <w:r w:rsidRPr="00074B5B">
        <w:rPr>
          <w:rFonts w:ascii="Times New Roman" w:hAnsi="Times New Roman"/>
          <w:b/>
        </w:rPr>
        <w:t>prawo do</w:t>
      </w:r>
      <w:r w:rsidRPr="00074B5B">
        <w:rPr>
          <w:rFonts w:ascii="Times New Roman" w:hAnsi="Times New Roman"/>
        </w:rPr>
        <w:t>: dostępu do treści swoich danych, ich sprostowania, ograniczenia przetwarzania – w przypadkach i na warunkach określonych w Rozporządzeniu Ogólnym.</w:t>
      </w:r>
    </w:p>
    <w:p w14:paraId="7D98B1E4" w14:textId="77777777" w:rsidR="00074B5B" w:rsidRPr="00074B5B" w:rsidRDefault="00074B5B" w:rsidP="00DF6759">
      <w:pPr>
        <w:numPr>
          <w:ilvl w:val="3"/>
          <w:numId w:val="33"/>
        </w:numPr>
        <w:spacing w:after="0" w:line="240" w:lineRule="auto"/>
        <w:ind w:left="426" w:hanging="426"/>
        <w:contextualSpacing/>
        <w:jc w:val="both"/>
        <w:rPr>
          <w:rFonts w:ascii="Times New Roman" w:hAnsi="Times New Roman"/>
        </w:rPr>
      </w:pPr>
      <w:r w:rsidRPr="00074B5B">
        <w:rPr>
          <w:rFonts w:ascii="Times New Roman" w:hAnsi="Times New Roman"/>
          <w:b/>
        </w:rPr>
        <w:t>Nie przysługuje Pani/Panu prawo do:</w:t>
      </w:r>
      <w:r w:rsidRPr="00074B5B">
        <w:rPr>
          <w:rFonts w:ascii="Times New Roman" w:hAnsi="Times New Roman"/>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65ED81C5" w14:textId="77777777" w:rsidR="00074B5B" w:rsidRPr="00074B5B" w:rsidRDefault="00074B5B" w:rsidP="00DF6759">
      <w:pPr>
        <w:numPr>
          <w:ilvl w:val="3"/>
          <w:numId w:val="33"/>
        </w:numPr>
        <w:spacing w:after="0" w:line="240" w:lineRule="auto"/>
        <w:ind w:left="426" w:hanging="426"/>
        <w:contextualSpacing/>
        <w:jc w:val="both"/>
        <w:rPr>
          <w:rFonts w:ascii="Times New Roman" w:hAnsi="Times New Roman"/>
        </w:rPr>
      </w:pPr>
      <w:r w:rsidRPr="00074B5B">
        <w:rPr>
          <w:rFonts w:ascii="Times New Roman" w:hAnsi="Times New Roman"/>
        </w:rPr>
        <w:t xml:space="preserve">Ma Pani/Pan prawo wniesienia </w:t>
      </w:r>
      <w:r w:rsidRPr="00074B5B">
        <w:rPr>
          <w:rFonts w:ascii="Times New Roman" w:hAnsi="Times New Roman"/>
          <w:b/>
        </w:rPr>
        <w:t>skargi do Prezesa Urzędu Ochrony Danych Osobowych</w:t>
      </w:r>
      <w:r w:rsidRPr="00074B5B">
        <w:rPr>
          <w:rFonts w:ascii="Times New Roman" w:hAnsi="Times New Roman"/>
        </w:rPr>
        <w:t xml:space="preserve"> w razie uznania, że przetwarzanie Pani/Pana danych osobowych narusza przepisy Rozporządzenia Ogólnego.</w:t>
      </w:r>
    </w:p>
    <w:p w14:paraId="63984BD7" w14:textId="19D22359" w:rsidR="00074B5B" w:rsidRPr="00074B5B" w:rsidRDefault="00074B5B" w:rsidP="00DF6759">
      <w:pPr>
        <w:numPr>
          <w:ilvl w:val="3"/>
          <w:numId w:val="33"/>
        </w:numPr>
        <w:spacing w:after="0" w:line="240" w:lineRule="auto"/>
        <w:ind w:left="360"/>
        <w:jc w:val="both"/>
        <w:rPr>
          <w:rFonts w:ascii="Times New Roman" w:hAnsi="Times New Roman"/>
        </w:rPr>
      </w:pPr>
      <w:r w:rsidRPr="00074B5B">
        <w:rPr>
          <w:rFonts w:ascii="Times New Roman" w:hAnsi="Times New Roman"/>
          <w:b/>
        </w:rPr>
        <w:t>Skorzystanie przez Panią/Pana</w:t>
      </w:r>
      <w:r w:rsidRPr="00074B5B">
        <w:rPr>
          <w:rFonts w:ascii="Times New Roman" w:hAnsi="Times New Roman"/>
        </w:rPr>
        <w:t>, z uprawnienia do sprostowania lub uzupełnienia danych osobowych, o którym mowa w art. 16 Rozporządzenia Ogólnego, nie może skutkować zmianą wyniku postępowania o udzielenie zamówienia publicznego,</w:t>
      </w:r>
      <w:r w:rsidR="006D6CEB">
        <w:rPr>
          <w:rFonts w:ascii="Times New Roman" w:hAnsi="Times New Roman"/>
        </w:rPr>
        <w:t xml:space="preserve"> ani zmianą postanowień umowy w </w:t>
      </w:r>
      <w:r w:rsidRPr="00074B5B">
        <w:rPr>
          <w:rFonts w:ascii="Times New Roman" w:hAnsi="Times New Roman"/>
        </w:rPr>
        <w:t>zakresie niezgodnym z ustawą PZP, ani nie może naruszać integralności protokołu postępowania o udzielenie zamówienia publicznego oraz jego załączników.</w:t>
      </w:r>
    </w:p>
    <w:p w14:paraId="64A258CF" w14:textId="77777777" w:rsidR="00074B5B" w:rsidRDefault="00074B5B" w:rsidP="00DF6759">
      <w:pPr>
        <w:numPr>
          <w:ilvl w:val="3"/>
          <w:numId w:val="33"/>
        </w:numPr>
        <w:spacing w:after="0" w:line="240" w:lineRule="auto"/>
        <w:ind w:left="360"/>
        <w:jc w:val="both"/>
        <w:rPr>
          <w:rFonts w:ascii="Times New Roman" w:hAnsi="Times New Roman"/>
        </w:rPr>
      </w:pPr>
      <w:r w:rsidRPr="00074B5B">
        <w:rPr>
          <w:rFonts w:ascii="Times New Roman" w:hAnsi="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074B5B">
        <w:rPr>
          <w:rFonts w:ascii="Times New Roman" w:hAnsi="Times New Roman"/>
          <w:b/>
        </w:rPr>
        <w:t>Zamawiający może żądać od Pana/Pani</w:t>
      </w:r>
      <w:r w:rsidRPr="00074B5B">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0C8EFFD1" w14:textId="5BC808F6" w:rsidR="00074B5B" w:rsidRPr="0025505A" w:rsidRDefault="00074B5B" w:rsidP="00DF6759">
      <w:pPr>
        <w:numPr>
          <w:ilvl w:val="3"/>
          <w:numId w:val="33"/>
        </w:numPr>
        <w:spacing w:after="0" w:line="240" w:lineRule="auto"/>
        <w:ind w:left="360"/>
        <w:jc w:val="both"/>
        <w:rPr>
          <w:rFonts w:ascii="Times New Roman" w:hAnsi="Times New Roman"/>
        </w:rPr>
      </w:pPr>
      <w:r w:rsidRPr="0025505A">
        <w:rPr>
          <w:rFonts w:ascii="Times New Roman" w:hAnsi="Times New Roman"/>
          <w:b/>
        </w:rPr>
        <w:t>Wystąpienie</w:t>
      </w:r>
      <w:r w:rsidRPr="0025505A">
        <w:rPr>
          <w:rFonts w:ascii="Times New Roman" w:hAnsi="Times New Roman"/>
        </w:rPr>
        <w:t xml:space="preserve"> </w:t>
      </w:r>
      <w:r w:rsidRPr="0025505A">
        <w:rPr>
          <w:rFonts w:ascii="Times New Roman" w:hAnsi="Times New Roman"/>
          <w:b/>
        </w:rPr>
        <w:t>przez Panią/Pana</w:t>
      </w:r>
      <w:r w:rsidRPr="0025505A">
        <w:rPr>
          <w:rFonts w:ascii="Times New Roman" w:hAnsi="Times New Roman"/>
        </w:rPr>
        <w:t xml:space="preserve"> z żądaniem ograniczenia przetw</w:t>
      </w:r>
      <w:r w:rsidR="006D6CEB">
        <w:rPr>
          <w:rFonts w:ascii="Times New Roman" w:hAnsi="Times New Roman"/>
        </w:rPr>
        <w:t>arzania danych, o którym mowa w </w:t>
      </w:r>
      <w:r w:rsidRPr="0025505A">
        <w:rPr>
          <w:rFonts w:ascii="Times New Roman" w:hAnsi="Times New Roman"/>
        </w:rPr>
        <w:t>art. 18 ust. 1 Rozporządzenia Ogólnego, nie ogranicza przetwarzania danych osobowych do czasu zakończenia postępowania o udzielenie zamówienia publicznego.</w:t>
      </w:r>
    </w:p>
    <w:p w14:paraId="78572D0D" w14:textId="77777777" w:rsidR="007D4FE8" w:rsidRPr="007D4FE8" w:rsidRDefault="007D4FE8" w:rsidP="007D4FE8">
      <w:pPr>
        <w:spacing w:after="0" w:line="240" w:lineRule="auto"/>
        <w:jc w:val="both"/>
        <w:rPr>
          <w:rFonts w:ascii="Times New Roman" w:hAnsi="Times New Roman"/>
          <w:b/>
          <w:lang w:val="x-none"/>
        </w:rPr>
      </w:pPr>
    </w:p>
    <w:p w14:paraId="606BDBEA" w14:textId="77777777" w:rsidR="003A2404" w:rsidRDefault="003A2404" w:rsidP="002F7A21">
      <w:pPr>
        <w:spacing w:after="0" w:line="240" w:lineRule="auto"/>
        <w:rPr>
          <w:rFonts w:ascii="Times New Roman" w:hAnsi="Times New Roman"/>
          <w:b/>
          <w:bCs/>
        </w:rPr>
      </w:pPr>
    </w:p>
    <w:p w14:paraId="324D5F24" w14:textId="77777777" w:rsidR="0025505A" w:rsidRDefault="0025505A" w:rsidP="002F7A21">
      <w:pPr>
        <w:spacing w:after="0" w:line="240" w:lineRule="auto"/>
        <w:rPr>
          <w:rFonts w:ascii="Times New Roman" w:hAnsi="Times New Roman"/>
          <w:b/>
          <w:bCs/>
        </w:rPr>
      </w:pPr>
    </w:p>
    <w:p w14:paraId="5D47B76D" w14:textId="77777777" w:rsidR="0025505A" w:rsidRDefault="0025505A" w:rsidP="002F7A21">
      <w:pPr>
        <w:spacing w:after="0" w:line="240" w:lineRule="auto"/>
        <w:rPr>
          <w:rFonts w:ascii="Times New Roman" w:hAnsi="Times New Roman"/>
          <w:b/>
          <w:bCs/>
        </w:rPr>
      </w:pPr>
    </w:p>
    <w:p w14:paraId="2354B827" w14:textId="77777777" w:rsidR="0025505A" w:rsidRDefault="0025505A" w:rsidP="002F7A21">
      <w:pPr>
        <w:spacing w:after="0" w:line="240" w:lineRule="auto"/>
        <w:rPr>
          <w:rFonts w:ascii="Times New Roman" w:hAnsi="Times New Roman"/>
          <w:b/>
          <w:bCs/>
        </w:rPr>
      </w:pPr>
    </w:p>
    <w:p w14:paraId="042964B2" w14:textId="77777777" w:rsidR="0025505A" w:rsidRDefault="0025505A" w:rsidP="002F7A21">
      <w:pPr>
        <w:spacing w:after="0" w:line="240" w:lineRule="auto"/>
        <w:rPr>
          <w:rFonts w:ascii="Times New Roman" w:hAnsi="Times New Roman"/>
          <w:b/>
          <w:bCs/>
        </w:rPr>
      </w:pPr>
    </w:p>
    <w:p w14:paraId="4308C0CE" w14:textId="77777777" w:rsidR="0025505A" w:rsidRDefault="0025505A" w:rsidP="002F7A21">
      <w:pPr>
        <w:spacing w:after="0" w:line="240" w:lineRule="auto"/>
        <w:rPr>
          <w:rFonts w:ascii="Times New Roman" w:hAnsi="Times New Roman"/>
          <w:b/>
          <w:bCs/>
        </w:rPr>
      </w:pPr>
    </w:p>
    <w:p w14:paraId="41D964E5" w14:textId="77777777" w:rsidR="0025505A" w:rsidRDefault="0025505A" w:rsidP="002F7A21">
      <w:pPr>
        <w:spacing w:after="0" w:line="240" w:lineRule="auto"/>
        <w:rPr>
          <w:rFonts w:ascii="Times New Roman" w:hAnsi="Times New Roman"/>
          <w:b/>
          <w:bCs/>
        </w:rPr>
      </w:pPr>
    </w:p>
    <w:p w14:paraId="4C0078A9" w14:textId="77777777" w:rsidR="0025505A" w:rsidRDefault="0025505A" w:rsidP="002F7A21">
      <w:pPr>
        <w:spacing w:after="0" w:line="240" w:lineRule="auto"/>
        <w:rPr>
          <w:rFonts w:ascii="Times New Roman" w:hAnsi="Times New Roman"/>
          <w:b/>
          <w:bCs/>
        </w:rPr>
      </w:pPr>
    </w:p>
    <w:p w14:paraId="4921D292" w14:textId="77777777" w:rsidR="0025505A" w:rsidRDefault="0025505A" w:rsidP="002F7A21">
      <w:pPr>
        <w:spacing w:after="0" w:line="240" w:lineRule="auto"/>
        <w:rPr>
          <w:rFonts w:ascii="Times New Roman" w:hAnsi="Times New Roman"/>
          <w:b/>
          <w:bCs/>
        </w:rPr>
      </w:pPr>
    </w:p>
    <w:p w14:paraId="31980973" w14:textId="77777777" w:rsidR="0025505A" w:rsidRDefault="0025505A" w:rsidP="002F7A21">
      <w:pPr>
        <w:spacing w:after="0" w:line="240" w:lineRule="auto"/>
        <w:rPr>
          <w:rFonts w:ascii="Times New Roman" w:hAnsi="Times New Roman"/>
          <w:b/>
          <w:bCs/>
        </w:rPr>
      </w:pPr>
    </w:p>
    <w:p w14:paraId="30AF5586" w14:textId="77777777" w:rsidR="0025505A" w:rsidRDefault="0025505A" w:rsidP="002F7A21">
      <w:pPr>
        <w:spacing w:after="0" w:line="240" w:lineRule="auto"/>
        <w:rPr>
          <w:rFonts w:ascii="Times New Roman" w:hAnsi="Times New Roman"/>
          <w:b/>
          <w:bCs/>
        </w:rPr>
      </w:pPr>
    </w:p>
    <w:p w14:paraId="5170B9DD" w14:textId="77777777" w:rsidR="0025505A" w:rsidRDefault="0025505A" w:rsidP="002F7A21">
      <w:pPr>
        <w:spacing w:after="0" w:line="240" w:lineRule="auto"/>
        <w:rPr>
          <w:rFonts w:ascii="Times New Roman" w:hAnsi="Times New Roman"/>
          <w:b/>
          <w:bCs/>
        </w:rPr>
      </w:pPr>
    </w:p>
    <w:p w14:paraId="6C97385C" w14:textId="77777777" w:rsidR="0025505A" w:rsidRDefault="0025505A" w:rsidP="002F7A21">
      <w:pPr>
        <w:spacing w:after="0" w:line="240" w:lineRule="auto"/>
        <w:rPr>
          <w:rFonts w:ascii="Times New Roman" w:hAnsi="Times New Roman"/>
          <w:b/>
          <w:bCs/>
        </w:rPr>
      </w:pPr>
    </w:p>
    <w:p w14:paraId="005A22E7" w14:textId="77777777" w:rsidR="0025505A" w:rsidRDefault="0025505A" w:rsidP="002F7A21">
      <w:pPr>
        <w:spacing w:after="0" w:line="240" w:lineRule="auto"/>
        <w:rPr>
          <w:rFonts w:ascii="Times New Roman" w:hAnsi="Times New Roman"/>
          <w:b/>
          <w:bCs/>
        </w:rPr>
      </w:pPr>
    </w:p>
    <w:p w14:paraId="49AC0992" w14:textId="77777777" w:rsidR="007C1622" w:rsidRDefault="007C1622" w:rsidP="002F7A21">
      <w:pPr>
        <w:spacing w:after="0" w:line="240" w:lineRule="auto"/>
        <w:rPr>
          <w:rFonts w:ascii="Times New Roman" w:hAnsi="Times New Roman"/>
          <w:b/>
          <w:bCs/>
        </w:rPr>
      </w:pPr>
    </w:p>
    <w:p w14:paraId="67F81083" w14:textId="77777777" w:rsidR="007C1622" w:rsidRDefault="007C1622" w:rsidP="002F7A21">
      <w:pPr>
        <w:spacing w:after="0" w:line="240" w:lineRule="auto"/>
        <w:rPr>
          <w:rFonts w:ascii="Times New Roman" w:hAnsi="Times New Roman"/>
          <w:b/>
          <w:bCs/>
        </w:rPr>
      </w:pPr>
    </w:p>
    <w:p w14:paraId="329E4FB3" w14:textId="77777777" w:rsidR="007C1622" w:rsidRDefault="007C1622" w:rsidP="002F7A21">
      <w:pPr>
        <w:spacing w:after="0" w:line="240" w:lineRule="auto"/>
        <w:rPr>
          <w:rFonts w:ascii="Times New Roman" w:hAnsi="Times New Roman"/>
          <w:b/>
          <w:bCs/>
        </w:rPr>
      </w:pPr>
    </w:p>
    <w:p w14:paraId="7E646542" w14:textId="77777777" w:rsidR="007C1622" w:rsidRDefault="007C1622" w:rsidP="002F7A21">
      <w:pPr>
        <w:spacing w:after="0" w:line="240" w:lineRule="auto"/>
        <w:rPr>
          <w:rFonts w:ascii="Times New Roman" w:hAnsi="Times New Roman"/>
          <w:b/>
          <w:bCs/>
        </w:rPr>
      </w:pPr>
    </w:p>
    <w:p w14:paraId="6C8D9002" w14:textId="77777777" w:rsidR="007C1622" w:rsidRDefault="007C1622" w:rsidP="002F7A21">
      <w:pPr>
        <w:spacing w:after="0" w:line="240" w:lineRule="auto"/>
        <w:rPr>
          <w:rFonts w:ascii="Times New Roman" w:hAnsi="Times New Roman"/>
          <w:b/>
          <w:bCs/>
        </w:rPr>
      </w:pPr>
    </w:p>
    <w:p w14:paraId="3E92BEF4" w14:textId="77777777" w:rsidR="00FA2302" w:rsidRDefault="00FA2302" w:rsidP="002F7A21">
      <w:pPr>
        <w:spacing w:after="0" w:line="240" w:lineRule="auto"/>
        <w:rPr>
          <w:rFonts w:ascii="Times New Roman" w:hAnsi="Times New Roman"/>
          <w:b/>
          <w:bCs/>
        </w:rPr>
      </w:pPr>
    </w:p>
    <w:p w14:paraId="1EB4731B" w14:textId="77777777" w:rsidR="00FA2302" w:rsidRDefault="00FA2302" w:rsidP="002F7A21">
      <w:pPr>
        <w:spacing w:after="0" w:line="240" w:lineRule="auto"/>
        <w:rPr>
          <w:rFonts w:ascii="Times New Roman" w:hAnsi="Times New Roman"/>
          <w:b/>
          <w:bCs/>
        </w:rPr>
      </w:pPr>
    </w:p>
    <w:p w14:paraId="0DDA8076" w14:textId="77777777" w:rsidR="007C1622" w:rsidRDefault="007C1622" w:rsidP="002F7A21">
      <w:pPr>
        <w:spacing w:after="0" w:line="240" w:lineRule="auto"/>
        <w:rPr>
          <w:rFonts w:ascii="Times New Roman" w:hAnsi="Times New Roman"/>
          <w:b/>
          <w:bCs/>
        </w:rPr>
      </w:pPr>
    </w:p>
    <w:p w14:paraId="127ED95B" w14:textId="77777777" w:rsidR="007C1622" w:rsidRDefault="007C1622" w:rsidP="002F7A21">
      <w:pPr>
        <w:spacing w:after="0" w:line="240" w:lineRule="auto"/>
        <w:rPr>
          <w:rFonts w:ascii="Times New Roman" w:hAnsi="Times New Roman"/>
          <w:b/>
          <w:bCs/>
        </w:rPr>
      </w:pPr>
    </w:p>
    <w:p w14:paraId="1CF9A69A" w14:textId="77777777" w:rsidR="0025505A" w:rsidRDefault="0025505A" w:rsidP="002F7A21">
      <w:pPr>
        <w:spacing w:after="0" w:line="240" w:lineRule="auto"/>
        <w:rPr>
          <w:rFonts w:ascii="Times New Roman" w:hAnsi="Times New Roman"/>
          <w:b/>
          <w:bCs/>
        </w:rPr>
      </w:pPr>
    </w:p>
    <w:p w14:paraId="0F5D3099" w14:textId="30DD19FA" w:rsidR="009B6359" w:rsidRPr="00883847" w:rsidRDefault="009B6359" w:rsidP="002F7A21">
      <w:pPr>
        <w:spacing w:after="0" w:line="240" w:lineRule="auto"/>
        <w:rPr>
          <w:rFonts w:ascii="Times New Roman" w:hAnsi="Times New Roman"/>
          <w:b/>
          <w:bCs/>
        </w:rPr>
      </w:pPr>
      <w:r w:rsidRPr="005C7839">
        <w:rPr>
          <w:noProof/>
          <w:lang w:eastAsia="pl-PL"/>
        </w:rPr>
        <w:lastRenderedPageBreak/>
        <w:drawing>
          <wp:inline distT="0" distB="0" distL="0" distR="0" wp14:anchorId="4CFB5610" wp14:editId="5A34E0EE">
            <wp:extent cx="676275" cy="8763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p w14:paraId="24E08E61" w14:textId="05C9E37B" w:rsidR="00A82647" w:rsidRDefault="0067126D" w:rsidP="0023429D">
      <w:pPr>
        <w:spacing w:after="0" w:line="240" w:lineRule="auto"/>
        <w:jc w:val="center"/>
        <w:rPr>
          <w:rFonts w:ascii="Times New Roman" w:hAnsi="Times New Roman"/>
          <w:b/>
          <w:u w:val="single"/>
        </w:rPr>
      </w:pPr>
      <w:r w:rsidRPr="00883847">
        <w:rPr>
          <w:rFonts w:ascii="Times New Roman" w:hAnsi="Times New Roman"/>
          <w:b/>
          <w:u w:val="single"/>
        </w:rPr>
        <w:t>W</w:t>
      </w:r>
      <w:r>
        <w:rPr>
          <w:rFonts w:ascii="Times New Roman" w:hAnsi="Times New Roman"/>
          <w:b/>
          <w:u w:val="single"/>
        </w:rPr>
        <w:t xml:space="preserve">ZÓR UMOWY Znak sprawy </w:t>
      </w:r>
      <w:r w:rsidR="00610461">
        <w:rPr>
          <w:rFonts w:ascii="Times New Roman" w:hAnsi="Times New Roman"/>
          <w:b/>
          <w:u w:val="single"/>
        </w:rPr>
        <w:t>80.272.336</w:t>
      </w:r>
      <w:r w:rsidR="0025505A">
        <w:rPr>
          <w:rFonts w:ascii="Times New Roman" w:hAnsi="Times New Roman"/>
          <w:b/>
          <w:u w:val="single"/>
        </w:rPr>
        <w:t>.2019</w:t>
      </w:r>
    </w:p>
    <w:p w14:paraId="3375AA77" w14:textId="77777777" w:rsidR="0067126D" w:rsidRPr="00883847" w:rsidRDefault="0067126D" w:rsidP="0023429D">
      <w:pPr>
        <w:spacing w:after="0" w:line="240" w:lineRule="auto"/>
        <w:jc w:val="center"/>
        <w:rPr>
          <w:rFonts w:ascii="Times New Roman" w:hAnsi="Times New Roman"/>
          <w:b/>
          <w:bCs/>
          <w:u w:val="single"/>
        </w:rPr>
      </w:pPr>
    </w:p>
    <w:p w14:paraId="44196767" w14:textId="77777777" w:rsidR="0067126D" w:rsidRPr="00883847" w:rsidRDefault="0067126D" w:rsidP="0023429D">
      <w:pPr>
        <w:spacing w:after="0" w:line="240" w:lineRule="auto"/>
        <w:jc w:val="both"/>
        <w:rPr>
          <w:rFonts w:ascii="Times New Roman" w:hAnsi="Times New Roman"/>
        </w:rPr>
      </w:pPr>
    </w:p>
    <w:p w14:paraId="1DA0C1E5" w14:textId="77777777" w:rsidR="0067126D" w:rsidRPr="00883847" w:rsidRDefault="0067126D" w:rsidP="007E7577">
      <w:pPr>
        <w:spacing w:after="0" w:line="240" w:lineRule="auto"/>
        <w:ind w:left="284"/>
        <w:jc w:val="both"/>
        <w:rPr>
          <w:rFonts w:ascii="Times New Roman" w:hAnsi="Times New Roman"/>
        </w:rPr>
      </w:pPr>
      <w:r w:rsidRPr="00883847">
        <w:rPr>
          <w:rFonts w:ascii="Times New Roman" w:hAnsi="Times New Roman"/>
        </w:rPr>
        <w:t xml:space="preserve">Zawarta </w:t>
      </w:r>
      <w:r w:rsidRPr="00883847">
        <w:rPr>
          <w:rStyle w:val="grame"/>
          <w:rFonts w:ascii="Times New Roman" w:hAnsi="Times New Roman"/>
        </w:rPr>
        <w:t>dnia ...................</w:t>
      </w:r>
      <w:r w:rsidRPr="00883847">
        <w:rPr>
          <w:rFonts w:ascii="Times New Roman" w:hAnsi="Times New Roman"/>
        </w:rPr>
        <w:t>.......</w:t>
      </w:r>
      <w:r w:rsidR="00A6253D">
        <w:rPr>
          <w:rFonts w:ascii="Times New Roman" w:hAnsi="Times New Roman"/>
        </w:rPr>
        <w:t>201</w:t>
      </w:r>
      <w:r w:rsidR="002E5878">
        <w:rPr>
          <w:rFonts w:ascii="Times New Roman" w:hAnsi="Times New Roman"/>
        </w:rPr>
        <w:t>9</w:t>
      </w:r>
      <w:r w:rsidRPr="00883847">
        <w:rPr>
          <w:rFonts w:ascii="Times New Roman" w:hAnsi="Times New Roman"/>
        </w:rPr>
        <w:t xml:space="preserve"> r. w Krakowie, pomiędzy:</w:t>
      </w:r>
    </w:p>
    <w:p w14:paraId="3B3B421D" w14:textId="77777777" w:rsidR="0067126D" w:rsidRPr="00883847" w:rsidRDefault="0067126D" w:rsidP="007E7577">
      <w:pPr>
        <w:spacing w:after="0" w:line="240" w:lineRule="auto"/>
        <w:ind w:left="284"/>
        <w:jc w:val="both"/>
        <w:rPr>
          <w:rFonts w:ascii="Times New Roman" w:hAnsi="Times New Roman"/>
        </w:rPr>
      </w:pPr>
      <w:r w:rsidRPr="00883847">
        <w:rPr>
          <w:rFonts w:ascii="Times New Roman" w:hAnsi="Times New Roman"/>
        </w:rPr>
        <w:t>Uniwersytetem Jagiellońskim z siedzibą w Krakowie przy ul. Gołębiej 24, reprezentowanym przez:</w:t>
      </w:r>
    </w:p>
    <w:p w14:paraId="6B6416CB" w14:textId="77777777" w:rsidR="0067126D" w:rsidRPr="00883847" w:rsidRDefault="0067126D" w:rsidP="007E7577">
      <w:pPr>
        <w:pStyle w:val="Akapitzlist"/>
        <w:spacing w:after="0" w:line="240" w:lineRule="auto"/>
        <w:ind w:left="709"/>
        <w:jc w:val="both"/>
        <w:rPr>
          <w:rFonts w:ascii="Times New Roman" w:hAnsi="Times New Roman"/>
          <w:i/>
          <w:iCs/>
        </w:rPr>
      </w:pPr>
      <w:r w:rsidRPr="00883847">
        <w:rPr>
          <w:rFonts w:ascii="Times New Roman" w:hAnsi="Times New Roman"/>
          <w:i/>
          <w:iCs/>
        </w:rPr>
        <w:t>…………………</w:t>
      </w:r>
      <w:r>
        <w:rPr>
          <w:rFonts w:ascii="Times New Roman" w:hAnsi="Times New Roman"/>
          <w:i/>
          <w:iCs/>
        </w:rPr>
        <w:t xml:space="preserve">…………… – ………………………………………………………, </w:t>
      </w:r>
      <w:r w:rsidRPr="00883847">
        <w:rPr>
          <w:rFonts w:ascii="Times New Roman" w:hAnsi="Times New Roman"/>
          <w:i/>
          <w:color w:val="000000"/>
        </w:rPr>
        <w:t>działającego na podstawie pełnomocnictwa udzielonego przez JM Rektora UJ, w dniu .......... r., sygn.............., przy kontrasygnacie finansowej Kwestora UJ,</w:t>
      </w:r>
    </w:p>
    <w:p w14:paraId="79CB55CA" w14:textId="77777777" w:rsidR="0067126D" w:rsidRPr="00883847" w:rsidRDefault="0067126D" w:rsidP="007E7577">
      <w:pPr>
        <w:spacing w:after="0" w:line="240" w:lineRule="auto"/>
        <w:ind w:left="709"/>
        <w:jc w:val="both"/>
        <w:rPr>
          <w:rFonts w:ascii="Times New Roman" w:hAnsi="Times New Roman"/>
        </w:rPr>
      </w:pPr>
      <w:r w:rsidRPr="00883847">
        <w:rPr>
          <w:rFonts w:ascii="Times New Roman" w:hAnsi="Times New Roman"/>
        </w:rPr>
        <w:t xml:space="preserve">zwanym dalej </w:t>
      </w:r>
      <w:r>
        <w:rPr>
          <w:rFonts w:ascii="Times New Roman" w:hAnsi="Times New Roman"/>
          <w:i/>
        </w:rPr>
        <w:t>„</w:t>
      </w:r>
      <w:r w:rsidRPr="00883847">
        <w:rPr>
          <w:rFonts w:ascii="Times New Roman" w:hAnsi="Times New Roman"/>
          <w:i/>
        </w:rPr>
        <w:t>Zamawiającym”</w:t>
      </w:r>
      <w:r w:rsidRPr="00883847">
        <w:rPr>
          <w:rFonts w:ascii="Times New Roman" w:hAnsi="Times New Roman"/>
        </w:rPr>
        <w:t>,</w:t>
      </w:r>
    </w:p>
    <w:p w14:paraId="08A723E4" w14:textId="77777777" w:rsidR="0067126D" w:rsidRPr="00883847" w:rsidRDefault="0067126D" w:rsidP="007E7577">
      <w:pPr>
        <w:spacing w:after="0" w:line="240" w:lineRule="auto"/>
        <w:ind w:left="284"/>
        <w:jc w:val="both"/>
        <w:rPr>
          <w:rFonts w:ascii="Times New Roman" w:hAnsi="Times New Roman"/>
        </w:rPr>
      </w:pPr>
      <w:r w:rsidRPr="00883847">
        <w:rPr>
          <w:rStyle w:val="grame"/>
          <w:rFonts w:ascii="Times New Roman" w:hAnsi="Times New Roman"/>
        </w:rPr>
        <w:t>z</w:t>
      </w:r>
      <w:r w:rsidRPr="00883847">
        <w:rPr>
          <w:rFonts w:ascii="Times New Roman" w:hAnsi="Times New Roman"/>
        </w:rPr>
        <w:t xml:space="preserve"> jednej strony, </w:t>
      </w:r>
    </w:p>
    <w:p w14:paraId="0F189EE6" w14:textId="77777777" w:rsidR="0067126D" w:rsidRPr="00883847" w:rsidRDefault="0067126D" w:rsidP="007E7577">
      <w:pPr>
        <w:spacing w:after="0" w:line="240" w:lineRule="auto"/>
        <w:ind w:left="284"/>
        <w:jc w:val="both"/>
        <w:rPr>
          <w:rFonts w:ascii="Times New Roman" w:hAnsi="Times New Roman"/>
        </w:rPr>
      </w:pPr>
      <w:r w:rsidRPr="00883847">
        <w:rPr>
          <w:rFonts w:ascii="Times New Roman" w:hAnsi="Times New Roman"/>
        </w:rPr>
        <w:t xml:space="preserve">a </w:t>
      </w:r>
    </w:p>
    <w:p w14:paraId="3E949274" w14:textId="77777777" w:rsidR="0067126D" w:rsidRPr="00883847" w:rsidRDefault="0067126D" w:rsidP="007E7577">
      <w:pPr>
        <w:spacing w:after="0" w:line="240" w:lineRule="auto"/>
        <w:ind w:left="284"/>
        <w:jc w:val="both"/>
        <w:rPr>
          <w:rFonts w:ascii="Times New Roman" w:hAnsi="Times New Roman"/>
        </w:rPr>
      </w:pPr>
      <w:r w:rsidRPr="00883847">
        <w:rPr>
          <w:rFonts w:ascii="Times New Roman" w:hAnsi="Times New Roman"/>
        </w:rPr>
        <w:t xml:space="preserve">Firmą ................. z siedzibą w .................., kod: ........, przy ul: ................, wpisaną do ............................, pod numerem: .........................., NIP: .......................,  </w:t>
      </w:r>
      <w:r w:rsidRPr="00883847">
        <w:rPr>
          <w:rFonts w:ascii="Times New Roman" w:hAnsi="Times New Roman"/>
          <w:color w:val="000000"/>
        </w:rPr>
        <w:t>REGON:......................,</w:t>
      </w:r>
      <w:r w:rsidRPr="00883847">
        <w:rPr>
          <w:rFonts w:ascii="Times New Roman" w:hAnsi="Times New Roman"/>
        </w:rPr>
        <w:t xml:space="preserve"> reprezentowaną przez:</w:t>
      </w:r>
    </w:p>
    <w:p w14:paraId="64C34F1E" w14:textId="77777777" w:rsidR="0067126D" w:rsidRPr="00883847" w:rsidRDefault="0067126D" w:rsidP="007E7577">
      <w:pPr>
        <w:spacing w:after="0" w:line="240" w:lineRule="auto"/>
        <w:ind w:left="709"/>
        <w:jc w:val="both"/>
        <w:rPr>
          <w:rStyle w:val="grame"/>
          <w:rFonts w:ascii="Times New Roman" w:hAnsi="Times New Roman"/>
        </w:rPr>
      </w:pPr>
      <w:r w:rsidRPr="00883847">
        <w:rPr>
          <w:rStyle w:val="grame"/>
          <w:rFonts w:ascii="Times New Roman" w:hAnsi="Times New Roman"/>
        </w:rPr>
        <w:t>....................................................,</w:t>
      </w:r>
    </w:p>
    <w:p w14:paraId="33BF3014" w14:textId="77777777" w:rsidR="0067126D" w:rsidRPr="00883847" w:rsidRDefault="0067126D" w:rsidP="007E7577">
      <w:pPr>
        <w:spacing w:after="0" w:line="240" w:lineRule="auto"/>
        <w:ind w:left="284"/>
        <w:jc w:val="both"/>
        <w:rPr>
          <w:rStyle w:val="grame"/>
          <w:rFonts w:ascii="Times New Roman" w:hAnsi="Times New Roman"/>
        </w:rPr>
      </w:pPr>
      <w:r w:rsidRPr="00883847">
        <w:rPr>
          <w:rStyle w:val="grame"/>
          <w:rFonts w:ascii="Times New Roman" w:hAnsi="Times New Roman"/>
        </w:rPr>
        <w:t>zwaną</w:t>
      </w:r>
      <w:r w:rsidRPr="00883847">
        <w:rPr>
          <w:rFonts w:ascii="Times New Roman" w:hAnsi="Times New Roman"/>
        </w:rPr>
        <w:t xml:space="preserve"> dalej </w:t>
      </w:r>
      <w:r>
        <w:rPr>
          <w:rFonts w:ascii="Times New Roman" w:hAnsi="Times New Roman"/>
          <w:i/>
        </w:rPr>
        <w:t>„</w:t>
      </w:r>
      <w:r w:rsidRPr="00883847">
        <w:rPr>
          <w:rFonts w:ascii="Times New Roman" w:hAnsi="Times New Roman"/>
          <w:i/>
        </w:rPr>
        <w:t>Wykonawcą”,</w:t>
      </w:r>
    </w:p>
    <w:p w14:paraId="48A4449C" w14:textId="77777777" w:rsidR="0067126D" w:rsidRPr="00883847" w:rsidRDefault="0067126D" w:rsidP="007E7577">
      <w:pPr>
        <w:spacing w:after="0" w:line="240" w:lineRule="auto"/>
        <w:ind w:left="284"/>
        <w:jc w:val="both"/>
        <w:rPr>
          <w:rFonts w:ascii="Times New Roman" w:hAnsi="Times New Roman"/>
        </w:rPr>
      </w:pPr>
      <w:r w:rsidRPr="00883847">
        <w:rPr>
          <w:rStyle w:val="grame"/>
          <w:rFonts w:ascii="Times New Roman" w:hAnsi="Times New Roman"/>
        </w:rPr>
        <w:t>z</w:t>
      </w:r>
      <w:r w:rsidRPr="00883847">
        <w:rPr>
          <w:rFonts w:ascii="Times New Roman" w:hAnsi="Times New Roman"/>
        </w:rPr>
        <w:t xml:space="preserve"> drugiej strony,</w:t>
      </w:r>
    </w:p>
    <w:p w14:paraId="60E8EA3D" w14:textId="77777777" w:rsidR="0067126D" w:rsidRPr="00883847" w:rsidRDefault="0067126D" w:rsidP="007E7577">
      <w:pPr>
        <w:spacing w:after="0" w:line="240" w:lineRule="auto"/>
        <w:ind w:left="284"/>
        <w:jc w:val="both"/>
        <w:rPr>
          <w:rFonts w:ascii="Times New Roman" w:hAnsi="Times New Roman"/>
        </w:rPr>
      </w:pPr>
    </w:p>
    <w:p w14:paraId="626F10A2" w14:textId="4737DC26" w:rsidR="00F71AEF" w:rsidRPr="00F920C8" w:rsidRDefault="00F71AEF" w:rsidP="007E7577">
      <w:pPr>
        <w:spacing w:after="0" w:line="240" w:lineRule="auto"/>
        <w:ind w:left="284"/>
        <w:jc w:val="both"/>
        <w:rPr>
          <w:rFonts w:ascii="Times New Roman" w:hAnsi="Times New Roman"/>
        </w:rPr>
      </w:pPr>
      <w:r>
        <w:rPr>
          <w:rFonts w:ascii="Times New Roman" w:hAnsi="Times New Roman"/>
        </w:rPr>
        <w:t>W wyniku p</w:t>
      </w:r>
      <w:r w:rsidR="00FF2C0F">
        <w:rPr>
          <w:rFonts w:ascii="Times New Roman" w:hAnsi="Times New Roman"/>
        </w:rPr>
        <w:t>rzeprowadzenia postępowania prowadzonego</w:t>
      </w:r>
      <w:r>
        <w:rPr>
          <w:rFonts w:ascii="Times New Roman" w:hAnsi="Times New Roman"/>
        </w:rPr>
        <w:t xml:space="preserve"> w oparciu o postanowienia</w:t>
      </w:r>
      <w:r w:rsidR="00203883">
        <w:rPr>
          <w:rFonts w:ascii="Times New Roman" w:hAnsi="Times New Roman"/>
        </w:rPr>
        <w:t xml:space="preserve"> art. 138o ust. 2-4</w:t>
      </w:r>
      <w:r w:rsidR="00203883" w:rsidRPr="00C332A2">
        <w:rPr>
          <w:rFonts w:ascii="Times New Roman" w:hAnsi="Times New Roman"/>
        </w:rPr>
        <w:t xml:space="preserve"> ustawy z dnia 29 stycznia 2004 r. – </w:t>
      </w:r>
      <w:r w:rsidR="00203883" w:rsidRPr="00C332A2">
        <w:rPr>
          <w:rFonts w:ascii="Times New Roman" w:hAnsi="Times New Roman"/>
          <w:i/>
        </w:rPr>
        <w:t>Prawo zamówień publicznych</w:t>
      </w:r>
      <w:r w:rsidR="00203883" w:rsidRPr="00C332A2">
        <w:rPr>
          <w:rFonts w:ascii="Times New Roman" w:hAnsi="Times New Roman"/>
        </w:rPr>
        <w:t>, zwanej w dal</w:t>
      </w:r>
      <w:r w:rsidR="00203883" w:rsidRPr="00C332A2">
        <w:rPr>
          <w:rFonts w:ascii="Times New Roman" w:hAnsi="Times New Roman"/>
        </w:rPr>
        <w:softHyphen/>
        <w:t>szej części niniejszego Zaproszenia</w:t>
      </w:r>
      <w:r w:rsidR="00203883" w:rsidRPr="00C332A2">
        <w:rPr>
          <w:rFonts w:ascii="Times New Roman" w:hAnsi="Times New Roman"/>
          <w:i/>
        </w:rPr>
        <w:t xml:space="preserve"> „ustawą PZP”</w:t>
      </w:r>
      <w:r w:rsidR="00203883" w:rsidRPr="00C332A2">
        <w:rPr>
          <w:rFonts w:ascii="Times New Roman" w:hAnsi="Times New Roman"/>
          <w:i/>
          <w:iCs/>
          <w:color w:val="000000"/>
        </w:rPr>
        <w:t xml:space="preserve">(tekst jednolity: Dz. U. z </w:t>
      </w:r>
      <w:r w:rsidR="00610461">
        <w:rPr>
          <w:rFonts w:ascii="Times New Roman" w:hAnsi="Times New Roman"/>
          <w:i/>
          <w:iCs/>
          <w:color w:val="000000"/>
        </w:rPr>
        <w:t>2019 r., poz. 1843</w:t>
      </w:r>
      <w:r w:rsidR="00203883">
        <w:rPr>
          <w:rFonts w:ascii="Times New Roman" w:hAnsi="Times New Roman"/>
          <w:i/>
          <w:iCs/>
          <w:color w:val="000000"/>
        </w:rPr>
        <w:t xml:space="preserve"> z </w:t>
      </w:r>
      <w:proofErr w:type="spellStart"/>
      <w:r w:rsidR="00203883">
        <w:rPr>
          <w:rFonts w:ascii="Times New Roman" w:hAnsi="Times New Roman"/>
          <w:i/>
          <w:iCs/>
          <w:color w:val="000000"/>
        </w:rPr>
        <w:t>późn</w:t>
      </w:r>
      <w:proofErr w:type="spellEnd"/>
      <w:r w:rsidR="00203883">
        <w:rPr>
          <w:rFonts w:ascii="Times New Roman" w:hAnsi="Times New Roman"/>
          <w:i/>
          <w:iCs/>
          <w:color w:val="000000"/>
        </w:rPr>
        <w:t xml:space="preserve">. zm.), </w:t>
      </w:r>
      <w:r>
        <w:rPr>
          <w:rFonts w:ascii="Times New Roman" w:hAnsi="Times New Roman"/>
        </w:rPr>
        <w:t>zawarto umowę następującej treści:</w:t>
      </w:r>
    </w:p>
    <w:p w14:paraId="59DDF4F6" w14:textId="77777777" w:rsidR="00F71AEF" w:rsidRDefault="00F71AEF" w:rsidP="00F71AEF">
      <w:pPr>
        <w:spacing w:after="0" w:line="240" w:lineRule="auto"/>
        <w:jc w:val="center"/>
        <w:outlineLvl w:val="0"/>
        <w:rPr>
          <w:rFonts w:ascii="Times New Roman" w:hAnsi="Times New Roman"/>
          <w:b/>
          <w:bCs/>
        </w:rPr>
      </w:pPr>
    </w:p>
    <w:p w14:paraId="330B609A" w14:textId="77777777" w:rsidR="00F71AEF" w:rsidRDefault="00F71AEF" w:rsidP="00F71AEF">
      <w:pPr>
        <w:spacing w:after="0" w:line="240" w:lineRule="auto"/>
        <w:jc w:val="center"/>
        <w:outlineLvl w:val="0"/>
        <w:rPr>
          <w:rFonts w:ascii="Times New Roman" w:hAnsi="Times New Roman"/>
          <w:b/>
          <w:bCs/>
        </w:rPr>
      </w:pPr>
      <w:r>
        <w:rPr>
          <w:rFonts w:ascii="Times New Roman" w:hAnsi="Times New Roman"/>
          <w:b/>
          <w:bCs/>
        </w:rPr>
        <w:t>§ 1</w:t>
      </w:r>
    </w:p>
    <w:p w14:paraId="5685C89D" w14:textId="08C93009" w:rsidR="00F71AEF" w:rsidRPr="008413D8" w:rsidRDefault="00F71AEF" w:rsidP="00B07364">
      <w:pPr>
        <w:tabs>
          <w:tab w:val="left" w:pos="6480"/>
        </w:tabs>
        <w:spacing w:after="0" w:line="240" w:lineRule="auto"/>
        <w:ind w:left="284"/>
        <w:jc w:val="both"/>
        <w:rPr>
          <w:rFonts w:ascii="Times New Roman" w:hAnsi="Times New Roman"/>
        </w:rPr>
      </w:pPr>
      <w:r w:rsidRPr="00582E53">
        <w:rPr>
          <w:rFonts w:ascii="Times New Roman" w:hAnsi="Times New Roman"/>
        </w:rPr>
        <w:t>Przedmiotem umowy, szczegółowo określo</w:t>
      </w:r>
      <w:r w:rsidR="00A82647">
        <w:rPr>
          <w:rFonts w:ascii="Times New Roman" w:hAnsi="Times New Roman"/>
        </w:rPr>
        <w:t>nym w Zaproszeniu</w:t>
      </w:r>
      <w:r>
        <w:rPr>
          <w:rFonts w:ascii="Times New Roman" w:hAnsi="Times New Roman"/>
        </w:rPr>
        <w:t xml:space="preserve"> i ofercie </w:t>
      </w:r>
      <w:r w:rsidRPr="00582E53">
        <w:rPr>
          <w:rFonts w:ascii="Times New Roman" w:hAnsi="Times New Roman"/>
        </w:rPr>
        <w:t>Wykonawcy, j</w:t>
      </w:r>
      <w:r>
        <w:rPr>
          <w:rFonts w:ascii="Times New Roman" w:hAnsi="Times New Roman"/>
        </w:rPr>
        <w:t>est  świadczenie k</w:t>
      </w:r>
      <w:r w:rsidR="00B07364">
        <w:rPr>
          <w:rFonts w:ascii="Times New Roman" w:hAnsi="Times New Roman"/>
        </w:rPr>
        <w:t xml:space="preserve">ompleksowej usługi cateringowej dla uczestników </w:t>
      </w:r>
      <w:r w:rsidR="00B07364" w:rsidRPr="00B07364">
        <w:rPr>
          <w:rFonts w:ascii="Times New Roman" w:hAnsi="Times New Roman"/>
          <w:i/>
          <w:noProof/>
          <w:lang w:eastAsia="pl-PL"/>
        </w:rPr>
        <w:t>Posiedzenia Europejskiej Rady ds. Badań Naukowych, odbywają</w:t>
      </w:r>
      <w:r w:rsidR="00190CAB">
        <w:rPr>
          <w:rFonts w:ascii="Times New Roman" w:hAnsi="Times New Roman"/>
          <w:i/>
          <w:noProof/>
          <w:lang w:eastAsia="pl-PL"/>
        </w:rPr>
        <w:t>cego się</w:t>
      </w:r>
      <w:r w:rsidR="00B07364" w:rsidRPr="00B07364">
        <w:rPr>
          <w:rFonts w:ascii="Times New Roman" w:hAnsi="Times New Roman"/>
          <w:i/>
          <w:noProof/>
          <w:lang w:eastAsia="pl-PL"/>
        </w:rPr>
        <w:t xml:space="preserve"> w Krakowie</w:t>
      </w:r>
      <w:r w:rsidR="00B07364">
        <w:rPr>
          <w:rFonts w:ascii="Times New Roman" w:hAnsi="Times New Roman"/>
        </w:rPr>
        <w:t>, zgodnie z </w:t>
      </w:r>
      <w:r>
        <w:rPr>
          <w:rFonts w:ascii="Times New Roman" w:hAnsi="Times New Roman"/>
        </w:rPr>
        <w:t xml:space="preserve">wymaganiami jakościowymi i ilościowymi zawartymi w </w:t>
      </w:r>
      <w:r w:rsidRPr="008413D8">
        <w:rPr>
          <w:rFonts w:ascii="Times New Roman" w:hAnsi="Times New Roman"/>
          <w:i/>
        </w:rPr>
        <w:t>Załączniku Nr 1</w:t>
      </w:r>
      <w:r>
        <w:rPr>
          <w:rFonts w:ascii="Times New Roman" w:hAnsi="Times New Roman"/>
        </w:rPr>
        <w:t xml:space="preserve"> do niniejszej umowy.</w:t>
      </w:r>
    </w:p>
    <w:p w14:paraId="656E129D" w14:textId="77777777" w:rsidR="00303861" w:rsidRDefault="00303861" w:rsidP="00034012">
      <w:pPr>
        <w:spacing w:after="0" w:line="240" w:lineRule="auto"/>
        <w:outlineLvl w:val="0"/>
        <w:rPr>
          <w:rFonts w:ascii="Times New Roman" w:hAnsi="Times New Roman"/>
          <w:b/>
          <w:bCs/>
        </w:rPr>
      </w:pPr>
    </w:p>
    <w:p w14:paraId="4ACCFA3C" w14:textId="77777777" w:rsidR="00F71AEF" w:rsidRPr="00EC7E5A" w:rsidRDefault="00F71AEF" w:rsidP="00F71AEF">
      <w:pPr>
        <w:spacing w:after="0" w:line="240" w:lineRule="auto"/>
        <w:jc w:val="center"/>
        <w:outlineLvl w:val="0"/>
        <w:rPr>
          <w:rFonts w:ascii="Times New Roman" w:hAnsi="Times New Roman"/>
          <w:b/>
          <w:bCs/>
        </w:rPr>
      </w:pPr>
      <w:r>
        <w:rPr>
          <w:rFonts w:ascii="Times New Roman" w:hAnsi="Times New Roman"/>
          <w:b/>
          <w:bCs/>
        </w:rPr>
        <w:t>§ 2</w:t>
      </w:r>
    </w:p>
    <w:p w14:paraId="1E690B8B" w14:textId="40F739A4" w:rsidR="00CC562F" w:rsidRPr="007E7577" w:rsidRDefault="00695BA0" w:rsidP="009427F5">
      <w:pPr>
        <w:tabs>
          <w:tab w:val="left" w:pos="6480"/>
        </w:tabs>
        <w:spacing w:after="0" w:line="240" w:lineRule="auto"/>
        <w:ind w:left="284"/>
        <w:jc w:val="both"/>
        <w:rPr>
          <w:rFonts w:ascii="Times New Roman" w:hAnsi="Times New Roman"/>
        </w:rPr>
      </w:pPr>
      <w:r>
        <w:rPr>
          <w:rFonts w:ascii="Times New Roman" w:hAnsi="Times New Roman"/>
        </w:rPr>
        <w:t>Konferencja, w ramach której</w:t>
      </w:r>
      <w:r w:rsidR="00F71AEF" w:rsidRPr="008413D8">
        <w:rPr>
          <w:rFonts w:ascii="Times New Roman" w:hAnsi="Times New Roman"/>
        </w:rPr>
        <w:t xml:space="preserve"> świadczone będą objęte przedmiotem niniejszej umowy usługi, odbędzie się w dniach </w:t>
      </w:r>
      <w:r w:rsidR="00190CAB">
        <w:rPr>
          <w:rFonts w:ascii="Times New Roman" w:hAnsi="Times New Roman"/>
          <w:b/>
          <w:i/>
        </w:rPr>
        <w:t>21-23 października</w:t>
      </w:r>
      <w:r w:rsidR="000A1E7C">
        <w:rPr>
          <w:rFonts w:ascii="Times New Roman" w:hAnsi="Times New Roman"/>
          <w:b/>
          <w:i/>
        </w:rPr>
        <w:t xml:space="preserve"> 2019</w:t>
      </w:r>
      <w:r>
        <w:rPr>
          <w:rFonts w:ascii="Times New Roman" w:hAnsi="Times New Roman"/>
          <w:b/>
          <w:i/>
        </w:rPr>
        <w:t xml:space="preserve"> r.</w:t>
      </w:r>
    </w:p>
    <w:p w14:paraId="29536110" w14:textId="77777777" w:rsidR="00ED5251" w:rsidRDefault="00ED5251" w:rsidP="00F71AEF">
      <w:pPr>
        <w:spacing w:after="0" w:line="240" w:lineRule="auto"/>
        <w:jc w:val="center"/>
        <w:outlineLvl w:val="0"/>
        <w:rPr>
          <w:rFonts w:ascii="Times New Roman" w:hAnsi="Times New Roman"/>
          <w:b/>
          <w:bCs/>
        </w:rPr>
      </w:pPr>
    </w:p>
    <w:p w14:paraId="3EECA638" w14:textId="77777777" w:rsidR="00F71AEF" w:rsidRPr="008C5E18" w:rsidRDefault="00F71AEF" w:rsidP="00F71AEF">
      <w:pPr>
        <w:spacing w:after="0" w:line="240" w:lineRule="auto"/>
        <w:jc w:val="center"/>
        <w:outlineLvl w:val="0"/>
        <w:rPr>
          <w:rFonts w:ascii="Times New Roman" w:hAnsi="Times New Roman"/>
          <w:b/>
          <w:bCs/>
        </w:rPr>
      </w:pPr>
      <w:r>
        <w:rPr>
          <w:rFonts w:ascii="Times New Roman" w:hAnsi="Times New Roman"/>
          <w:b/>
          <w:bCs/>
        </w:rPr>
        <w:t>§ 3</w:t>
      </w:r>
    </w:p>
    <w:p w14:paraId="17B17A34" w14:textId="77777777" w:rsidR="00F71AEF" w:rsidRPr="00183B02" w:rsidRDefault="00F71AEF" w:rsidP="00DF6759">
      <w:pPr>
        <w:pStyle w:val="Akapitzlist3"/>
        <w:numPr>
          <w:ilvl w:val="3"/>
          <w:numId w:val="16"/>
        </w:numPr>
        <w:tabs>
          <w:tab w:val="clear" w:pos="2880"/>
        </w:tabs>
        <w:spacing w:after="0" w:line="240" w:lineRule="auto"/>
        <w:ind w:left="709"/>
        <w:jc w:val="both"/>
        <w:rPr>
          <w:rFonts w:ascii="Times New Roman" w:hAnsi="Times New Roman"/>
        </w:rPr>
      </w:pPr>
      <w:r w:rsidRPr="008C5E18">
        <w:rPr>
          <w:rFonts w:ascii="Times New Roman" w:hAnsi="Times New Roman"/>
        </w:rPr>
        <w:t xml:space="preserve">Zamawiający zleca a Wykonawca zobowiązuje się wykonać wszelkie niezbędne czynności dla zrealizowania przedmiotu umowy określonego w </w:t>
      </w:r>
      <w:r>
        <w:rPr>
          <w:rFonts w:ascii="Times New Roman" w:hAnsi="Times New Roman"/>
        </w:rPr>
        <w:t>§1.</w:t>
      </w:r>
    </w:p>
    <w:p w14:paraId="0EA9D7CA" w14:textId="77777777" w:rsidR="00696FB8" w:rsidRPr="00696FB8" w:rsidRDefault="00F71AEF" w:rsidP="00DF6759">
      <w:pPr>
        <w:pStyle w:val="Akapitzlist3"/>
        <w:numPr>
          <w:ilvl w:val="3"/>
          <w:numId w:val="16"/>
        </w:numPr>
        <w:tabs>
          <w:tab w:val="clear" w:pos="2880"/>
        </w:tabs>
        <w:spacing w:after="0" w:line="240" w:lineRule="auto"/>
        <w:ind w:left="709"/>
        <w:jc w:val="both"/>
        <w:rPr>
          <w:rFonts w:ascii="Times New Roman" w:hAnsi="Times New Roman"/>
        </w:rPr>
      </w:pPr>
      <w:r w:rsidRPr="008C5E18">
        <w:rPr>
          <w:rFonts w:ascii="Times New Roman" w:hAnsi="Times New Roman"/>
        </w:rPr>
        <w:t>Integralną częścią niniejszej umowy jest dokumentacja postępowania przetargowe</w:t>
      </w:r>
      <w:r w:rsidR="0059152A">
        <w:rPr>
          <w:rFonts w:ascii="Times New Roman" w:hAnsi="Times New Roman"/>
        </w:rPr>
        <w:t>go, a w tym w szczególności Zaproszenie do składania ofert</w:t>
      </w:r>
      <w:r w:rsidRPr="008C5E18">
        <w:rPr>
          <w:rFonts w:ascii="Times New Roman" w:hAnsi="Times New Roman"/>
        </w:rPr>
        <w:t xml:space="preserve"> wraz z załącznikami i oferta Wykonawcy.</w:t>
      </w:r>
    </w:p>
    <w:p w14:paraId="24C80B05" w14:textId="77777777" w:rsidR="00F71AEF" w:rsidRPr="00F3424E" w:rsidRDefault="00F71AEF" w:rsidP="00F71AEF">
      <w:pPr>
        <w:spacing w:after="0" w:line="240" w:lineRule="auto"/>
        <w:rPr>
          <w:rFonts w:ascii="Times New Roman" w:hAnsi="Times New Roman"/>
          <w:b/>
          <w:szCs w:val="24"/>
          <w:lang w:eastAsia="pl-PL"/>
        </w:rPr>
      </w:pPr>
    </w:p>
    <w:p w14:paraId="295B7FDB" w14:textId="77777777" w:rsidR="00F71AEF" w:rsidRDefault="00F71AEF" w:rsidP="00F71AEF">
      <w:pPr>
        <w:pStyle w:val="Tekstpodstawowy"/>
        <w:spacing w:line="240" w:lineRule="auto"/>
        <w:jc w:val="center"/>
        <w:rPr>
          <w:rFonts w:ascii="Times New Roman" w:hAnsi="Times New Roman" w:cs="Times New Roman"/>
          <w:b/>
          <w:sz w:val="22"/>
        </w:rPr>
      </w:pPr>
      <w:r>
        <w:rPr>
          <w:rFonts w:ascii="Times New Roman" w:hAnsi="Times New Roman" w:cs="Times New Roman"/>
          <w:b/>
          <w:sz w:val="22"/>
        </w:rPr>
        <w:t>§ 4</w:t>
      </w:r>
    </w:p>
    <w:p w14:paraId="3644C183" w14:textId="77777777" w:rsidR="00F71AEF" w:rsidRPr="00CF6BE7" w:rsidRDefault="00F71AEF" w:rsidP="00DF6759">
      <w:pPr>
        <w:pStyle w:val="Tekstpodstawowy"/>
        <w:numPr>
          <w:ilvl w:val="0"/>
          <w:numId w:val="22"/>
        </w:numPr>
        <w:spacing w:line="240" w:lineRule="auto"/>
        <w:ind w:left="709"/>
        <w:rPr>
          <w:rFonts w:ascii="Times New Roman" w:hAnsi="Times New Roman" w:cs="Times New Roman"/>
          <w:sz w:val="22"/>
          <w:szCs w:val="22"/>
        </w:rPr>
      </w:pPr>
      <w:r w:rsidRPr="00CF6BE7">
        <w:rPr>
          <w:rFonts w:ascii="Times New Roman" w:hAnsi="Times New Roman" w:cs="Times New Roman"/>
          <w:sz w:val="22"/>
          <w:szCs w:val="22"/>
        </w:rPr>
        <w:t>Wykonawca oświadcza, że posiada odpowiednią wiedzę, doświadczenie i dysponuje stosowną bazą do wykonania przedmiotu umowy, a w szczególności posiada:</w:t>
      </w:r>
    </w:p>
    <w:p w14:paraId="06C086F9" w14:textId="77777777" w:rsidR="00F71AEF" w:rsidRPr="00CF6BE7" w:rsidRDefault="00F71AEF" w:rsidP="00F71AEF">
      <w:pPr>
        <w:pStyle w:val="Tekstpodstawowy"/>
        <w:spacing w:line="240" w:lineRule="auto"/>
        <w:ind w:left="1320" w:hanging="611"/>
        <w:rPr>
          <w:rFonts w:ascii="Times New Roman" w:hAnsi="Times New Roman" w:cs="Times New Roman"/>
          <w:sz w:val="22"/>
          <w:szCs w:val="22"/>
        </w:rPr>
      </w:pPr>
      <w:r w:rsidRPr="00CF6BE7">
        <w:rPr>
          <w:rFonts w:ascii="Times New Roman" w:hAnsi="Times New Roman" w:cs="Times New Roman"/>
          <w:sz w:val="22"/>
          <w:szCs w:val="22"/>
        </w:rPr>
        <w:t>1.1</w:t>
      </w:r>
      <w:r w:rsidRPr="00CF6BE7">
        <w:rPr>
          <w:rFonts w:ascii="Times New Roman" w:hAnsi="Times New Roman" w:cs="Times New Roman"/>
          <w:sz w:val="22"/>
          <w:szCs w:val="22"/>
        </w:rPr>
        <w:tab/>
      </w:r>
      <w:r w:rsidRPr="00CF6BE7">
        <w:rPr>
          <w:rFonts w:ascii="Times New Roman" w:hAnsi="Times New Roman" w:cs="Times New Roman"/>
          <w:iCs/>
          <w:color w:val="000000"/>
          <w:sz w:val="22"/>
          <w:szCs w:val="22"/>
        </w:rPr>
        <w:t xml:space="preserve">aktualne </w:t>
      </w:r>
      <w:r w:rsidRPr="00CF6BE7">
        <w:rPr>
          <w:rFonts w:ascii="Times New Roman" w:hAnsi="Times New Roman" w:cs="Times New Roman"/>
          <w:sz w:val="22"/>
          <w:szCs w:val="22"/>
        </w:rPr>
        <w:t>zaświadczenie i/lub decyzję wydaną przez właściwy terenowo organ Państwowej Inspekcji Sanitarnej, na mocy postanowień ustawy z dnia 25 sierpnia 2006 r. o bezpieczeństwie żywności i żywienia (</w:t>
      </w:r>
      <w:r w:rsidRPr="00CF6BE7">
        <w:rPr>
          <w:rFonts w:ascii="Times New Roman" w:hAnsi="Times New Roman" w:cs="Times New Roman"/>
          <w:i/>
          <w:iCs/>
          <w:sz w:val="22"/>
          <w:szCs w:val="22"/>
        </w:rPr>
        <w:t xml:space="preserve">tekst jednolity: Dz. U. z 2010 r., Nr 136, poz. 914 z </w:t>
      </w:r>
      <w:proofErr w:type="spellStart"/>
      <w:r w:rsidRPr="00CF6BE7">
        <w:rPr>
          <w:rFonts w:ascii="Times New Roman" w:hAnsi="Times New Roman" w:cs="Times New Roman"/>
          <w:i/>
          <w:iCs/>
          <w:sz w:val="22"/>
          <w:szCs w:val="22"/>
        </w:rPr>
        <w:t>późn</w:t>
      </w:r>
      <w:proofErr w:type="spellEnd"/>
      <w:r w:rsidRPr="00CF6BE7">
        <w:rPr>
          <w:rFonts w:ascii="Times New Roman" w:hAnsi="Times New Roman" w:cs="Times New Roman"/>
          <w:i/>
          <w:iCs/>
          <w:sz w:val="22"/>
          <w:szCs w:val="22"/>
        </w:rPr>
        <w:t>. zm</w:t>
      </w:r>
      <w:r w:rsidRPr="00CF6BE7">
        <w:rPr>
          <w:rFonts w:ascii="Times New Roman" w:hAnsi="Times New Roman" w:cs="Times New Roman"/>
          <w:sz w:val="22"/>
          <w:szCs w:val="22"/>
        </w:rPr>
        <w:t>.) i związanych z nią aktów wykonawczych, o wpisie jego zakładu do rejestru i/lub zatwierdzeniu jego firmy jako zakładu spełniającego odpowiednie wymagania do prowadzenia działalności gastronomicznej, w tym również cateringowej oraz</w:t>
      </w:r>
    </w:p>
    <w:p w14:paraId="2306C3C5" w14:textId="77777777" w:rsidR="00F71AEF" w:rsidRPr="00B5092C" w:rsidRDefault="00F71AEF" w:rsidP="00F71AEF">
      <w:pPr>
        <w:pStyle w:val="Tekstpodstawowy"/>
        <w:spacing w:line="240" w:lineRule="auto"/>
        <w:ind w:left="1320" w:hanging="611"/>
        <w:rPr>
          <w:rFonts w:ascii="Times New Roman" w:hAnsi="Times New Roman" w:cs="Times New Roman"/>
          <w:sz w:val="22"/>
          <w:szCs w:val="22"/>
        </w:rPr>
      </w:pPr>
      <w:r w:rsidRPr="00CF6BE7">
        <w:rPr>
          <w:rFonts w:ascii="Times New Roman" w:hAnsi="Times New Roman" w:cs="Times New Roman"/>
          <w:sz w:val="22"/>
          <w:szCs w:val="22"/>
        </w:rPr>
        <w:lastRenderedPageBreak/>
        <w:t>1.2</w:t>
      </w:r>
      <w:r w:rsidRPr="00CF6BE7">
        <w:rPr>
          <w:rFonts w:ascii="Times New Roman" w:hAnsi="Times New Roman" w:cs="Times New Roman"/>
          <w:sz w:val="22"/>
          <w:szCs w:val="22"/>
        </w:rPr>
        <w:tab/>
        <w:t>aktualną koncesję/zezwolenie na sprzedaż napojów alkoholowych zawierających do 18% alkoholu związaną(e) z organizacją przyjęć w dowolnym miejscu wydaną(e) przez właściwy</w:t>
      </w:r>
      <w:r>
        <w:rPr>
          <w:rFonts w:ascii="Times New Roman" w:hAnsi="Times New Roman" w:cs="Times New Roman"/>
          <w:sz w:val="22"/>
          <w:szCs w:val="22"/>
        </w:rPr>
        <w:t xml:space="preserve"> miejscowo organ, tj. ............................................. .</w:t>
      </w:r>
    </w:p>
    <w:p w14:paraId="559110B7" w14:textId="77777777" w:rsidR="00F71AEF" w:rsidRPr="00663FDB" w:rsidRDefault="00F71AEF" w:rsidP="00DF6759">
      <w:pPr>
        <w:pStyle w:val="Tekstpodstawowy"/>
        <w:numPr>
          <w:ilvl w:val="0"/>
          <w:numId w:val="22"/>
        </w:numPr>
        <w:spacing w:line="240" w:lineRule="auto"/>
        <w:ind w:left="709"/>
        <w:rPr>
          <w:rFonts w:ascii="Times New Roman" w:hAnsi="Times New Roman"/>
          <w:sz w:val="22"/>
          <w:szCs w:val="22"/>
        </w:rPr>
      </w:pPr>
      <w:r>
        <w:rPr>
          <w:rFonts w:ascii="Times New Roman" w:hAnsi="Times New Roman"/>
          <w:sz w:val="22"/>
          <w:szCs w:val="22"/>
        </w:rPr>
        <w:t xml:space="preserve">Wykonawca </w:t>
      </w:r>
      <w:r w:rsidRPr="00663FDB">
        <w:rPr>
          <w:rFonts w:ascii="Times New Roman" w:hAnsi="Times New Roman"/>
          <w:sz w:val="22"/>
          <w:szCs w:val="22"/>
        </w:rPr>
        <w:t>zapewnia serwis gastronomiczny (tj. </w:t>
      </w:r>
      <w:r>
        <w:rPr>
          <w:rFonts w:ascii="Times New Roman" w:hAnsi="Times New Roman"/>
          <w:sz w:val="22"/>
          <w:szCs w:val="22"/>
        </w:rPr>
        <w:t xml:space="preserve">w szczególności </w:t>
      </w:r>
      <w:r w:rsidRPr="00663FDB">
        <w:rPr>
          <w:rFonts w:ascii="Times New Roman" w:hAnsi="Times New Roman"/>
          <w:sz w:val="22"/>
          <w:szCs w:val="22"/>
        </w:rPr>
        <w:t xml:space="preserve">przygotowanie, </w:t>
      </w:r>
      <w:r>
        <w:rPr>
          <w:rFonts w:ascii="Times New Roman" w:hAnsi="Times New Roman"/>
          <w:sz w:val="22"/>
          <w:szCs w:val="22"/>
        </w:rPr>
        <w:t xml:space="preserve">transport, </w:t>
      </w:r>
      <w:r w:rsidRPr="00663FDB">
        <w:rPr>
          <w:rFonts w:ascii="Times New Roman" w:hAnsi="Times New Roman"/>
          <w:sz w:val="22"/>
          <w:szCs w:val="22"/>
        </w:rPr>
        <w:t>obsługę kelnerską, nakrycia stołó</w:t>
      </w:r>
      <w:r>
        <w:rPr>
          <w:rFonts w:ascii="Times New Roman" w:hAnsi="Times New Roman"/>
          <w:sz w:val="22"/>
          <w:szCs w:val="22"/>
        </w:rPr>
        <w:t>w/obrusy, dekoracje, zastawę szklaną lub ceramiczną</w:t>
      </w:r>
      <w:r w:rsidRPr="00663FDB">
        <w:rPr>
          <w:rFonts w:ascii="Times New Roman" w:hAnsi="Times New Roman"/>
          <w:sz w:val="22"/>
          <w:szCs w:val="22"/>
        </w:rPr>
        <w:t>).</w:t>
      </w:r>
    </w:p>
    <w:p w14:paraId="393B2681" w14:textId="77777777" w:rsidR="00F71AEF" w:rsidRPr="00342495" w:rsidRDefault="00F71AEF" w:rsidP="00DF6759">
      <w:pPr>
        <w:pStyle w:val="Tekstpodstawowy"/>
        <w:numPr>
          <w:ilvl w:val="0"/>
          <w:numId w:val="22"/>
        </w:numPr>
        <w:spacing w:line="240" w:lineRule="auto"/>
        <w:ind w:left="709"/>
        <w:rPr>
          <w:rFonts w:ascii="Times New Roman" w:hAnsi="Times New Roman"/>
          <w:sz w:val="22"/>
          <w:szCs w:val="22"/>
        </w:rPr>
      </w:pPr>
      <w:r w:rsidRPr="00663FDB">
        <w:rPr>
          <w:rFonts w:ascii="Times New Roman" w:hAnsi="Times New Roman"/>
          <w:sz w:val="22"/>
          <w:szCs w:val="22"/>
        </w:rPr>
        <w:t xml:space="preserve">Wykonawca </w:t>
      </w:r>
      <w:r w:rsidRPr="00663FDB">
        <w:rPr>
          <w:rFonts w:ascii="Times New Roman" w:hAnsi="Times New Roman"/>
          <w:color w:val="000000"/>
          <w:sz w:val="22"/>
          <w:szCs w:val="22"/>
        </w:rPr>
        <w:t>zapewnia realizację przedmiotu niniejsze</w:t>
      </w:r>
      <w:r>
        <w:rPr>
          <w:rFonts w:ascii="Times New Roman" w:hAnsi="Times New Roman"/>
          <w:color w:val="000000"/>
          <w:sz w:val="22"/>
          <w:szCs w:val="22"/>
        </w:rPr>
        <w:t xml:space="preserve">j umowy zgodnie z następującymi, szczegółowymi </w:t>
      </w:r>
      <w:r w:rsidRPr="00663FDB">
        <w:rPr>
          <w:rFonts w:ascii="Times New Roman" w:hAnsi="Times New Roman"/>
          <w:color w:val="000000"/>
          <w:sz w:val="22"/>
          <w:szCs w:val="22"/>
        </w:rPr>
        <w:t>zasadami:</w:t>
      </w:r>
    </w:p>
    <w:p w14:paraId="204AD080" w14:textId="30B97AB5" w:rsidR="00BE076C" w:rsidRDefault="00F71AEF" w:rsidP="00015960">
      <w:pPr>
        <w:pStyle w:val="Akapitzlist3"/>
        <w:spacing w:after="0" w:line="240" w:lineRule="auto"/>
        <w:ind w:left="1287" w:hanging="578"/>
        <w:jc w:val="both"/>
        <w:rPr>
          <w:rFonts w:ascii="Times New Roman" w:hAnsi="Times New Roman"/>
          <w:bCs/>
          <w:iCs/>
        </w:rPr>
      </w:pPr>
      <w:r>
        <w:rPr>
          <w:rFonts w:ascii="Times New Roman" w:hAnsi="Times New Roman"/>
          <w:color w:val="000000"/>
        </w:rPr>
        <w:t>3.1</w:t>
      </w:r>
      <w:r>
        <w:rPr>
          <w:rFonts w:ascii="Times New Roman" w:hAnsi="Times New Roman"/>
          <w:color w:val="000000"/>
        </w:rPr>
        <w:tab/>
      </w:r>
      <w:r w:rsidR="00BE076C">
        <w:rPr>
          <w:rFonts w:ascii="Times New Roman" w:hAnsi="Times New Roman"/>
          <w:color w:val="000000"/>
        </w:rPr>
        <w:t>z</w:t>
      </w:r>
      <w:r w:rsidR="00BE076C" w:rsidRPr="00273238">
        <w:rPr>
          <w:rFonts w:ascii="Times New Roman" w:hAnsi="Times New Roman"/>
          <w:bCs/>
          <w:iCs/>
        </w:rPr>
        <w:t>astawa na wszystkie posiłki powinna być szklana i ceramiczna (</w:t>
      </w:r>
      <w:r w:rsidR="00BE076C">
        <w:rPr>
          <w:rFonts w:ascii="Times New Roman" w:hAnsi="Times New Roman"/>
          <w:bCs/>
          <w:iCs/>
        </w:rPr>
        <w:t>wyklucza się tworzywo sztuczne);</w:t>
      </w:r>
    </w:p>
    <w:p w14:paraId="712D793E" w14:textId="18AB9F4B" w:rsidR="00BE076C" w:rsidRDefault="00015960" w:rsidP="00015960">
      <w:pPr>
        <w:pStyle w:val="Akapitzlist3"/>
        <w:spacing w:after="0" w:line="240" w:lineRule="auto"/>
        <w:ind w:left="1287" w:hanging="578"/>
        <w:jc w:val="both"/>
        <w:rPr>
          <w:rFonts w:ascii="Times New Roman" w:hAnsi="Times New Roman"/>
          <w:bCs/>
          <w:iCs/>
        </w:rPr>
      </w:pPr>
      <w:r>
        <w:rPr>
          <w:rFonts w:ascii="Times New Roman" w:hAnsi="Times New Roman"/>
          <w:color w:val="000000"/>
        </w:rPr>
        <w:t>3.2</w:t>
      </w:r>
      <w:r>
        <w:rPr>
          <w:rFonts w:ascii="Times New Roman" w:hAnsi="Times New Roman"/>
          <w:color w:val="000000"/>
        </w:rPr>
        <w:tab/>
      </w:r>
      <w:r w:rsidR="00BE076C" w:rsidRPr="00015960">
        <w:rPr>
          <w:rFonts w:ascii="Times New Roman" w:hAnsi="Times New Roman"/>
          <w:bCs/>
          <w:iCs/>
        </w:rPr>
        <w:t>przerwach obrad powinna być uzupełniana woda mineralna i wymieniane literatki w każdej z </w:t>
      </w:r>
      <w:proofErr w:type="spellStart"/>
      <w:r w:rsidR="00BE076C" w:rsidRPr="00015960">
        <w:rPr>
          <w:rFonts w:ascii="Times New Roman" w:hAnsi="Times New Roman"/>
          <w:bCs/>
          <w:iCs/>
        </w:rPr>
        <w:t>sal</w:t>
      </w:r>
      <w:proofErr w:type="spellEnd"/>
      <w:r w:rsidR="00BE076C" w:rsidRPr="00015960">
        <w:rPr>
          <w:rFonts w:ascii="Times New Roman" w:hAnsi="Times New Roman"/>
          <w:bCs/>
          <w:iCs/>
        </w:rPr>
        <w:t xml:space="preserve">, w których odbywają się obrady (Collegium </w:t>
      </w:r>
      <w:proofErr w:type="spellStart"/>
      <w:r w:rsidR="00BE076C" w:rsidRPr="00015960">
        <w:rPr>
          <w:rFonts w:ascii="Times New Roman" w:hAnsi="Times New Roman"/>
          <w:bCs/>
          <w:iCs/>
        </w:rPr>
        <w:t>Maius</w:t>
      </w:r>
      <w:proofErr w:type="spellEnd"/>
      <w:r w:rsidR="00BE076C" w:rsidRPr="00015960">
        <w:rPr>
          <w:rFonts w:ascii="Times New Roman" w:hAnsi="Times New Roman"/>
          <w:bCs/>
          <w:iCs/>
        </w:rPr>
        <w:t>, ul. Jagiellońska 15, Collegium Novum, ul. Gołębia 24 (łącznie 4 sale);</w:t>
      </w:r>
    </w:p>
    <w:p w14:paraId="789128F2" w14:textId="150E1952" w:rsidR="00BE076C" w:rsidRDefault="00015960" w:rsidP="00015960">
      <w:pPr>
        <w:pStyle w:val="Akapitzlist3"/>
        <w:spacing w:after="0" w:line="240" w:lineRule="auto"/>
        <w:ind w:left="1287" w:hanging="578"/>
        <w:jc w:val="both"/>
        <w:rPr>
          <w:rFonts w:ascii="Times New Roman" w:hAnsi="Times New Roman"/>
          <w:bCs/>
          <w:iCs/>
        </w:rPr>
      </w:pPr>
      <w:r>
        <w:rPr>
          <w:rFonts w:ascii="Times New Roman" w:hAnsi="Times New Roman"/>
          <w:color w:val="000000"/>
        </w:rPr>
        <w:t>3.3</w:t>
      </w:r>
      <w:r>
        <w:rPr>
          <w:rFonts w:ascii="Times New Roman" w:hAnsi="Times New Roman"/>
          <w:color w:val="000000"/>
        </w:rPr>
        <w:tab/>
      </w:r>
      <w:r w:rsidR="00BE076C" w:rsidRPr="00015960">
        <w:rPr>
          <w:rFonts w:ascii="Times New Roman" w:hAnsi="Times New Roman"/>
          <w:bCs/>
          <w:iCs/>
        </w:rPr>
        <w:t>podczas wszystkich dni powinna być zapewniona profesjonalna obsługa kelnerska, uzupełniająca brakujące rzeczy i dbająca o porządek, czystość i sprawność wydawania napojów i posiłków. Obsługa kelnerska powinna być każdorazowo jednolicie ubrana;</w:t>
      </w:r>
    </w:p>
    <w:p w14:paraId="73DCBBA1" w14:textId="62E17DF9" w:rsidR="00BE076C" w:rsidRDefault="00015960" w:rsidP="00015960">
      <w:pPr>
        <w:pStyle w:val="Akapitzlist3"/>
        <w:spacing w:after="0" w:line="240" w:lineRule="auto"/>
        <w:ind w:left="1287" w:hanging="578"/>
        <w:jc w:val="both"/>
        <w:rPr>
          <w:rFonts w:ascii="Times New Roman" w:hAnsi="Times New Roman"/>
          <w:bCs/>
          <w:iCs/>
        </w:rPr>
      </w:pPr>
      <w:r>
        <w:rPr>
          <w:rFonts w:ascii="Times New Roman" w:hAnsi="Times New Roman"/>
          <w:color w:val="000000"/>
        </w:rPr>
        <w:t>3.4</w:t>
      </w:r>
      <w:r>
        <w:rPr>
          <w:rFonts w:ascii="Times New Roman" w:hAnsi="Times New Roman"/>
          <w:color w:val="000000"/>
        </w:rPr>
        <w:tab/>
      </w:r>
      <w:r w:rsidR="00BE076C" w:rsidRPr="00015960">
        <w:rPr>
          <w:rFonts w:ascii="Times New Roman" w:hAnsi="Times New Roman"/>
          <w:bCs/>
          <w:iCs/>
        </w:rPr>
        <w:t>lunch wydawany będzie każdorazowo ze stanowisk bufetowych z obsługą kelnerską;</w:t>
      </w:r>
    </w:p>
    <w:p w14:paraId="76170918" w14:textId="7D70E1BC" w:rsidR="00BE076C" w:rsidRDefault="00015960" w:rsidP="00015960">
      <w:pPr>
        <w:pStyle w:val="Akapitzlist3"/>
        <w:spacing w:after="0" w:line="240" w:lineRule="auto"/>
        <w:ind w:left="1287" w:hanging="578"/>
        <w:jc w:val="both"/>
        <w:rPr>
          <w:rFonts w:ascii="Times New Roman" w:hAnsi="Times New Roman"/>
          <w:bCs/>
          <w:iCs/>
        </w:rPr>
      </w:pPr>
      <w:r>
        <w:rPr>
          <w:rFonts w:ascii="Times New Roman" w:hAnsi="Times New Roman"/>
          <w:color w:val="000000"/>
        </w:rPr>
        <w:t>3.5</w:t>
      </w:r>
      <w:r>
        <w:rPr>
          <w:rFonts w:ascii="Times New Roman" w:hAnsi="Times New Roman"/>
          <w:color w:val="000000"/>
        </w:rPr>
        <w:tab/>
      </w:r>
      <w:r w:rsidR="00BE076C" w:rsidRPr="00015960">
        <w:rPr>
          <w:rFonts w:ascii="Times New Roman" w:hAnsi="Times New Roman"/>
          <w:bCs/>
          <w:iCs/>
        </w:rPr>
        <w:t>w przypadku obiadów (lunch), przerw kawowych oraz gali dinner, stoły powinny być przystrojone obrusami oraz żywą dekoracją kwiatową (na galę dekoracja ekskluzywna);</w:t>
      </w:r>
    </w:p>
    <w:p w14:paraId="6CC4D66D" w14:textId="3E9D7246" w:rsidR="00BE076C" w:rsidRDefault="00015960" w:rsidP="00015960">
      <w:pPr>
        <w:pStyle w:val="Akapitzlist3"/>
        <w:spacing w:after="0" w:line="240" w:lineRule="auto"/>
        <w:ind w:left="1287" w:hanging="578"/>
        <w:jc w:val="both"/>
        <w:rPr>
          <w:rFonts w:ascii="Times New Roman" w:hAnsi="Times New Roman"/>
          <w:bCs/>
          <w:iCs/>
        </w:rPr>
      </w:pPr>
      <w:r>
        <w:rPr>
          <w:rFonts w:ascii="Times New Roman" w:hAnsi="Times New Roman"/>
          <w:color w:val="000000"/>
        </w:rPr>
        <w:t>3.6</w:t>
      </w:r>
      <w:r>
        <w:rPr>
          <w:rFonts w:ascii="Times New Roman" w:hAnsi="Times New Roman"/>
          <w:color w:val="000000"/>
        </w:rPr>
        <w:tab/>
      </w:r>
      <w:r w:rsidR="00BE076C" w:rsidRPr="00015960">
        <w:rPr>
          <w:rFonts w:ascii="Times New Roman" w:hAnsi="Times New Roman"/>
          <w:bCs/>
          <w:iCs/>
        </w:rPr>
        <w:t>ofertę należy przygotować na zakładaną liczbę osób (pkt 1.2 powyżej);</w:t>
      </w:r>
    </w:p>
    <w:p w14:paraId="5663056A" w14:textId="0CE4AC10" w:rsidR="00BE076C" w:rsidRDefault="00015960" w:rsidP="00015960">
      <w:pPr>
        <w:pStyle w:val="Akapitzlist3"/>
        <w:tabs>
          <w:tab w:val="left" w:pos="1276"/>
        </w:tabs>
        <w:spacing w:after="0" w:line="240" w:lineRule="auto"/>
        <w:ind w:left="1287" w:hanging="578"/>
        <w:jc w:val="both"/>
        <w:rPr>
          <w:rFonts w:ascii="Times New Roman" w:hAnsi="Times New Roman"/>
          <w:bCs/>
          <w:iCs/>
        </w:rPr>
      </w:pPr>
      <w:r>
        <w:rPr>
          <w:rFonts w:ascii="Times New Roman" w:hAnsi="Times New Roman"/>
          <w:color w:val="000000"/>
        </w:rPr>
        <w:t xml:space="preserve">3.7 </w:t>
      </w:r>
      <w:r>
        <w:rPr>
          <w:rFonts w:ascii="Times New Roman" w:hAnsi="Times New Roman"/>
          <w:color w:val="000000"/>
        </w:rPr>
        <w:tab/>
      </w:r>
      <w:r w:rsidR="00BE076C" w:rsidRPr="00015960">
        <w:rPr>
          <w:rFonts w:ascii="Times New Roman" w:hAnsi="Times New Roman"/>
          <w:bCs/>
          <w:iCs/>
        </w:rPr>
        <w:t>w porozumieniu z organizatorem posiedzenia wykona</w:t>
      </w:r>
      <w:r>
        <w:rPr>
          <w:rFonts w:ascii="Times New Roman" w:hAnsi="Times New Roman"/>
          <w:bCs/>
          <w:iCs/>
        </w:rPr>
        <w:t>wca przygotuje dania dla osób z </w:t>
      </w:r>
      <w:r w:rsidR="00BE076C" w:rsidRPr="00015960">
        <w:rPr>
          <w:rFonts w:ascii="Times New Roman" w:hAnsi="Times New Roman"/>
          <w:bCs/>
          <w:iCs/>
        </w:rPr>
        <w:t>dietami; posiłki wegetariańskie, posiłki wegańskie,</w:t>
      </w:r>
      <w:r>
        <w:rPr>
          <w:rFonts w:ascii="Times New Roman" w:hAnsi="Times New Roman"/>
          <w:bCs/>
          <w:iCs/>
        </w:rPr>
        <w:t xml:space="preserve"> posiłki z dietą bezglutenową i </w:t>
      </w:r>
      <w:r w:rsidR="00BE076C" w:rsidRPr="00015960">
        <w:rPr>
          <w:rFonts w:ascii="Times New Roman" w:hAnsi="Times New Roman"/>
          <w:bCs/>
          <w:iCs/>
        </w:rPr>
        <w:t>bezcukrową. Szczegóły dotyczące potr</w:t>
      </w:r>
      <w:r>
        <w:rPr>
          <w:rFonts w:ascii="Times New Roman" w:hAnsi="Times New Roman"/>
          <w:bCs/>
          <w:iCs/>
        </w:rPr>
        <w:t>aw wegańskich, bezglutenowych i </w:t>
      </w:r>
      <w:r w:rsidR="00BE076C" w:rsidRPr="00015960">
        <w:rPr>
          <w:rFonts w:ascii="Times New Roman" w:hAnsi="Times New Roman"/>
          <w:bCs/>
          <w:iCs/>
        </w:rPr>
        <w:t>bezcukrowych zostaną uzgodnione z wykonawcą w terminie późniejszym;</w:t>
      </w:r>
    </w:p>
    <w:p w14:paraId="2FD38A0D" w14:textId="045294CD" w:rsidR="00BE076C" w:rsidRDefault="00BE076C" w:rsidP="00DF6759">
      <w:pPr>
        <w:pStyle w:val="Akapitzlist3"/>
        <w:numPr>
          <w:ilvl w:val="1"/>
          <w:numId w:val="48"/>
        </w:numPr>
        <w:spacing w:after="0" w:line="240" w:lineRule="auto"/>
        <w:ind w:left="1276" w:hanging="567"/>
        <w:jc w:val="both"/>
        <w:rPr>
          <w:rFonts w:ascii="Times New Roman" w:hAnsi="Times New Roman"/>
          <w:bCs/>
          <w:iCs/>
        </w:rPr>
      </w:pPr>
      <w:r w:rsidRPr="00015960">
        <w:rPr>
          <w:rFonts w:ascii="Times New Roman" w:hAnsi="Times New Roman"/>
          <w:bCs/>
          <w:iCs/>
        </w:rPr>
        <w:t>koszty jednostkowe brutto przerwy kawowej, obiadu (lunch) oraz gali dinner powinny zawierać wszystkie ewentualne dodatkowe koszty: przystosowanie powierzchni konsumpcyjnej, zaplecza i transportu itp.;</w:t>
      </w:r>
    </w:p>
    <w:p w14:paraId="6163E6B1" w14:textId="77777777" w:rsidR="00BE076C" w:rsidRPr="00015960" w:rsidRDefault="00BE076C" w:rsidP="00DF6759">
      <w:pPr>
        <w:pStyle w:val="Akapitzlist3"/>
        <w:numPr>
          <w:ilvl w:val="1"/>
          <w:numId w:val="48"/>
        </w:numPr>
        <w:spacing w:after="0" w:line="240" w:lineRule="auto"/>
        <w:ind w:left="1276" w:hanging="567"/>
        <w:jc w:val="both"/>
        <w:rPr>
          <w:rFonts w:ascii="Times New Roman" w:hAnsi="Times New Roman"/>
          <w:bCs/>
          <w:iCs/>
        </w:rPr>
      </w:pPr>
      <w:r w:rsidRPr="00015960">
        <w:rPr>
          <w:rFonts w:ascii="Times New Roman" w:hAnsi="Times New Roman"/>
          <w:bCs/>
          <w:iCs/>
        </w:rPr>
        <w:t>obowiązująca gramatura na poszczególne posiłki:</w:t>
      </w:r>
    </w:p>
    <w:p w14:paraId="50960990" w14:textId="77777777" w:rsidR="00BE076C" w:rsidRPr="00273238" w:rsidRDefault="00BE076C" w:rsidP="00DF6759">
      <w:pPr>
        <w:pStyle w:val="Akapitzlist"/>
        <w:numPr>
          <w:ilvl w:val="0"/>
          <w:numId w:val="43"/>
        </w:numPr>
        <w:spacing w:after="0" w:line="240" w:lineRule="auto"/>
        <w:ind w:left="1701"/>
        <w:jc w:val="both"/>
        <w:rPr>
          <w:rFonts w:ascii="Times New Roman" w:hAnsi="Times New Roman"/>
          <w:bCs/>
          <w:iCs/>
        </w:rPr>
      </w:pPr>
      <w:r w:rsidRPr="00273238">
        <w:rPr>
          <w:rFonts w:ascii="Times New Roman" w:hAnsi="Times New Roman"/>
          <w:b/>
          <w:bCs/>
          <w:iCs/>
        </w:rPr>
        <w:t>Lunch, gala dinner:</w:t>
      </w:r>
      <w:r w:rsidRPr="00273238">
        <w:rPr>
          <w:rFonts w:ascii="Times New Roman" w:hAnsi="Times New Roman"/>
          <w:bCs/>
          <w:iCs/>
        </w:rPr>
        <w:t xml:space="preserve"> </w:t>
      </w:r>
    </w:p>
    <w:p w14:paraId="26F9BD6B" w14:textId="77777777" w:rsidR="00BE076C" w:rsidRPr="00273238" w:rsidRDefault="00BE076C" w:rsidP="00DF6759">
      <w:pPr>
        <w:pStyle w:val="Akapitzlist"/>
        <w:numPr>
          <w:ilvl w:val="0"/>
          <w:numId w:val="43"/>
        </w:numPr>
        <w:spacing w:after="0" w:line="240" w:lineRule="auto"/>
        <w:ind w:left="1701"/>
        <w:jc w:val="both"/>
        <w:rPr>
          <w:rFonts w:ascii="Times New Roman" w:hAnsi="Times New Roman"/>
          <w:bCs/>
          <w:iCs/>
        </w:rPr>
      </w:pPr>
      <w:r w:rsidRPr="00273238">
        <w:rPr>
          <w:rFonts w:ascii="Times New Roman" w:hAnsi="Times New Roman"/>
          <w:bCs/>
          <w:iCs/>
        </w:rPr>
        <w:t>zupa – 200 ml / osoba</w:t>
      </w:r>
      <w:r>
        <w:rPr>
          <w:rFonts w:ascii="Times New Roman" w:hAnsi="Times New Roman"/>
          <w:bCs/>
          <w:iCs/>
        </w:rPr>
        <w:t>,</w:t>
      </w:r>
    </w:p>
    <w:p w14:paraId="55E47F1F" w14:textId="77777777" w:rsidR="00BE076C" w:rsidRDefault="00BE076C" w:rsidP="00DF6759">
      <w:pPr>
        <w:pStyle w:val="Akapitzlist"/>
        <w:numPr>
          <w:ilvl w:val="0"/>
          <w:numId w:val="43"/>
        </w:numPr>
        <w:spacing w:after="0" w:line="240" w:lineRule="auto"/>
        <w:ind w:left="1701"/>
        <w:jc w:val="both"/>
        <w:rPr>
          <w:rFonts w:ascii="Times New Roman" w:hAnsi="Times New Roman"/>
          <w:bCs/>
          <w:iCs/>
        </w:rPr>
      </w:pPr>
      <w:r w:rsidRPr="00FA6A49">
        <w:rPr>
          <w:rFonts w:ascii="Times New Roman" w:hAnsi="Times New Roman"/>
          <w:bCs/>
          <w:iCs/>
        </w:rPr>
        <w:t>danie główne (mięsne lub rybne) – 150 g / osoba</w:t>
      </w:r>
      <w:r>
        <w:rPr>
          <w:rFonts w:ascii="Times New Roman" w:hAnsi="Times New Roman"/>
          <w:bCs/>
          <w:iCs/>
        </w:rPr>
        <w:t>,</w:t>
      </w:r>
    </w:p>
    <w:p w14:paraId="39EDAC84" w14:textId="77777777" w:rsidR="00BE076C" w:rsidRDefault="00BE076C" w:rsidP="00DF6759">
      <w:pPr>
        <w:pStyle w:val="Akapitzlist"/>
        <w:numPr>
          <w:ilvl w:val="0"/>
          <w:numId w:val="44"/>
        </w:numPr>
        <w:spacing w:after="0" w:line="240" w:lineRule="auto"/>
        <w:ind w:left="2268" w:hanging="567"/>
        <w:jc w:val="both"/>
        <w:rPr>
          <w:rFonts w:ascii="Times New Roman" w:hAnsi="Times New Roman"/>
          <w:bCs/>
          <w:iCs/>
        </w:rPr>
      </w:pPr>
      <w:r>
        <w:rPr>
          <w:rFonts w:ascii="Times New Roman" w:hAnsi="Times New Roman"/>
          <w:bCs/>
          <w:iCs/>
        </w:rPr>
        <w:t>wariant podstawowy (drób, wieprzowina, wołowina, ryba);</w:t>
      </w:r>
    </w:p>
    <w:p w14:paraId="6E001F23" w14:textId="77777777" w:rsidR="00BE076C" w:rsidRPr="00FA6A49" w:rsidRDefault="00BE076C" w:rsidP="00DF6759">
      <w:pPr>
        <w:pStyle w:val="Akapitzlist"/>
        <w:numPr>
          <w:ilvl w:val="0"/>
          <w:numId w:val="44"/>
        </w:numPr>
        <w:spacing w:after="0" w:line="240" w:lineRule="auto"/>
        <w:ind w:left="2268" w:hanging="567"/>
        <w:jc w:val="both"/>
        <w:rPr>
          <w:rFonts w:ascii="Times New Roman" w:hAnsi="Times New Roman"/>
          <w:bCs/>
          <w:iCs/>
        </w:rPr>
      </w:pPr>
      <w:r>
        <w:rPr>
          <w:rFonts w:ascii="Times New Roman" w:hAnsi="Times New Roman"/>
          <w:bCs/>
          <w:iCs/>
        </w:rPr>
        <w:t>wariant ekskluzywny (łosoś, sandacz, jesiotr, owoce morza, polędwica wołowa, kaczka, gęś, jagnięcina, cielęcina, dziczyzna);</w:t>
      </w:r>
    </w:p>
    <w:p w14:paraId="15B78418" w14:textId="77777777" w:rsidR="00BE076C" w:rsidRPr="00FA6A49" w:rsidRDefault="00BE076C" w:rsidP="00DF6759">
      <w:pPr>
        <w:pStyle w:val="Akapitzlist"/>
        <w:numPr>
          <w:ilvl w:val="0"/>
          <w:numId w:val="43"/>
        </w:numPr>
        <w:spacing w:after="0" w:line="240" w:lineRule="auto"/>
        <w:ind w:left="1701"/>
        <w:jc w:val="both"/>
        <w:rPr>
          <w:rFonts w:ascii="Times New Roman" w:hAnsi="Times New Roman"/>
          <w:bCs/>
          <w:iCs/>
        </w:rPr>
      </w:pPr>
      <w:r w:rsidRPr="00FA6A49">
        <w:rPr>
          <w:rFonts w:ascii="Times New Roman" w:hAnsi="Times New Roman"/>
          <w:bCs/>
          <w:iCs/>
        </w:rPr>
        <w:t xml:space="preserve">dania wegetariańskie </w:t>
      </w:r>
      <w:r w:rsidRPr="001D578D">
        <w:rPr>
          <w:rFonts w:ascii="Times New Roman" w:hAnsi="Times New Roman"/>
          <w:bCs/>
          <w:iCs/>
        </w:rPr>
        <w:t xml:space="preserve">– </w:t>
      </w:r>
      <w:r w:rsidRPr="00FA6A49">
        <w:rPr>
          <w:rFonts w:ascii="Times New Roman" w:hAnsi="Times New Roman"/>
          <w:bCs/>
          <w:iCs/>
        </w:rPr>
        <w:t>200 g / osoba</w:t>
      </w:r>
      <w:r>
        <w:rPr>
          <w:rFonts w:ascii="Times New Roman" w:hAnsi="Times New Roman"/>
          <w:bCs/>
          <w:iCs/>
        </w:rPr>
        <w:t>,</w:t>
      </w:r>
    </w:p>
    <w:p w14:paraId="3C53424B" w14:textId="77777777" w:rsidR="00BE076C" w:rsidRPr="00FA6A49" w:rsidRDefault="00BE076C" w:rsidP="00DF6759">
      <w:pPr>
        <w:pStyle w:val="Akapitzlist"/>
        <w:numPr>
          <w:ilvl w:val="0"/>
          <w:numId w:val="43"/>
        </w:numPr>
        <w:spacing w:after="0" w:line="240" w:lineRule="auto"/>
        <w:ind w:left="1701"/>
        <w:jc w:val="both"/>
        <w:rPr>
          <w:rFonts w:ascii="Times New Roman" w:hAnsi="Times New Roman"/>
          <w:bCs/>
          <w:iCs/>
        </w:rPr>
      </w:pPr>
      <w:r w:rsidRPr="00FA6A49">
        <w:rPr>
          <w:rFonts w:ascii="Times New Roman" w:hAnsi="Times New Roman"/>
          <w:bCs/>
          <w:iCs/>
        </w:rPr>
        <w:t>dodatki skrobiowe (ryż, ziemniaki, kasze, itp. ) – 200 g / osoba</w:t>
      </w:r>
      <w:r>
        <w:rPr>
          <w:rFonts w:ascii="Times New Roman" w:hAnsi="Times New Roman"/>
          <w:bCs/>
          <w:iCs/>
        </w:rPr>
        <w:t>,</w:t>
      </w:r>
    </w:p>
    <w:p w14:paraId="61230C37" w14:textId="77777777" w:rsidR="00BE076C" w:rsidRPr="00FA6A49" w:rsidRDefault="00BE076C" w:rsidP="00DF6759">
      <w:pPr>
        <w:pStyle w:val="Akapitzlist"/>
        <w:numPr>
          <w:ilvl w:val="0"/>
          <w:numId w:val="43"/>
        </w:numPr>
        <w:spacing w:after="0" w:line="240" w:lineRule="auto"/>
        <w:ind w:left="1701"/>
        <w:jc w:val="both"/>
        <w:rPr>
          <w:rFonts w:ascii="Times New Roman" w:hAnsi="Times New Roman"/>
          <w:bCs/>
          <w:iCs/>
        </w:rPr>
      </w:pPr>
      <w:r w:rsidRPr="00FA6A49">
        <w:rPr>
          <w:rFonts w:ascii="Times New Roman" w:hAnsi="Times New Roman"/>
          <w:bCs/>
          <w:iCs/>
        </w:rPr>
        <w:t>sałaty i surówki – 200 g / osoba</w:t>
      </w:r>
      <w:r>
        <w:rPr>
          <w:rFonts w:ascii="Times New Roman" w:hAnsi="Times New Roman"/>
          <w:bCs/>
          <w:iCs/>
        </w:rPr>
        <w:t>,</w:t>
      </w:r>
    </w:p>
    <w:p w14:paraId="18987313" w14:textId="77777777" w:rsidR="00BE076C" w:rsidRDefault="00BE076C" w:rsidP="00DF6759">
      <w:pPr>
        <w:pStyle w:val="Akapitzlist"/>
        <w:numPr>
          <w:ilvl w:val="0"/>
          <w:numId w:val="43"/>
        </w:numPr>
        <w:spacing w:after="0" w:line="240" w:lineRule="auto"/>
        <w:ind w:left="1701"/>
        <w:jc w:val="both"/>
        <w:rPr>
          <w:rFonts w:ascii="Times New Roman" w:hAnsi="Times New Roman"/>
          <w:bCs/>
          <w:iCs/>
        </w:rPr>
      </w:pPr>
      <w:r w:rsidRPr="00FA6A49">
        <w:rPr>
          <w:rFonts w:ascii="Times New Roman" w:hAnsi="Times New Roman"/>
          <w:bCs/>
          <w:iCs/>
        </w:rPr>
        <w:t>dodatki warzywne – 150 g / osoba</w:t>
      </w:r>
      <w:r>
        <w:rPr>
          <w:rFonts w:ascii="Times New Roman" w:hAnsi="Times New Roman"/>
          <w:bCs/>
          <w:iCs/>
        </w:rPr>
        <w:t>,</w:t>
      </w:r>
    </w:p>
    <w:p w14:paraId="2B835241" w14:textId="77777777" w:rsidR="00BE076C" w:rsidRDefault="00BE076C" w:rsidP="00DF6759">
      <w:pPr>
        <w:pStyle w:val="Akapitzlist"/>
        <w:numPr>
          <w:ilvl w:val="0"/>
          <w:numId w:val="43"/>
        </w:numPr>
        <w:spacing w:after="0" w:line="240" w:lineRule="auto"/>
        <w:ind w:left="1701"/>
        <w:jc w:val="both"/>
        <w:rPr>
          <w:rFonts w:ascii="Times New Roman" w:hAnsi="Times New Roman"/>
          <w:bCs/>
          <w:iCs/>
        </w:rPr>
      </w:pPr>
      <w:r>
        <w:rPr>
          <w:rFonts w:ascii="Times New Roman" w:hAnsi="Times New Roman"/>
          <w:bCs/>
          <w:iCs/>
        </w:rPr>
        <w:t>zimny bufet– 3</w:t>
      </w:r>
      <w:r w:rsidRPr="00952A7D">
        <w:rPr>
          <w:rFonts w:ascii="Times New Roman" w:hAnsi="Times New Roman"/>
          <w:bCs/>
          <w:iCs/>
        </w:rPr>
        <w:t>00 g / osoba</w:t>
      </w:r>
      <w:r>
        <w:rPr>
          <w:rFonts w:ascii="Times New Roman" w:hAnsi="Times New Roman"/>
          <w:bCs/>
          <w:iCs/>
        </w:rPr>
        <w:t>,</w:t>
      </w:r>
    </w:p>
    <w:p w14:paraId="67F763D9" w14:textId="77777777" w:rsidR="00BE076C" w:rsidRPr="00952A7D" w:rsidRDefault="00BE076C" w:rsidP="00DF6759">
      <w:pPr>
        <w:pStyle w:val="Akapitzlist"/>
        <w:numPr>
          <w:ilvl w:val="0"/>
          <w:numId w:val="43"/>
        </w:numPr>
        <w:spacing w:after="0" w:line="240" w:lineRule="auto"/>
        <w:ind w:left="1701"/>
        <w:jc w:val="both"/>
        <w:rPr>
          <w:rFonts w:ascii="Times New Roman" w:hAnsi="Times New Roman"/>
          <w:bCs/>
          <w:iCs/>
        </w:rPr>
      </w:pPr>
      <w:r>
        <w:rPr>
          <w:rFonts w:ascii="Times New Roman" w:hAnsi="Times New Roman"/>
          <w:bCs/>
          <w:iCs/>
        </w:rPr>
        <w:t>deser – 150 g/ osoba.</w:t>
      </w:r>
    </w:p>
    <w:p w14:paraId="18BE6CAD" w14:textId="77777777" w:rsidR="00BE076C" w:rsidRPr="00FA6A49" w:rsidRDefault="00BE076C" w:rsidP="00BE076C">
      <w:pPr>
        <w:pStyle w:val="Akapitzlist"/>
        <w:spacing w:after="0" w:line="240" w:lineRule="auto"/>
        <w:ind w:left="1920"/>
        <w:jc w:val="both"/>
        <w:rPr>
          <w:rFonts w:ascii="Times New Roman" w:hAnsi="Times New Roman"/>
          <w:bCs/>
          <w:iCs/>
        </w:rPr>
      </w:pPr>
    </w:p>
    <w:p w14:paraId="5C5BF174" w14:textId="1FCD4B2E" w:rsidR="00BE076C" w:rsidRPr="00FA6A49" w:rsidRDefault="00BE076C" w:rsidP="00DF6759">
      <w:pPr>
        <w:pStyle w:val="Akapitzlist"/>
        <w:numPr>
          <w:ilvl w:val="1"/>
          <w:numId w:val="48"/>
        </w:numPr>
        <w:spacing w:after="0" w:line="240" w:lineRule="auto"/>
        <w:jc w:val="both"/>
        <w:rPr>
          <w:rFonts w:ascii="Times New Roman" w:hAnsi="Times New Roman"/>
          <w:bCs/>
          <w:iCs/>
        </w:rPr>
      </w:pPr>
      <w:r w:rsidRPr="00FA6A49">
        <w:rPr>
          <w:rFonts w:ascii="Times New Roman" w:hAnsi="Times New Roman"/>
          <w:bCs/>
          <w:iCs/>
        </w:rPr>
        <w:t>Liczba stołów:</w:t>
      </w:r>
    </w:p>
    <w:p w14:paraId="4E4AC95B" w14:textId="77777777" w:rsidR="00BE076C" w:rsidRPr="00FA6A49" w:rsidRDefault="00BE076C" w:rsidP="00DF6759">
      <w:pPr>
        <w:pStyle w:val="Akapitzlist"/>
        <w:numPr>
          <w:ilvl w:val="3"/>
          <w:numId w:val="45"/>
        </w:numPr>
        <w:spacing w:after="0" w:line="240" w:lineRule="auto"/>
        <w:ind w:left="1701"/>
        <w:jc w:val="both"/>
        <w:rPr>
          <w:rFonts w:ascii="Times New Roman" w:hAnsi="Times New Roman"/>
          <w:b/>
          <w:bCs/>
          <w:iCs/>
        </w:rPr>
      </w:pPr>
      <w:r w:rsidRPr="00FA6A49">
        <w:rPr>
          <w:rFonts w:ascii="Times New Roman" w:hAnsi="Times New Roman"/>
          <w:b/>
          <w:bCs/>
          <w:iCs/>
        </w:rPr>
        <w:t>przerwy kawowe:</w:t>
      </w:r>
    </w:p>
    <w:p w14:paraId="261B7636" w14:textId="77777777" w:rsidR="00BE076C" w:rsidRDefault="00BE076C" w:rsidP="00DF6759">
      <w:pPr>
        <w:pStyle w:val="Akapitzlist"/>
        <w:numPr>
          <w:ilvl w:val="0"/>
          <w:numId w:val="46"/>
        </w:numPr>
        <w:spacing w:after="0" w:line="240" w:lineRule="auto"/>
        <w:ind w:left="2268" w:hanging="567"/>
        <w:jc w:val="both"/>
        <w:rPr>
          <w:rFonts w:ascii="Times New Roman" w:hAnsi="Times New Roman"/>
          <w:bCs/>
          <w:iCs/>
        </w:rPr>
      </w:pPr>
      <w:r w:rsidRPr="00FA6A49">
        <w:rPr>
          <w:rFonts w:ascii="Times New Roman" w:hAnsi="Times New Roman"/>
          <w:bCs/>
          <w:iCs/>
        </w:rPr>
        <w:t>stoły koktajl</w:t>
      </w:r>
      <w:r>
        <w:rPr>
          <w:rFonts w:ascii="Times New Roman" w:hAnsi="Times New Roman"/>
          <w:bCs/>
          <w:iCs/>
        </w:rPr>
        <w:t>owe</w:t>
      </w:r>
      <w:r w:rsidRPr="00FA6A49">
        <w:rPr>
          <w:rFonts w:ascii="Times New Roman" w:hAnsi="Times New Roman"/>
          <w:bCs/>
          <w:iCs/>
        </w:rPr>
        <w:t xml:space="preserve"> - minimum</w:t>
      </w:r>
      <w:r>
        <w:rPr>
          <w:rFonts w:ascii="Times New Roman" w:hAnsi="Times New Roman"/>
          <w:bCs/>
          <w:iCs/>
        </w:rPr>
        <w:t xml:space="preserve"> 1</w:t>
      </w:r>
      <w:r w:rsidRPr="00FA6A49">
        <w:rPr>
          <w:rFonts w:ascii="Times New Roman" w:hAnsi="Times New Roman"/>
          <w:bCs/>
          <w:iCs/>
        </w:rPr>
        <w:t>0 sztuk</w:t>
      </w:r>
      <w:r>
        <w:rPr>
          <w:rFonts w:ascii="Times New Roman" w:hAnsi="Times New Roman"/>
          <w:bCs/>
          <w:iCs/>
        </w:rPr>
        <w:t>,</w:t>
      </w:r>
    </w:p>
    <w:p w14:paraId="0692BA68" w14:textId="77777777" w:rsidR="00BE076C" w:rsidRDefault="00BE076C" w:rsidP="00DF6759">
      <w:pPr>
        <w:pStyle w:val="Akapitzlist"/>
        <w:numPr>
          <w:ilvl w:val="0"/>
          <w:numId w:val="46"/>
        </w:numPr>
        <w:spacing w:after="0" w:line="240" w:lineRule="auto"/>
        <w:ind w:left="2268" w:hanging="567"/>
        <w:jc w:val="both"/>
        <w:rPr>
          <w:rFonts w:ascii="Times New Roman" w:hAnsi="Times New Roman"/>
          <w:bCs/>
          <w:iCs/>
        </w:rPr>
      </w:pPr>
      <w:r>
        <w:rPr>
          <w:rFonts w:ascii="Times New Roman" w:hAnsi="Times New Roman"/>
          <w:bCs/>
          <w:iCs/>
        </w:rPr>
        <w:t xml:space="preserve">przerwy kawowe zostaną zlokalizowane w salach Collegium </w:t>
      </w:r>
      <w:proofErr w:type="spellStart"/>
      <w:r>
        <w:rPr>
          <w:rFonts w:ascii="Times New Roman" w:hAnsi="Times New Roman"/>
          <w:bCs/>
          <w:iCs/>
        </w:rPr>
        <w:t>Maius</w:t>
      </w:r>
      <w:proofErr w:type="spellEnd"/>
      <w:r>
        <w:rPr>
          <w:rFonts w:ascii="Times New Roman" w:hAnsi="Times New Roman"/>
          <w:bCs/>
          <w:iCs/>
        </w:rPr>
        <w:t>:</w:t>
      </w:r>
    </w:p>
    <w:p w14:paraId="4605D184" w14:textId="77777777" w:rsidR="00BE076C" w:rsidRPr="000358E1" w:rsidRDefault="00BE076C" w:rsidP="00DF6759">
      <w:pPr>
        <w:pStyle w:val="Akapitzlist"/>
        <w:numPr>
          <w:ilvl w:val="1"/>
          <w:numId w:val="45"/>
        </w:numPr>
        <w:spacing w:after="0" w:line="240" w:lineRule="auto"/>
        <w:ind w:left="2694"/>
        <w:jc w:val="both"/>
        <w:rPr>
          <w:rFonts w:ascii="Times New Roman" w:hAnsi="Times New Roman"/>
          <w:bCs/>
          <w:iCs/>
          <w:lang w:val="it-IT"/>
        </w:rPr>
      </w:pPr>
      <w:r w:rsidRPr="000358E1">
        <w:rPr>
          <w:rFonts w:ascii="Times New Roman" w:hAnsi="Times New Roman"/>
          <w:bCs/>
          <w:iCs/>
          <w:lang w:val="it-IT"/>
        </w:rPr>
        <w:t>Sala Bobrzyńskiego,</w:t>
      </w:r>
    </w:p>
    <w:p w14:paraId="68439575" w14:textId="77777777" w:rsidR="00BE076C" w:rsidRDefault="00BE076C" w:rsidP="00DF6759">
      <w:pPr>
        <w:pStyle w:val="Akapitzlist"/>
        <w:numPr>
          <w:ilvl w:val="1"/>
          <w:numId w:val="45"/>
        </w:numPr>
        <w:spacing w:after="0" w:line="240" w:lineRule="auto"/>
        <w:ind w:left="2694"/>
        <w:jc w:val="both"/>
        <w:rPr>
          <w:rFonts w:ascii="Times New Roman" w:hAnsi="Times New Roman"/>
          <w:bCs/>
          <w:iCs/>
          <w:lang w:val="it-IT"/>
        </w:rPr>
      </w:pPr>
      <w:r>
        <w:rPr>
          <w:rFonts w:ascii="Times New Roman" w:hAnsi="Times New Roman"/>
          <w:bCs/>
          <w:iCs/>
          <w:lang w:val="it-IT"/>
        </w:rPr>
        <w:t>Sala Stuba Communis,</w:t>
      </w:r>
    </w:p>
    <w:p w14:paraId="03C9A7E9" w14:textId="77777777" w:rsidR="00BE076C" w:rsidRPr="003407FD" w:rsidRDefault="00BE076C" w:rsidP="00DF6759">
      <w:pPr>
        <w:pStyle w:val="Akapitzlist"/>
        <w:numPr>
          <w:ilvl w:val="1"/>
          <w:numId w:val="45"/>
        </w:numPr>
        <w:spacing w:after="0" w:line="240" w:lineRule="auto"/>
        <w:ind w:left="2694"/>
        <w:jc w:val="both"/>
        <w:rPr>
          <w:rFonts w:ascii="Times New Roman" w:hAnsi="Times New Roman"/>
          <w:bCs/>
          <w:iCs/>
          <w:lang w:val="it-IT"/>
        </w:rPr>
      </w:pPr>
      <w:r w:rsidRPr="003407FD">
        <w:rPr>
          <w:rFonts w:ascii="Times New Roman" w:hAnsi="Times New Roman"/>
          <w:bCs/>
          <w:iCs/>
        </w:rPr>
        <w:t>u Kazimierza,</w:t>
      </w:r>
    </w:p>
    <w:p w14:paraId="6A3B5987" w14:textId="77777777" w:rsidR="00BE076C" w:rsidRPr="003407FD" w:rsidRDefault="00BE076C" w:rsidP="00DF6759">
      <w:pPr>
        <w:pStyle w:val="Akapitzlist"/>
        <w:numPr>
          <w:ilvl w:val="1"/>
          <w:numId w:val="45"/>
        </w:numPr>
        <w:spacing w:after="0" w:line="240" w:lineRule="auto"/>
        <w:ind w:left="2694"/>
        <w:jc w:val="both"/>
        <w:rPr>
          <w:rFonts w:ascii="Times New Roman" w:hAnsi="Times New Roman"/>
          <w:bCs/>
          <w:iCs/>
          <w:lang w:val="it-IT"/>
        </w:rPr>
      </w:pPr>
      <w:r w:rsidRPr="003407FD">
        <w:rPr>
          <w:rFonts w:ascii="Times New Roman" w:hAnsi="Times New Roman"/>
          <w:bCs/>
          <w:iCs/>
        </w:rPr>
        <w:t>w dniu 23.10.2019 r. na II piętrze korytarza Collegium Novum</w:t>
      </w:r>
    </w:p>
    <w:p w14:paraId="01E67F9E" w14:textId="77777777" w:rsidR="00BE076C" w:rsidRDefault="00BE076C" w:rsidP="00DF6759">
      <w:pPr>
        <w:pStyle w:val="Akapitzlist"/>
        <w:numPr>
          <w:ilvl w:val="3"/>
          <w:numId w:val="45"/>
        </w:numPr>
        <w:spacing w:after="0" w:line="240" w:lineRule="auto"/>
        <w:ind w:left="1701"/>
        <w:jc w:val="both"/>
        <w:rPr>
          <w:rFonts w:ascii="Times New Roman" w:hAnsi="Times New Roman"/>
          <w:b/>
          <w:bCs/>
          <w:iCs/>
        </w:rPr>
      </w:pPr>
      <w:r>
        <w:rPr>
          <w:rFonts w:ascii="Times New Roman" w:hAnsi="Times New Roman"/>
          <w:b/>
          <w:bCs/>
          <w:iCs/>
        </w:rPr>
        <w:t>lunch</w:t>
      </w:r>
      <w:r w:rsidRPr="00FA6A49">
        <w:rPr>
          <w:rFonts w:ascii="Times New Roman" w:hAnsi="Times New Roman"/>
          <w:b/>
          <w:bCs/>
          <w:iCs/>
        </w:rPr>
        <w:t xml:space="preserve">: </w:t>
      </w:r>
    </w:p>
    <w:p w14:paraId="02BA6F46" w14:textId="77777777" w:rsidR="00BE076C" w:rsidRPr="007338BF" w:rsidRDefault="00BE076C" w:rsidP="00DF6759">
      <w:pPr>
        <w:pStyle w:val="Akapitzlist"/>
        <w:numPr>
          <w:ilvl w:val="0"/>
          <w:numId w:val="47"/>
        </w:numPr>
        <w:spacing w:after="0" w:line="240" w:lineRule="auto"/>
        <w:ind w:left="2268" w:hanging="567"/>
        <w:jc w:val="both"/>
        <w:rPr>
          <w:rFonts w:ascii="Times New Roman" w:hAnsi="Times New Roman"/>
          <w:bCs/>
          <w:iCs/>
        </w:rPr>
      </w:pPr>
      <w:r w:rsidRPr="00FA6A49">
        <w:rPr>
          <w:rFonts w:ascii="Times New Roman" w:hAnsi="Times New Roman"/>
          <w:bCs/>
          <w:iCs/>
        </w:rPr>
        <w:t>stoły koktajlowe - minimum</w:t>
      </w:r>
      <w:r>
        <w:rPr>
          <w:rFonts w:ascii="Times New Roman" w:hAnsi="Times New Roman"/>
          <w:bCs/>
          <w:iCs/>
        </w:rPr>
        <w:t xml:space="preserve"> 10</w:t>
      </w:r>
      <w:r w:rsidRPr="00FA6A49">
        <w:rPr>
          <w:rFonts w:ascii="Times New Roman" w:hAnsi="Times New Roman"/>
          <w:bCs/>
          <w:iCs/>
        </w:rPr>
        <w:t xml:space="preserve"> sztuk</w:t>
      </w:r>
      <w:r>
        <w:rPr>
          <w:rFonts w:ascii="Times New Roman" w:hAnsi="Times New Roman"/>
          <w:bCs/>
          <w:iCs/>
        </w:rPr>
        <w:t>,</w:t>
      </w:r>
    </w:p>
    <w:p w14:paraId="454B7D9D" w14:textId="77777777" w:rsidR="00BE076C" w:rsidRDefault="00BE076C" w:rsidP="00DF6759">
      <w:pPr>
        <w:pStyle w:val="Akapitzlist"/>
        <w:numPr>
          <w:ilvl w:val="3"/>
          <w:numId w:val="45"/>
        </w:numPr>
        <w:spacing w:after="0" w:line="240" w:lineRule="auto"/>
        <w:ind w:left="1701"/>
        <w:jc w:val="both"/>
        <w:rPr>
          <w:rFonts w:ascii="Times New Roman" w:hAnsi="Times New Roman"/>
          <w:b/>
          <w:bCs/>
          <w:iCs/>
        </w:rPr>
      </w:pPr>
      <w:r>
        <w:rPr>
          <w:rFonts w:ascii="Times New Roman" w:hAnsi="Times New Roman"/>
          <w:b/>
          <w:bCs/>
          <w:iCs/>
        </w:rPr>
        <w:t>gala dinner:</w:t>
      </w:r>
    </w:p>
    <w:p w14:paraId="7C1ECED0" w14:textId="77777777" w:rsidR="00BE076C" w:rsidRDefault="00BE076C" w:rsidP="00DF6759">
      <w:pPr>
        <w:pStyle w:val="Akapitzlist"/>
        <w:numPr>
          <w:ilvl w:val="0"/>
          <w:numId w:val="47"/>
        </w:numPr>
        <w:spacing w:after="0" w:line="240" w:lineRule="auto"/>
        <w:ind w:left="2268" w:hanging="567"/>
        <w:jc w:val="both"/>
        <w:rPr>
          <w:rFonts w:ascii="Times New Roman" w:hAnsi="Times New Roman"/>
          <w:bCs/>
          <w:iCs/>
        </w:rPr>
      </w:pPr>
      <w:r w:rsidRPr="00FA6A49">
        <w:rPr>
          <w:rFonts w:ascii="Times New Roman" w:hAnsi="Times New Roman"/>
          <w:bCs/>
          <w:iCs/>
        </w:rPr>
        <w:t>okrągłe stoły 10-osobowe</w:t>
      </w:r>
      <w:r>
        <w:rPr>
          <w:rFonts w:ascii="Times New Roman" w:hAnsi="Times New Roman"/>
          <w:bCs/>
          <w:iCs/>
        </w:rPr>
        <w:t xml:space="preserve"> </w:t>
      </w:r>
      <w:r w:rsidRPr="00FA6A49">
        <w:rPr>
          <w:rFonts w:ascii="Times New Roman" w:hAnsi="Times New Roman"/>
          <w:bCs/>
          <w:iCs/>
        </w:rPr>
        <w:t xml:space="preserve">– </w:t>
      </w:r>
      <w:r>
        <w:rPr>
          <w:rFonts w:ascii="Times New Roman" w:hAnsi="Times New Roman"/>
          <w:bCs/>
          <w:iCs/>
        </w:rPr>
        <w:t>15 sztuk,</w:t>
      </w:r>
    </w:p>
    <w:p w14:paraId="44F0F181" w14:textId="27855F1D" w:rsidR="00BE076C" w:rsidRPr="002B0931" w:rsidRDefault="00BE076C" w:rsidP="00DF6759">
      <w:pPr>
        <w:pStyle w:val="Akapitzlist"/>
        <w:numPr>
          <w:ilvl w:val="0"/>
          <w:numId w:val="47"/>
        </w:numPr>
        <w:spacing w:after="0" w:line="240" w:lineRule="auto"/>
        <w:ind w:left="2268" w:hanging="567"/>
        <w:jc w:val="both"/>
        <w:rPr>
          <w:rFonts w:ascii="Times New Roman" w:hAnsi="Times New Roman"/>
          <w:bCs/>
          <w:iCs/>
        </w:rPr>
      </w:pPr>
      <w:r>
        <w:rPr>
          <w:rFonts w:ascii="Times New Roman" w:hAnsi="Times New Roman"/>
          <w:bCs/>
          <w:iCs/>
        </w:rPr>
        <w:t>krzesła w pokrowcach – 150 sztuk</w:t>
      </w:r>
      <w:r w:rsidR="00EA7ACD">
        <w:rPr>
          <w:rFonts w:ascii="Times New Roman" w:hAnsi="Times New Roman"/>
          <w:bCs/>
          <w:iCs/>
        </w:rPr>
        <w:t>;</w:t>
      </w:r>
    </w:p>
    <w:p w14:paraId="543337C4" w14:textId="5A0603FC" w:rsidR="00BE076C" w:rsidRPr="00B366FA" w:rsidRDefault="00BE076C" w:rsidP="00DF6759">
      <w:pPr>
        <w:pStyle w:val="Akapitzlist"/>
        <w:numPr>
          <w:ilvl w:val="1"/>
          <w:numId w:val="48"/>
        </w:numPr>
        <w:spacing w:after="0" w:line="240" w:lineRule="auto"/>
        <w:ind w:left="1418" w:hanging="709"/>
        <w:jc w:val="both"/>
        <w:rPr>
          <w:rFonts w:ascii="Times New Roman" w:hAnsi="Times New Roman"/>
          <w:bCs/>
          <w:iCs/>
        </w:rPr>
      </w:pPr>
      <w:r>
        <w:rPr>
          <w:rFonts w:ascii="Times New Roman" w:hAnsi="Times New Roman"/>
          <w:bCs/>
          <w:iCs/>
        </w:rPr>
        <w:lastRenderedPageBreak/>
        <w:t>s</w:t>
      </w:r>
      <w:r w:rsidRPr="00FA6A49">
        <w:rPr>
          <w:rFonts w:ascii="Times New Roman" w:hAnsi="Times New Roman"/>
          <w:bCs/>
          <w:iCs/>
        </w:rPr>
        <w:t>zczegółowe wymagania dotyczące serwowanyc</w:t>
      </w:r>
      <w:r w:rsidR="00BF7D54">
        <w:rPr>
          <w:rFonts w:ascii="Times New Roman" w:hAnsi="Times New Roman"/>
          <w:bCs/>
          <w:iCs/>
        </w:rPr>
        <w:t xml:space="preserve">h napojów: kawa – 100 % </w:t>
      </w:r>
      <w:proofErr w:type="spellStart"/>
      <w:r w:rsidR="00BF7D54">
        <w:rPr>
          <w:rFonts w:ascii="Times New Roman" w:hAnsi="Times New Roman"/>
          <w:bCs/>
          <w:iCs/>
        </w:rPr>
        <w:t>A</w:t>
      </w:r>
      <w:r w:rsidR="00AF2069">
        <w:rPr>
          <w:rFonts w:ascii="Times New Roman" w:hAnsi="Times New Roman"/>
          <w:bCs/>
          <w:iCs/>
        </w:rPr>
        <w:t>rabica</w:t>
      </w:r>
      <w:proofErr w:type="spellEnd"/>
      <w:r w:rsidR="00AF2069">
        <w:rPr>
          <w:rFonts w:ascii="Times New Roman" w:hAnsi="Times New Roman"/>
          <w:bCs/>
          <w:iCs/>
        </w:rPr>
        <w:t>; ekspres do kawy (</w:t>
      </w:r>
      <w:r>
        <w:rPr>
          <w:rFonts w:ascii="Times New Roman" w:hAnsi="Times New Roman"/>
          <w:bCs/>
          <w:iCs/>
        </w:rPr>
        <w:t>ziarno) min. 6 szt. + szybkowary/termosy przelewowe,</w:t>
      </w:r>
      <w:r w:rsidRPr="00FA6A49">
        <w:rPr>
          <w:rFonts w:ascii="Times New Roman" w:hAnsi="Times New Roman"/>
          <w:bCs/>
          <w:iCs/>
        </w:rPr>
        <w:t xml:space="preserve"> herbata – minimu</w:t>
      </w:r>
      <w:r>
        <w:rPr>
          <w:rFonts w:ascii="Times New Roman" w:hAnsi="Times New Roman"/>
          <w:bCs/>
          <w:iCs/>
        </w:rPr>
        <w:t xml:space="preserve">m 5 rodzajów (czarna, zielona, </w:t>
      </w:r>
      <w:proofErr w:type="spellStart"/>
      <w:r>
        <w:rPr>
          <w:rFonts w:ascii="Times New Roman" w:hAnsi="Times New Roman"/>
          <w:bCs/>
          <w:iCs/>
        </w:rPr>
        <w:t>earl</w:t>
      </w:r>
      <w:proofErr w:type="spellEnd"/>
      <w:r>
        <w:rPr>
          <w:rFonts w:ascii="Times New Roman" w:hAnsi="Times New Roman"/>
          <w:bCs/>
          <w:iCs/>
        </w:rPr>
        <w:t xml:space="preserve"> </w:t>
      </w:r>
      <w:proofErr w:type="spellStart"/>
      <w:r>
        <w:rPr>
          <w:rFonts w:ascii="Times New Roman" w:hAnsi="Times New Roman"/>
          <w:bCs/>
          <w:iCs/>
        </w:rPr>
        <w:t>g</w:t>
      </w:r>
      <w:r w:rsidRPr="00FA6A49">
        <w:rPr>
          <w:rFonts w:ascii="Times New Roman" w:hAnsi="Times New Roman"/>
          <w:bCs/>
          <w:iCs/>
        </w:rPr>
        <w:t>rey</w:t>
      </w:r>
      <w:proofErr w:type="spellEnd"/>
      <w:r w:rsidRPr="00FA6A49">
        <w:rPr>
          <w:rFonts w:ascii="Times New Roman" w:hAnsi="Times New Roman"/>
          <w:bCs/>
          <w:iCs/>
        </w:rPr>
        <w:t xml:space="preserve">, owocowe) firmy Lipton, </w:t>
      </w:r>
      <w:proofErr w:type="spellStart"/>
      <w:r w:rsidRPr="00FA6A49">
        <w:rPr>
          <w:rFonts w:ascii="Times New Roman" w:hAnsi="Times New Roman"/>
          <w:bCs/>
          <w:iCs/>
        </w:rPr>
        <w:t>Dilmah</w:t>
      </w:r>
      <w:proofErr w:type="spellEnd"/>
      <w:r w:rsidRPr="00FA6A49">
        <w:rPr>
          <w:rFonts w:ascii="Times New Roman" w:hAnsi="Times New Roman"/>
          <w:bCs/>
          <w:iCs/>
        </w:rPr>
        <w:t xml:space="preserve">, </w:t>
      </w:r>
      <w:proofErr w:type="spellStart"/>
      <w:r w:rsidRPr="00FA6A49">
        <w:rPr>
          <w:rFonts w:ascii="Times New Roman" w:hAnsi="Times New Roman"/>
          <w:bCs/>
          <w:iCs/>
        </w:rPr>
        <w:t>Eilles</w:t>
      </w:r>
      <w:proofErr w:type="spellEnd"/>
      <w:r>
        <w:rPr>
          <w:rFonts w:ascii="Times New Roman" w:hAnsi="Times New Roman"/>
          <w:bCs/>
          <w:iCs/>
        </w:rPr>
        <w:t xml:space="preserve">, Irving, soki 100 % Hortex, Tymbark, Fortuna lub </w:t>
      </w:r>
      <w:proofErr w:type="spellStart"/>
      <w:r>
        <w:rPr>
          <w:rFonts w:ascii="Times New Roman" w:hAnsi="Times New Roman"/>
          <w:bCs/>
          <w:iCs/>
        </w:rPr>
        <w:t>Cappy</w:t>
      </w:r>
      <w:proofErr w:type="spellEnd"/>
      <w:r>
        <w:rPr>
          <w:rFonts w:ascii="Times New Roman" w:hAnsi="Times New Roman"/>
          <w:bCs/>
          <w:iCs/>
        </w:rPr>
        <w:t xml:space="preserve">, </w:t>
      </w:r>
      <w:r w:rsidRPr="000358E1">
        <w:rPr>
          <w:rFonts w:ascii="Times New Roman" w:hAnsi="Times New Roman"/>
          <w:bCs/>
          <w:iCs/>
        </w:rPr>
        <w:t>wino:</w:t>
      </w:r>
      <w:r w:rsidRPr="000358E1">
        <w:t xml:space="preserve"> </w:t>
      </w:r>
      <w:r>
        <w:rPr>
          <w:rFonts w:ascii="Times New Roman" w:hAnsi="Times New Roman"/>
          <w:bCs/>
          <w:iCs/>
        </w:rPr>
        <w:t>białe uniwersyteckie do rozlania;</w:t>
      </w:r>
    </w:p>
    <w:p w14:paraId="02D05B8B" w14:textId="36E96C49" w:rsidR="00FB33CD" w:rsidRPr="009D3926" w:rsidRDefault="009D3926" w:rsidP="009D3926">
      <w:pPr>
        <w:tabs>
          <w:tab w:val="left" w:pos="1276"/>
        </w:tabs>
        <w:spacing w:after="0" w:line="240" w:lineRule="auto"/>
        <w:ind w:left="1276" w:hanging="567"/>
        <w:jc w:val="both"/>
        <w:rPr>
          <w:rFonts w:ascii="Times New Roman" w:hAnsi="Times New Roman"/>
          <w:color w:val="000000"/>
        </w:rPr>
      </w:pPr>
      <w:r>
        <w:rPr>
          <w:rFonts w:ascii="Times New Roman" w:hAnsi="Times New Roman"/>
          <w:bCs/>
          <w:iCs/>
        </w:rPr>
        <w:t xml:space="preserve">3.12 </w:t>
      </w:r>
      <w:r>
        <w:rPr>
          <w:rFonts w:ascii="Times New Roman" w:hAnsi="Times New Roman"/>
          <w:bCs/>
          <w:iCs/>
        </w:rPr>
        <w:tab/>
      </w:r>
      <w:r w:rsidR="00C0772A" w:rsidRPr="009D3926">
        <w:rPr>
          <w:rFonts w:ascii="Times New Roman" w:hAnsi="Times New Roman"/>
          <w:bCs/>
          <w:iCs/>
        </w:rPr>
        <w:t>W</w:t>
      </w:r>
      <w:r w:rsidR="00FB33CD" w:rsidRPr="009D3926">
        <w:rPr>
          <w:rFonts w:ascii="Times New Roman" w:hAnsi="Times New Roman"/>
          <w:bCs/>
          <w:iCs/>
        </w:rPr>
        <w:t>ykonawca</w:t>
      </w:r>
      <w:r w:rsidR="005426E8" w:rsidRPr="009D3926">
        <w:rPr>
          <w:rFonts w:ascii="Times New Roman" w:hAnsi="Times New Roman"/>
          <w:bCs/>
          <w:iCs/>
        </w:rPr>
        <w:t xml:space="preserve"> </w:t>
      </w:r>
      <w:r w:rsidR="00C54D8F" w:rsidRPr="009D3926">
        <w:rPr>
          <w:rFonts w:ascii="Times New Roman" w:hAnsi="Times New Roman"/>
          <w:bCs/>
          <w:iCs/>
        </w:rPr>
        <w:t xml:space="preserve">zapewnia napoje o </w:t>
      </w:r>
      <w:r w:rsidR="00FB33CD" w:rsidRPr="009D3926">
        <w:rPr>
          <w:rFonts w:ascii="Times New Roman" w:hAnsi="Times New Roman"/>
          <w:bCs/>
          <w:iCs/>
        </w:rPr>
        <w:t>standardzie</w:t>
      </w:r>
      <w:r w:rsidR="00C54D8F" w:rsidRPr="009D3926">
        <w:rPr>
          <w:rFonts w:ascii="Times New Roman" w:hAnsi="Times New Roman"/>
          <w:bCs/>
          <w:iCs/>
        </w:rPr>
        <w:t xml:space="preserve"> wskazanym w treści Zaproszenia i ofercie Wykonawcy</w:t>
      </w:r>
      <w:r w:rsidR="00FB33CD" w:rsidRPr="009D3926">
        <w:rPr>
          <w:rFonts w:ascii="Times New Roman" w:hAnsi="Times New Roman"/>
          <w:bCs/>
          <w:iCs/>
        </w:rPr>
        <w:t xml:space="preserve"> oraz urządzenia serwujące</w:t>
      </w:r>
      <w:r w:rsidR="00C54D8F" w:rsidRPr="009D3926">
        <w:rPr>
          <w:rFonts w:ascii="Times New Roman" w:hAnsi="Times New Roman"/>
          <w:bCs/>
          <w:iCs/>
        </w:rPr>
        <w:t>.</w:t>
      </w:r>
    </w:p>
    <w:p w14:paraId="5E9C52E7" w14:textId="20CDE14D" w:rsidR="003C638A" w:rsidRPr="00927411" w:rsidRDefault="003C638A" w:rsidP="00927411">
      <w:pPr>
        <w:pStyle w:val="Tekstpodstawowy"/>
        <w:numPr>
          <w:ilvl w:val="0"/>
          <w:numId w:val="22"/>
        </w:numPr>
        <w:spacing w:line="240" w:lineRule="auto"/>
        <w:ind w:left="709"/>
        <w:rPr>
          <w:rFonts w:ascii="Times New Roman" w:hAnsi="Times New Roman"/>
          <w:sz w:val="22"/>
          <w:szCs w:val="22"/>
        </w:rPr>
      </w:pPr>
      <w:r w:rsidRPr="00927411">
        <w:rPr>
          <w:rFonts w:ascii="Times New Roman" w:hAnsi="Times New Roman"/>
          <w:sz w:val="22"/>
          <w:szCs w:val="22"/>
        </w:rPr>
        <w:t>W przypadku uzasadnionych wątpliwości, że wydany posiłek lub napój zagraża życiu lub zdrowiu człowieka albo jej właściwości są niezgodne z przepisami D</w:t>
      </w:r>
      <w:r w:rsidR="00E34122">
        <w:rPr>
          <w:rFonts w:ascii="Times New Roman" w:hAnsi="Times New Roman"/>
          <w:sz w:val="22"/>
          <w:szCs w:val="22"/>
        </w:rPr>
        <w:t>ziału II ustawy z dnia 25 </w:t>
      </w:r>
      <w:r w:rsidRPr="00927411">
        <w:rPr>
          <w:rFonts w:ascii="Times New Roman" w:hAnsi="Times New Roman"/>
          <w:sz w:val="22"/>
          <w:szCs w:val="22"/>
        </w:rPr>
        <w:t xml:space="preserve">sierpnia 2006 r. o bezpieczeństwie żywności i żywienia </w:t>
      </w:r>
      <w:r w:rsidRPr="00B17D89">
        <w:rPr>
          <w:rFonts w:ascii="Times New Roman" w:hAnsi="Times New Roman"/>
          <w:i/>
          <w:sz w:val="22"/>
          <w:szCs w:val="22"/>
        </w:rPr>
        <w:t>(t. j. Dz. U. 2019</w:t>
      </w:r>
      <w:r w:rsidR="006E0B4E" w:rsidRPr="00B17D89">
        <w:rPr>
          <w:rFonts w:ascii="Times New Roman" w:hAnsi="Times New Roman"/>
          <w:i/>
          <w:sz w:val="22"/>
          <w:szCs w:val="22"/>
        </w:rPr>
        <w:t xml:space="preserve"> r.,</w:t>
      </w:r>
      <w:r w:rsidRPr="00B17D89">
        <w:rPr>
          <w:rFonts w:ascii="Times New Roman" w:hAnsi="Times New Roman"/>
          <w:i/>
          <w:sz w:val="22"/>
          <w:szCs w:val="22"/>
        </w:rPr>
        <w:t xml:space="preserve"> poz. 1252 ze zm.),</w:t>
      </w:r>
      <w:r w:rsidRPr="00927411">
        <w:rPr>
          <w:rFonts w:ascii="Times New Roman" w:hAnsi="Times New Roman"/>
          <w:sz w:val="22"/>
          <w:szCs w:val="22"/>
        </w:rPr>
        <w:t xml:space="preserve"> Zamawiający może zlecić przeprowadzenie badań laboratoryjnych właściwej stacji sanitarno-epidemiologicznej. W przypadku, gdy wyniki przeprowadzonych badań laboratoryjnych potwierdzi uchybienia opisane w zdaniu pierwszym, ich koszt pokryje Wykonawca.</w:t>
      </w:r>
    </w:p>
    <w:p w14:paraId="0E549554" w14:textId="77777777" w:rsidR="00F71AEF" w:rsidRDefault="00F71AEF" w:rsidP="003C638A">
      <w:pPr>
        <w:pStyle w:val="Tekstpodstawowy"/>
        <w:numPr>
          <w:ilvl w:val="0"/>
          <w:numId w:val="22"/>
        </w:numPr>
        <w:spacing w:line="240" w:lineRule="auto"/>
        <w:ind w:left="709"/>
        <w:rPr>
          <w:rFonts w:ascii="Times New Roman" w:hAnsi="Times New Roman"/>
          <w:sz w:val="22"/>
          <w:szCs w:val="22"/>
        </w:rPr>
      </w:pPr>
      <w:r>
        <w:rPr>
          <w:rFonts w:ascii="Times New Roman" w:hAnsi="Times New Roman"/>
          <w:sz w:val="22"/>
          <w:szCs w:val="22"/>
        </w:rPr>
        <w:t xml:space="preserve">Zamawiającemu na każdym etapie realizacji niniejszej umowy przysługuje uprawnienie do weryfikacji wydawanej uczestnikom liczby i gramatury posiłków. Przedmiotowej weryfikacji dokonywać będą </w:t>
      </w:r>
      <w:r w:rsidR="008A120A">
        <w:rPr>
          <w:rFonts w:ascii="Times New Roman" w:hAnsi="Times New Roman"/>
          <w:sz w:val="22"/>
          <w:szCs w:val="22"/>
        </w:rPr>
        <w:t>upoważnieni przedstawiciele danego wydziału /jednostki organizacyjnej Zamawiającego/ organizującego konferencję.</w:t>
      </w:r>
    </w:p>
    <w:p w14:paraId="0AA2D7F5" w14:textId="023C8999" w:rsidR="00372332" w:rsidRPr="00372332" w:rsidRDefault="00372332" w:rsidP="00372332">
      <w:pPr>
        <w:pStyle w:val="Tekstpodstawowy"/>
        <w:numPr>
          <w:ilvl w:val="0"/>
          <w:numId w:val="22"/>
        </w:numPr>
        <w:spacing w:line="240" w:lineRule="auto"/>
        <w:ind w:left="709"/>
        <w:rPr>
          <w:rFonts w:ascii="Times New Roman" w:hAnsi="Times New Roman"/>
          <w:sz w:val="22"/>
          <w:szCs w:val="22"/>
        </w:rPr>
      </w:pPr>
      <w:r w:rsidRPr="00372332">
        <w:rPr>
          <w:rFonts w:ascii="Times New Roman" w:hAnsi="Times New Roman"/>
          <w:color w:val="000000"/>
          <w:sz w:val="22"/>
          <w:szCs w:val="22"/>
        </w:rPr>
        <w:t>Wykonawca oświadcza, iż jest ubezpieczony od odpowiedzialności cywilnej w zakresie prowadzonej przez siebie działalności, na potwierdzenie czego przedłoży na wyraźne żądanie Zamawiającego poświadczoną za zgodność z oryginałem kopię aktualnej polisy ubezpieczeniowej OC lub innego dokumentu ubezpieczenia.</w:t>
      </w:r>
    </w:p>
    <w:p w14:paraId="5DF162FA" w14:textId="77777777" w:rsidR="00F71AEF" w:rsidRDefault="00F71AEF" w:rsidP="003C638A">
      <w:pPr>
        <w:pStyle w:val="Tekstpodstawowy"/>
        <w:numPr>
          <w:ilvl w:val="0"/>
          <w:numId w:val="22"/>
        </w:numPr>
        <w:spacing w:line="240" w:lineRule="auto"/>
        <w:ind w:left="709"/>
        <w:rPr>
          <w:rFonts w:ascii="Times New Roman" w:hAnsi="Times New Roman"/>
          <w:sz w:val="22"/>
          <w:szCs w:val="22"/>
        </w:rPr>
      </w:pPr>
      <w:r w:rsidRPr="001E57A7">
        <w:rPr>
          <w:rFonts w:ascii="Times New Roman" w:hAnsi="Times New Roman"/>
          <w:sz w:val="22"/>
          <w:szCs w:val="22"/>
        </w:rPr>
        <w:t>Przedmiot umowy będzie realizowany przez Wykonawcę siłami własnymi/siłami własnymi i przy pomocy podwykonawców</w:t>
      </w:r>
      <w:r w:rsidRPr="00B3005E">
        <w:rPr>
          <w:rStyle w:val="Odwoanieprzypisudolnego"/>
          <w:rFonts w:ascii="Times New Roman" w:hAnsi="Times New Roman"/>
          <w:sz w:val="22"/>
          <w:szCs w:val="22"/>
        </w:rPr>
        <w:footnoteReference w:id="2"/>
      </w:r>
      <w:r w:rsidRPr="001E57A7">
        <w:rPr>
          <w:rFonts w:ascii="Times New Roman" w:hAnsi="Times New Roman"/>
          <w:sz w:val="22"/>
          <w:szCs w:val="22"/>
        </w:rPr>
        <w:t>.</w:t>
      </w:r>
    </w:p>
    <w:p w14:paraId="106EE8CA" w14:textId="77777777" w:rsidR="00F71AEF" w:rsidRDefault="00F71AEF" w:rsidP="003C638A">
      <w:pPr>
        <w:pStyle w:val="Tekstpodstawowy"/>
        <w:numPr>
          <w:ilvl w:val="0"/>
          <w:numId w:val="22"/>
        </w:numPr>
        <w:spacing w:line="240" w:lineRule="auto"/>
        <w:ind w:left="709"/>
        <w:rPr>
          <w:rFonts w:ascii="Times New Roman" w:hAnsi="Times New Roman"/>
          <w:sz w:val="22"/>
          <w:szCs w:val="22"/>
        </w:rPr>
      </w:pPr>
      <w:r w:rsidRPr="001E57A7">
        <w:rPr>
          <w:rFonts w:ascii="Times New Roman" w:hAnsi="Times New Roman"/>
          <w:sz w:val="22"/>
          <w:szCs w:val="22"/>
        </w:rPr>
        <w:t>Zlecenie wykonania części przedmiotu umowy podwykonawcom nie zmienia zobowiązania Wykonawcy względem Zamawiającego za należyte wykonanie tej części.</w:t>
      </w:r>
      <w:r w:rsidRPr="00B3005E">
        <w:rPr>
          <w:rStyle w:val="Odwoanieprzypisudolnego"/>
          <w:rFonts w:ascii="Times New Roman" w:hAnsi="Times New Roman"/>
          <w:sz w:val="22"/>
          <w:szCs w:val="22"/>
        </w:rPr>
        <w:footnoteReference w:id="3"/>
      </w:r>
    </w:p>
    <w:p w14:paraId="09E54A4E" w14:textId="77777777" w:rsidR="00F71AEF" w:rsidRDefault="00F71AEF" w:rsidP="003C638A">
      <w:pPr>
        <w:pStyle w:val="Tekstpodstawowy"/>
        <w:numPr>
          <w:ilvl w:val="0"/>
          <w:numId w:val="22"/>
        </w:numPr>
        <w:spacing w:line="240" w:lineRule="auto"/>
        <w:ind w:left="709"/>
        <w:rPr>
          <w:rFonts w:ascii="Times New Roman" w:hAnsi="Times New Roman"/>
          <w:sz w:val="22"/>
          <w:szCs w:val="22"/>
        </w:rPr>
      </w:pPr>
      <w:r w:rsidRPr="001E57A7">
        <w:rPr>
          <w:rFonts w:ascii="Times New Roman" w:hAnsi="Times New Roman"/>
          <w:sz w:val="22"/>
          <w:szCs w:val="22"/>
        </w:rPr>
        <w:t>Wykonawca jest odpowiedzialny za działania, uchybienia i zaniedbania podwykonawców w takim samym stopniu, jak za działania, uchybienia i zaniedbania własne.</w:t>
      </w:r>
      <w:r w:rsidRPr="00B3005E">
        <w:rPr>
          <w:rStyle w:val="Odwoanieprzypisudolnego"/>
          <w:rFonts w:ascii="Times New Roman" w:hAnsi="Times New Roman"/>
          <w:sz w:val="22"/>
          <w:szCs w:val="22"/>
        </w:rPr>
        <w:footnoteReference w:id="4"/>
      </w:r>
    </w:p>
    <w:p w14:paraId="528303D5" w14:textId="77777777" w:rsidR="00F71AEF" w:rsidRDefault="00F71AEF" w:rsidP="00F71AEF">
      <w:pPr>
        <w:pStyle w:val="Tekstpodstawowy"/>
        <w:spacing w:line="240" w:lineRule="auto"/>
        <w:jc w:val="center"/>
        <w:rPr>
          <w:rFonts w:ascii="Times New Roman" w:hAnsi="Times New Roman" w:cs="Times New Roman"/>
          <w:b/>
          <w:sz w:val="22"/>
        </w:rPr>
      </w:pPr>
    </w:p>
    <w:p w14:paraId="0736D973" w14:textId="77777777" w:rsidR="00F71AEF" w:rsidRPr="001C252F" w:rsidRDefault="00F71AEF" w:rsidP="00F71AEF">
      <w:pPr>
        <w:pStyle w:val="Tekstpodstawowy"/>
        <w:spacing w:line="240" w:lineRule="auto"/>
        <w:jc w:val="center"/>
        <w:rPr>
          <w:rFonts w:ascii="Times New Roman" w:hAnsi="Times New Roman" w:cs="Times New Roman"/>
          <w:b/>
          <w:sz w:val="22"/>
        </w:rPr>
      </w:pPr>
      <w:r w:rsidRPr="001C252F">
        <w:rPr>
          <w:rFonts w:ascii="Times New Roman" w:hAnsi="Times New Roman" w:cs="Times New Roman"/>
          <w:b/>
          <w:sz w:val="22"/>
        </w:rPr>
        <w:t>§ 5</w:t>
      </w:r>
    </w:p>
    <w:p w14:paraId="5E40C6CD" w14:textId="77777777" w:rsidR="00F71AEF" w:rsidRPr="00F048A3" w:rsidRDefault="00F71AEF" w:rsidP="00F71AEF">
      <w:pPr>
        <w:pStyle w:val="Tekstpodstawowy"/>
        <w:numPr>
          <w:ilvl w:val="0"/>
          <w:numId w:val="5"/>
        </w:numPr>
        <w:spacing w:line="240" w:lineRule="auto"/>
        <w:rPr>
          <w:rFonts w:ascii="Times New Roman" w:hAnsi="Times New Roman" w:cs="Times New Roman"/>
          <w:sz w:val="22"/>
          <w:szCs w:val="22"/>
        </w:rPr>
      </w:pPr>
      <w:r w:rsidRPr="00F048A3">
        <w:rPr>
          <w:rFonts w:ascii="Times New Roman" w:hAnsi="Times New Roman" w:cs="Times New Roman"/>
          <w:sz w:val="22"/>
          <w:szCs w:val="22"/>
        </w:rPr>
        <w:t>Wysokość wynagrodzenia przysługującego Wykonawcy za wykonanie przedmiotu umowy ustalona została na podstawie oferty Wykonawcy.</w:t>
      </w:r>
    </w:p>
    <w:p w14:paraId="76177EE3" w14:textId="77777777" w:rsidR="00F71AEF" w:rsidRPr="00F048A3" w:rsidRDefault="00F71AEF" w:rsidP="00F71AEF">
      <w:pPr>
        <w:pStyle w:val="Tekstpodstawowy"/>
        <w:numPr>
          <w:ilvl w:val="0"/>
          <w:numId w:val="5"/>
        </w:numPr>
        <w:spacing w:line="240" w:lineRule="auto"/>
        <w:rPr>
          <w:rFonts w:ascii="Times New Roman" w:hAnsi="Times New Roman" w:cs="Times New Roman"/>
          <w:sz w:val="22"/>
          <w:szCs w:val="22"/>
        </w:rPr>
      </w:pPr>
      <w:r w:rsidRPr="00F048A3">
        <w:rPr>
          <w:rFonts w:ascii="Times New Roman" w:hAnsi="Times New Roman" w:cs="Times New Roman"/>
          <w:sz w:val="22"/>
          <w:szCs w:val="22"/>
        </w:rPr>
        <w:t xml:space="preserve">Wynagrodzenie maksymalne za przedmiot umowy ustala się na kwotę brutto (czyli wraz z należnym podatkiem od towarów i usług VAT): </w:t>
      </w:r>
      <w:r w:rsidRPr="00F048A3">
        <w:rPr>
          <w:rFonts w:ascii="Times New Roman" w:hAnsi="Times New Roman" w:cs="Times New Roman"/>
          <w:sz w:val="22"/>
          <w:szCs w:val="22"/>
          <w:u w:val="single"/>
        </w:rPr>
        <w:t>........................................ zł (słownie: ............................................ zł 00/100).</w:t>
      </w:r>
    </w:p>
    <w:p w14:paraId="7E6BB130" w14:textId="77777777" w:rsidR="00F71AEF" w:rsidRPr="00F048A3" w:rsidRDefault="00F71AEF" w:rsidP="00F71AEF">
      <w:pPr>
        <w:pStyle w:val="Tekstpodstawowy"/>
        <w:numPr>
          <w:ilvl w:val="0"/>
          <w:numId w:val="5"/>
        </w:numPr>
        <w:spacing w:line="240" w:lineRule="auto"/>
        <w:rPr>
          <w:rFonts w:ascii="Times New Roman" w:hAnsi="Times New Roman" w:cs="Times New Roman"/>
          <w:color w:val="000000"/>
          <w:sz w:val="22"/>
          <w:szCs w:val="22"/>
        </w:rPr>
      </w:pPr>
      <w:r w:rsidRPr="00F048A3">
        <w:rPr>
          <w:rFonts w:ascii="Times New Roman" w:hAnsi="Times New Roman" w:cs="Times New Roman"/>
          <w:color w:val="000000"/>
          <w:sz w:val="22"/>
          <w:szCs w:val="22"/>
        </w:rPr>
        <w:t xml:space="preserve">Rozliczenie nastąpi </w:t>
      </w:r>
      <w:r w:rsidRPr="00F048A3">
        <w:rPr>
          <w:rFonts w:ascii="Times New Roman" w:hAnsi="Times New Roman" w:cs="Times New Roman"/>
          <w:b/>
          <w:i/>
          <w:color w:val="000000"/>
          <w:sz w:val="22"/>
          <w:szCs w:val="22"/>
        </w:rPr>
        <w:t>na podstawie zadeklarowanej ostatecznie przez zamawiającego, nie później</w:t>
      </w:r>
      <w:r w:rsidR="00350FEA">
        <w:rPr>
          <w:rFonts w:ascii="Times New Roman" w:hAnsi="Times New Roman" w:cs="Times New Roman"/>
          <w:b/>
          <w:i/>
          <w:color w:val="000000"/>
          <w:sz w:val="22"/>
          <w:szCs w:val="22"/>
        </w:rPr>
        <w:t xml:space="preserve"> niż na ………. d</w:t>
      </w:r>
      <w:r w:rsidR="00AF0EF2">
        <w:rPr>
          <w:rFonts w:ascii="Times New Roman" w:hAnsi="Times New Roman" w:cs="Times New Roman"/>
          <w:b/>
          <w:i/>
          <w:color w:val="000000"/>
          <w:sz w:val="22"/>
          <w:szCs w:val="22"/>
        </w:rPr>
        <w:t>ni przed rozpoczęciem konferencji</w:t>
      </w:r>
      <w:r w:rsidRPr="00F048A3">
        <w:rPr>
          <w:rFonts w:ascii="Times New Roman" w:hAnsi="Times New Roman" w:cs="Times New Roman"/>
          <w:b/>
          <w:i/>
          <w:color w:val="000000"/>
          <w:sz w:val="22"/>
          <w:szCs w:val="22"/>
        </w:rPr>
        <w:t xml:space="preserve"> rzeczywistej</w:t>
      </w:r>
      <w:r>
        <w:rPr>
          <w:rFonts w:ascii="Times New Roman" w:hAnsi="Times New Roman" w:cs="Times New Roman"/>
          <w:b/>
          <w:i/>
          <w:color w:val="000000"/>
          <w:sz w:val="22"/>
          <w:szCs w:val="22"/>
        </w:rPr>
        <w:t xml:space="preserve"> liczby osób biorących udział w </w:t>
      </w:r>
      <w:r w:rsidRPr="00F048A3">
        <w:rPr>
          <w:rFonts w:ascii="Times New Roman" w:hAnsi="Times New Roman" w:cs="Times New Roman"/>
          <w:b/>
          <w:i/>
          <w:color w:val="000000"/>
          <w:sz w:val="22"/>
          <w:szCs w:val="22"/>
        </w:rPr>
        <w:t>poszczególnych imprezach</w:t>
      </w:r>
      <w:r>
        <w:rPr>
          <w:rFonts w:ascii="Times New Roman" w:hAnsi="Times New Roman" w:cs="Times New Roman"/>
          <w:b/>
          <w:i/>
          <w:color w:val="000000"/>
          <w:sz w:val="22"/>
          <w:szCs w:val="22"/>
        </w:rPr>
        <w:t>.</w:t>
      </w:r>
    </w:p>
    <w:p w14:paraId="04797FD8" w14:textId="21D50D88" w:rsidR="00F71AEF" w:rsidRPr="009B7A42" w:rsidRDefault="00F71AEF" w:rsidP="00F71AEF">
      <w:pPr>
        <w:pStyle w:val="Tekstpodstawowy"/>
        <w:numPr>
          <w:ilvl w:val="0"/>
          <w:numId w:val="5"/>
        </w:numPr>
        <w:spacing w:line="240" w:lineRule="auto"/>
        <w:rPr>
          <w:rFonts w:ascii="Times New Roman" w:hAnsi="Times New Roman" w:cs="Times New Roman"/>
          <w:i/>
          <w:sz w:val="22"/>
        </w:rPr>
      </w:pPr>
      <w:r>
        <w:rPr>
          <w:rFonts w:ascii="Times New Roman" w:hAnsi="Times New Roman" w:cs="Times New Roman"/>
          <w:sz w:val="22"/>
        </w:rPr>
        <w:t xml:space="preserve">Wynagrodzenie, o którym mowa powyżej obejmuje </w:t>
      </w:r>
      <w:r w:rsidRPr="009B7A42">
        <w:rPr>
          <w:rFonts w:ascii="Times New Roman" w:hAnsi="Times New Roman"/>
          <w:color w:val="000000"/>
          <w:sz w:val="22"/>
          <w:szCs w:val="22"/>
        </w:rPr>
        <w:t xml:space="preserve">wszelkie koszty związane z realizacją zamówienia </w:t>
      </w:r>
      <w:r w:rsidRPr="009B7A42">
        <w:rPr>
          <w:rFonts w:ascii="Times New Roman" w:hAnsi="Times New Roman"/>
          <w:i/>
          <w:color w:val="000000"/>
          <w:sz w:val="22"/>
          <w:szCs w:val="22"/>
        </w:rPr>
        <w:t>[tj. koszt usługi cateringowej, przygo</w:t>
      </w:r>
      <w:r w:rsidR="004B6FDF">
        <w:rPr>
          <w:rFonts w:ascii="Times New Roman" w:hAnsi="Times New Roman"/>
          <w:i/>
          <w:color w:val="000000"/>
          <w:sz w:val="22"/>
          <w:szCs w:val="22"/>
        </w:rPr>
        <w:t xml:space="preserve">towania, transportu (dowozu)  i </w:t>
      </w:r>
      <w:r w:rsidRPr="009B7A42">
        <w:rPr>
          <w:rFonts w:ascii="Times New Roman" w:hAnsi="Times New Roman"/>
          <w:i/>
          <w:color w:val="000000"/>
          <w:sz w:val="22"/>
          <w:szCs w:val="22"/>
        </w:rPr>
        <w:t xml:space="preserve">serwowania posiłków, pełnej obsługi kelnerskiej, zastawy, </w:t>
      </w:r>
      <w:r w:rsidR="004B2C78">
        <w:rPr>
          <w:rFonts w:ascii="Times New Roman" w:hAnsi="Times New Roman"/>
          <w:i/>
          <w:color w:val="000000"/>
          <w:sz w:val="22"/>
          <w:szCs w:val="22"/>
        </w:rPr>
        <w:t xml:space="preserve">zapewnienia </w:t>
      </w:r>
      <w:r w:rsidRPr="009B7A42">
        <w:rPr>
          <w:rFonts w:ascii="Times New Roman" w:hAnsi="Times New Roman"/>
          <w:i/>
          <w:color w:val="000000"/>
          <w:sz w:val="22"/>
          <w:szCs w:val="22"/>
        </w:rPr>
        <w:t>nakrycia stołów, dekoracji, przygotowania posiłków dietety</w:t>
      </w:r>
      <w:r w:rsidR="004B6FDF">
        <w:rPr>
          <w:rFonts w:ascii="Times New Roman" w:hAnsi="Times New Roman"/>
          <w:i/>
          <w:color w:val="000000"/>
          <w:sz w:val="22"/>
          <w:szCs w:val="22"/>
        </w:rPr>
        <w:t>cznych – zgodnie z wymaganiami Z</w:t>
      </w:r>
      <w:r w:rsidRPr="009B7A42">
        <w:rPr>
          <w:rFonts w:ascii="Times New Roman" w:hAnsi="Times New Roman"/>
          <w:i/>
          <w:color w:val="000000"/>
          <w:sz w:val="22"/>
          <w:szCs w:val="22"/>
        </w:rPr>
        <w:t xml:space="preserve">amawiającego </w:t>
      </w:r>
      <w:r>
        <w:rPr>
          <w:rFonts w:ascii="Times New Roman" w:hAnsi="Times New Roman"/>
          <w:i/>
          <w:color w:val="000000"/>
          <w:sz w:val="22"/>
          <w:szCs w:val="22"/>
        </w:rPr>
        <w:t xml:space="preserve">oraz porządkowania </w:t>
      </w:r>
      <w:proofErr w:type="spellStart"/>
      <w:r>
        <w:rPr>
          <w:rFonts w:ascii="Times New Roman" w:hAnsi="Times New Roman"/>
          <w:i/>
          <w:color w:val="000000"/>
          <w:sz w:val="22"/>
          <w:szCs w:val="22"/>
        </w:rPr>
        <w:t>sal</w:t>
      </w:r>
      <w:proofErr w:type="spellEnd"/>
      <w:r>
        <w:rPr>
          <w:rFonts w:ascii="Times New Roman" w:hAnsi="Times New Roman"/>
          <w:i/>
          <w:color w:val="000000"/>
          <w:sz w:val="22"/>
          <w:szCs w:val="22"/>
        </w:rPr>
        <w:t xml:space="preserve"> i koszty stałe</w:t>
      </w:r>
      <w:r w:rsidRPr="009B7A42">
        <w:rPr>
          <w:rFonts w:ascii="Times New Roman" w:hAnsi="Times New Roman"/>
          <w:i/>
          <w:color w:val="000000"/>
          <w:sz w:val="22"/>
          <w:szCs w:val="22"/>
        </w:rPr>
        <w:t>]</w:t>
      </w:r>
      <w:r>
        <w:rPr>
          <w:rFonts w:ascii="Times New Roman" w:hAnsi="Times New Roman"/>
          <w:i/>
          <w:color w:val="000000"/>
          <w:sz w:val="22"/>
          <w:szCs w:val="22"/>
        </w:rPr>
        <w:t>.</w:t>
      </w:r>
    </w:p>
    <w:p w14:paraId="442A2941" w14:textId="77777777" w:rsidR="00F71AEF" w:rsidRDefault="00F71AEF" w:rsidP="00F71AEF">
      <w:pPr>
        <w:pStyle w:val="Tekstpodstawowy"/>
        <w:numPr>
          <w:ilvl w:val="0"/>
          <w:numId w:val="5"/>
        </w:numPr>
        <w:spacing w:line="240" w:lineRule="auto"/>
        <w:rPr>
          <w:rFonts w:ascii="Times New Roman" w:hAnsi="Times New Roman" w:cs="Times New Roman"/>
          <w:sz w:val="22"/>
        </w:rPr>
      </w:pPr>
      <w:r>
        <w:rPr>
          <w:rFonts w:ascii="Times New Roman" w:hAnsi="Times New Roman" w:cs="Times New Roman"/>
          <w:sz w:val="22"/>
        </w:rPr>
        <w:t>Zamawiający jest płatnikiem VAT i posiada NIP PL 675-000-22-36.</w:t>
      </w:r>
    </w:p>
    <w:p w14:paraId="207D8DC3" w14:textId="77777777" w:rsidR="00F71AEF" w:rsidRDefault="00F71AEF" w:rsidP="00F71AEF">
      <w:pPr>
        <w:pStyle w:val="Tekstpodstawowy"/>
        <w:numPr>
          <w:ilvl w:val="0"/>
          <w:numId w:val="5"/>
        </w:numPr>
        <w:spacing w:line="240" w:lineRule="auto"/>
        <w:rPr>
          <w:rFonts w:ascii="Times New Roman" w:hAnsi="Times New Roman" w:cs="Times New Roman"/>
          <w:sz w:val="22"/>
        </w:rPr>
      </w:pPr>
      <w:r>
        <w:rPr>
          <w:rFonts w:ascii="Times New Roman" w:hAnsi="Times New Roman" w:cs="Times New Roman"/>
          <w:sz w:val="22"/>
        </w:rPr>
        <w:t>Wykonawca jest płatnikiem VAT i posiada NIP PL................................ .</w:t>
      </w:r>
    </w:p>
    <w:p w14:paraId="5227A935" w14:textId="5BC939D8" w:rsidR="000A5532" w:rsidRPr="000A5532" w:rsidRDefault="000A5532" w:rsidP="000A5532">
      <w:pPr>
        <w:pStyle w:val="Tekstpodstawowy"/>
        <w:numPr>
          <w:ilvl w:val="0"/>
          <w:numId w:val="5"/>
        </w:numPr>
        <w:spacing w:line="240" w:lineRule="auto"/>
        <w:rPr>
          <w:rFonts w:ascii="Times New Roman" w:hAnsi="Times New Roman" w:cs="Times New Roman"/>
          <w:sz w:val="22"/>
        </w:rPr>
      </w:pPr>
      <w:r w:rsidRPr="000A5532">
        <w:rPr>
          <w:rFonts w:ascii="Times New Roman" w:hAnsi="Times New Roman" w:cs="Times New Roman"/>
          <w:b/>
          <w:i/>
          <w:sz w:val="22"/>
        </w:rPr>
        <w:t>W przypadku wystawiania ustrukturyzowanych faktur elek</w:t>
      </w:r>
      <w:r>
        <w:rPr>
          <w:rFonts w:ascii="Times New Roman" w:hAnsi="Times New Roman" w:cs="Times New Roman"/>
          <w:b/>
          <w:i/>
          <w:sz w:val="22"/>
        </w:rPr>
        <w:t>tronicznych w rozumieniu art. 6 </w:t>
      </w:r>
      <w:r w:rsidRPr="000A5532">
        <w:rPr>
          <w:rFonts w:ascii="Times New Roman" w:hAnsi="Times New Roman" w:cs="Times New Roman"/>
          <w:b/>
          <w:i/>
          <w:sz w:val="22"/>
        </w:rPr>
        <w:t xml:space="preserve">ust. 1 ustawy z dnia 9 listopada 2018 r. o elektronicznym fakturowaniu w zamówieniach publicznych, koncesjach na roboty budowlane lub usługi oraz partnerstwie publiczno-prywatnym (Dz. U. 2018 poz. 2191 ze zm.) za pośrednictwem Platformy Elektronicznego </w:t>
      </w:r>
      <w:r w:rsidRPr="000A5532">
        <w:rPr>
          <w:rFonts w:ascii="Times New Roman" w:hAnsi="Times New Roman" w:cs="Times New Roman"/>
          <w:b/>
          <w:i/>
          <w:sz w:val="22"/>
        </w:rPr>
        <w:lastRenderedPageBreak/>
        <w:t xml:space="preserve">Fakturowania dostępnej pod adresem: </w:t>
      </w:r>
      <w:hyperlink r:id="rId17" w:history="1">
        <w:r w:rsidRPr="000A5532">
          <w:rPr>
            <w:rStyle w:val="Hipercze"/>
            <w:rFonts w:ascii="Times New Roman" w:hAnsi="Times New Roman"/>
            <w:b/>
            <w:i/>
            <w:sz w:val="22"/>
          </w:rPr>
          <w:t>https://efaktura.gov.pl/</w:t>
        </w:r>
      </w:hyperlink>
      <w:r w:rsidRPr="000A5532">
        <w:rPr>
          <w:rFonts w:ascii="Times New Roman" w:hAnsi="Times New Roman" w:cs="Times New Roman"/>
          <w:b/>
          <w:i/>
          <w:sz w:val="22"/>
        </w:rPr>
        <w:t>, w polu „referencja”, Wykonawca wpisze adres e-mail wskazany w treści § 7 ust. 2.1 umowy.</w:t>
      </w:r>
    </w:p>
    <w:p w14:paraId="0BB441F1" w14:textId="77777777" w:rsidR="00291207" w:rsidRDefault="00291207" w:rsidP="00DA2C58">
      <w:pPr>
        <w:pStyle w:val="Tekstpodstawowy"/>
        <w:spacing w:line="240" w:lineRule="auto"/>
        <w:rPr>
          <w:rFonts w:ascii="Times New Roman" w:hAnsi="Times New Roman" w:cs="Times New Roman"/>
          <w:b/>
          <w:color w:val="000000"/>
          <w:sz w:val="22"/>
        </w:rPr>
      </w:pPr>
    </w:p>
    <w:p w14:paraId="1D5274B3" w14:textId="77777777" w:rsidR="00F71AEF" w:rsidRPr="006665CA" w:rsidRDefault="00F71AEF" w:rsidP="00F71AEF">
      <w:pPr>
        <w:pStyle w:val="Tekstpodstawowy"/>
        <w:spacing w:line="240" w:lineRule="auto"/>
        <w:jc w:val="center"/>
        <w:rPr>
          <w:rFonts w:ascii="Times New Roman" w:hAnsi="Times New Roman" w:cs="Times New Roman"/>
          <w:b/>
          <w:color w:val="000000"/>
          <w:sz w:val="22"/>
        </w:rPr>
      </w:pPr>
      <w:r>
        <w:rPr>
          <w:rFonts w:ascii="Times New Roman" w:hAnsi="Times New Roman" w:cs="Times New Roman"/>
          <w:b/>
          <w:color w:val="000000"/>
          <w:sz w:val="22"/>
        </w:rPr>
        <w:t>§ 6</w:t>
      </w:r>
    </w:p>
    <w:p w14:paraId="7F53A8B4" w14:textId="77777777" w:rsidR="00F71AEF" w:rsidRPr="009C01AD" w:rsidRDefault="00F71AEF" w:rsidP="00F71AEF">
      <w:pPr>
        <w:numPr>
          <w:ilvl w:val="1"/>
          <w:numId w:val="5"/>
        </w:numPr>
        <w:tabs>
          <w:tab w:val="clear" w:pos="1260"/>
        </w:tabs>
        <w:spacing w:after="0" w:line="240" w:lineRule="auto"/>
        <w:ind w:left="720"/>
        <w:jc w:val="both"/>
        <w:rPr>
          <w:rFonts w:ascii="Times New Roman" w:hAnsi="Times New Roman"/>
          <w:color w:val="000000"/>
        </w:rPr>
      </w:pPr>
      <w:r w:rsidRPr="009C01AD">
        <w:rPr>
          <w:rFonts w:ascii="Times New Roman" w:hAnsi="Times New Roman"/>
          <w:color w:val="000000"/>
        </w:rPr>
        <w:t>Wykonawca</w:t>
      </w:r>
      <w:r w:rsidR="00BD25D3">
        <w:rPr>
          <w:rFonts w:ascii="Times New Roman" w:hAnsi="Times New Roman"/>
          <w:color w:val="000000"/>
        </w:rPr>
        <w:t xml:space="preserve"> otrzyma wynagrodzenie </w:t>
      </w:r>
      <w:r>
        <w:rPr>
          <w:rFonts w:ascii="Times New Roman" w:hAnsi="Times New Roman"/>
          <w:color w:val="000000"/>
        </w:rPr>
        <w:t>po zakończeniu</w:t>
      </w:r>
      <w:r w:rsidR="00BD25D3">
        <w:rPr>
          <w:rFonts w:ascii="Times New Roman" w:hAnsi="Times New Roman"/>
          <w:color w:val="000000"/>
        </w:rPr>
        <w:t xml:space="preserve"> konferencji, zatem po </w:t>
      </w:r>
      <w:r>
        <w:rPr>
          <w:rFonts w:ascii="Times New Roman" w:hAnsi="Times New Roman"/>
          <w:color w:val="000000"/>
        </w:rPr>
        <w:t xml:space="preserve">realizacji </w:t>
      </w:r>
      <w:r w:rsidR="0071258E">
        <w:rPr>
          <w:rFonts w:ascii="Times New Roman" w:hAnsi="Times New Roman"/>
          <w:color w:val="000000"/>
        </w:rPr>
        <w:t xml:space="preserve">całości </w:t>
      </w:r>
      <w:r>
        <w:rPr>
          <w:rFonts w:ascii="Times New Roman" w:hAnsi="Times New Roman"/>
          <w:color w:val="000000"/>
        </w:rPr>
        <w:t xml:space="preserve">zamówienia, potwierdzonej podpisanym </w:t>
      </w:r>
      <w:r w:rsidR="0071258E">
        <w:rPr>
          <w:rFonts w:ascii="Times New Roman" w:hAnsi="Times New Roman"/>
          <w:color w:val="000000"/>
        </w:rPr>
        <w:t xml:space="preserve">bez zastrzeżeń </w:t>
      </w:r>
      <w:r>
        <w:rPr>
          <w:rFonts w:ascii="Times New Roman" w:hAnsi="Times New Roman"/>
          <w:color w:val="000000"/>
        </w:rPr>
        <w:t xml:space="preserve">protokołem odbioru i złożeniu faktury (faktur) VAT </w:t>
      </w:r>
      <w:r w:rsidRPr="009C01AD">
        <w:rPr>
          <w:rFonts w:ascii="Times New Roman" w:hAnsi="Times New Roman"/>
          <w:color w:val="000000"/>
        </w:rPr>
        <w:t>w si</w:t>
      </w:r>
      <w:r>
        <w:rPr>
          <w:rFonts w:ascii="Times New Roman" w:hAnsi="Times New Roman"/>
          <w:color w:val="000000"/>
        </w:rPr>
        <w:t xml:space="preserve">edzibie Zamawiającego – </w:t>
      </w:r>
      <w:r>
        <w:rPr>
          <w:rFonts w:ascii="Times New Roman" w:hAnsi="Times New Roman"/>
          <w:i/>
          <w:color w:val="000000"/>
        </w:rPr>
        <w:t>Sekcja Organizacji Konferencji, ul. Michałowskiego 9/3, 31-126 Kraków – Pan mgr inż. Maciej Pilch.</w:t>
      </w:r>
    </w:p>
    <w:p w14:paraId="477BEBA4" w14:textId="77777777" w:rsidR="00F71AEF" w:rsidRPr="009C01AD" w:rsidRDefault="00F71AEF" w:rsidP="00F71AEF">
      <w:pPr>
        <w:numPr>
          <w:ilvl w:val="1"/>
          <w:numId w:val="5"/>
        </w:numPr>
        <w:tabs>
          <w:tab w:val="clear" w:pos="1260"/>
        </w:tabs>
        <w:spacing w:after="0" w:line="240" w:lineRule="auto"/>
        <w:ind w:left="720"/>
        <w:jc w:val="both"/>
        <w:rPr>
          <w:rFonts w:ascii="Times New Roman" w:hAnsi="Times New Roman"/>
        </w:rPr>
      </w:pPr>
      <w:r w:rsidRPr="009C01AD">
        <w:rPr>
          <w:rFonts w:ascii="Times New Roman" w:hAnsi="Times New Roman"/>
        </w:rPr>
        <w:t>Termin zapłaty faktury</w:t>
      </w:r>
      <w:r>
        <w:rPr>
          <w:rFonts w:ascii="Times New Roman" w:hAnsi="Times New Roman"/>
        </w:rPr>
        <w:t xml:space="preserve"> (faktur) VAT za wykonany bez zastrzeżeń </w:t>
      </w:r>
      <w:r w:rsidRPr="009C01AD">
        <w:rPr>
          <w:rFonts w:ascii="Times New Roman" w:hAnsi="Times New Roman"/>
        </w:rPr>
        <w:t xml:space="preserve">przedmiot umowy ustala się </w:t>
      </w:r>
      <w:r w:rsidRPr="00B004E9">
        <w:rPr>
          <w:rFonts w:ascii="Times New Roman" w:hAnsi="Times New Roman"/>
          <w:color w:val="000000"/>
        </w:rPr>
        <w:t>do 30 dni</w:t>
      </w:r>
      <w:r w:rsidRPr="009C01AD">
        <w:rPr>
          <w:rFonts w:ascii="Times New Roman" w:hAnsi="Times New Roman"/>
          <w:color w:val="000000"/>
        </w:rPr>
        <w:t xml:space="preserve"> od dnia </w:t>
      </w:r>
      <w:r>
        <w:rPr>
          <w:rFonts w:ascii="Times New Roman" w:hAnsi="Times New Roman"/>
        </w:rPr>
        <w:t>doręczenia prawidłowo wystawionej</w:t>
      </w:r>
      <w:r w:rsidRPr="009C01AD">
        <w:rPr>
          <w:rFonts w:ascii="Times New Roman" w:hAnsi="Times New Roman"/>
        </w:rPr>
        <w:t xml:space="preserve"> faktury</w:t>
      </w:r>
      <w:r>
        <w:rPr>
          <w:rFonts w:ascii="Times New Roman" w:hAnsi="Times New Roman"/>
        </w:rPr>
        <w:t xml:space="preserve"> VAT do siedziby </w:t>
      </w:r>
      <w:r w:rsidRPr="009C01AD">
        <w:rPr>
          <w:rFonts w:ascii="Times New Roman" w:hAnsi="Times New Roman"/>
        </w:rPr>
        <w:t>wskazane</w:t>
      </w:r>
      <w:r>
        <w:rPr>
          <w:rFonts w:ascii="Times New Roman" w:hAnsi="Times New Roman"/>
        </w:rPr>
        <w:t>j powyżej w ust. 1.</w:t>
      </w:r>
    </w:p>
    <w:p w14:paraId="780BBBEE" w14:textId="77777777" w:rsidR="00F71AEF" w:rsidRDefault="00F71AEF" w:rsidP="00F71AEF">
      <w:pPr>
        <w:numPr>
          <w:ilvl w:val="1"/>
          <w:numId w:val="5"/>
        </w:numPr>
        <w:tabs>
          <w:tab w:val="clear" w:pos="1260"/>
        </w:tabs>
        <w:spacing w:after="0" w:line="240" w:lineRule="auto"/>
        <w:ind w:left="720"/>
        <w:jc w:val="both"/>
        <w:rPr>
          <w:rFonts w:ascii="Times New Roman" w:hAnsi="Times New Roman"/>
        </w:rPr>
      </w:pPr>
      <w:r w:rsidRPr="009C01AD">
        <w:rPr>
          <w:rFonts w:ascii="Times New Roman" w:hAnsi="Times New Roman"/>
        </w:rPr>
        <w:t>Wynagrodzenie przysługujące Wykonawcy jest płatne przelewem z rachunku Zamawiającego na konto Wykonawcy wskazane na fakturze.</w:t>
      </w:r>
    </w:p>
    <w:p w14:paraId="062DB6DE" w14:textId="5F85F5D7" w:rsidR="00726102" w:rsidRPr="001C1952" w:rsidRDefault="00726102" w:rsidP="00726102">
      <w:pPr>
        <w:numPr>
          <w:ilvl w:val="1"/>
          <w:numId w:val="5"/>
        </w:numPr>
        <w:tabs>
          <w:tab w:val="clear" w:pos="1260"/>
        </w:tabs>
        <w:spacing w:after="0" w:line="240" w:lineRule="auto"/>
        <w:ind w:left="720"/>
        <w:jc w:val="both"/>
        <w:rPr>
          <w:rFonts w:ascii="Times New Roman" w:hAnsi="Times New Roman"/>
        </w:rPr>
      </w:pPr>
      <w:r w:rsidRPr="001C1952">
        <w:rPr>
          <w:rFonts w:ascii="Times New Roman" w:hAnsi="Times New Roman"/>
        </w:rPr>
        <w:t>Miejscem płatności jest bank Zamawiającego,</w:t>
      </w:r>
      <w:r w:rsidRPr="001C1952">
        <w:t xml:space="preserve"> </w:t>
      </w:r>
      <w:r w:rsidRPr="001C1952">
        <w:rPr>
          <w:rFonts w:ascii="Times New Roman" w:hAnsi="Times New Roman"/>
        </w:rPr>
        <w:t>a za dzień zapłaty wynagrodzenia uważany będzie dzień obciążenia rachunku Zamawiającego.</w:t>
      </w:r>
    </w:p>
    <w:p w14:paraId="23550C17" w14:textId="77777777" w:rsidR="00F71AEF" w:rsidRDefault="00F71AEF" w:rsidP="00F71AEF">
      <w:pPr>
        <w:pStyle w:val="Tekstpodstawowy"/>
        <w:spacing w:line="240" w:lineRule="auto"/>
        <w:jc w:val="center"/>
        <w:rPr>
          <w:rFonts w:ascii="Times New Roman" w:hAnsi="Times New Roman" w:cs="Times New Roman"/>
          <w:b/>
          <w:sz w:val="22"/>
        </w:rPr>
      </w:pPr>
    </w:p>
    <w:p w14:paraId="10BDA4E7" w14:textId="77777777" w:rsidR="00F71AEF" w:rsidRDefault="00F71AEF" w:rsidP="00F71AEF">
      <w:pPr>
        <w:pStyle w:val="Tekstpodstawowy"/>
        <w:spacing w:line="240" w:lineRule="auto"/>
        <w:jc w:val="center"/>
        <w:rPr>
          <w:rFonts w:ascii="Times New Roman" w:hAnsi="Times New Roman" w:cs="Times New Roman"/>
          <w:b/>
          <w:sz w:val="22"/>
        </w:rPr>
      </w:pPr>
      <w:r>
        <w:rPr>
          <w:rFonts w:ascii="Times New Roman" w:hAnsi="Times New Roman" w:cs="Times New Roman"/>
          <w:b/>
          <w:sz w:val="22"/>
        </w:rPr>
        <w:t>§ 7</w:t>
      </w:r>
    </w:p>
    <w:p w14:paraId="566BDD86" w14:textId="4890C84A" w:rsidR="00F71AEF" w:rsidRPr="007A4EA2" w:rsidRDefault="00F71AEF" w:rsidP="00DF6759">
      <w:pPr>
        <w:pStyle w:val="Tekstpodstawowy"/>
        <w:numPr>
          <w:ilvl w:val="3"/>
          <w:numId w:val="21"/>
        </w:numPr>
        <w:tabs>
          <w:tab w:val="clear" w:pos="2880"/>
        </w:tabs>
        <w:spacing w:line="240" w:lineRule="auto"/>
        <w:ind w:left="770"/>
        <w:rPr>
          <w:rFonts w:ascii="Times New Roman" w:hAnsi="Times New Roman"/>
          <w:sz w:val="22"/>
          <w:szCs w:val="22"/>
        </w:rPr>
      </w:pPr>
      <w:r w:rsidRPr="007A4EA2">
        <w:rPr>
          <w:rFonts w:ascii="Times New Roman" w:hAnsi="Times New Roman"/>
          <w:sz w:val="22"/>
          <w:szCs w:val="22"/>
        </w:rPr>
        <w:t xml:space="preserve">Zamawiający przystąpi do czynności odbioru przedmiotu umowy po pisemnym (tj. przesłanym faksem bądź za pośrednictwem poczty elektronicznej) powiadomieniu go przez Wykonawcę o gotowości do odbioru. Dokument zgłoszenia gotowości do odbioru Wykonawca zobowiązany jest przesłać do osoby wskazanej w </w:t>
      </w:r>
      <w:r w:rsidRPr="007A4EA2">
        <w:rPr>
          <w:rFonts w:ascii="Times New Roman" w:hAnsi="Times New Roman" w:cs="Times New Roman"/>
          <w:sz w:val="22"/>
          <w:szCs w:val="22"/>
        </w:rPr>
        <w:t>§</w:t>
      </w:r>
      <w:r w:rsidR="001C1952">
        <w:rPr>
          <w:rFonts w:ascii="Times New Roman" w:hAnsi="Times New Roman"/>
          <w:sz w:val="22"/>
          <w:szCs w:val="22"/>
        </w:rPr>
        <w:t>7 ust. 21</w:t>
      </w:r>
      <w:r w:rsidRPr="007A4EA2">
        <w:rPr>
          <w:rFonts w:ascii="Times New Roman" w:hAnsi="Times New Roman"/>
          <w:sz w:val="22"/>
          <w:szCs w:val="22"/>
        </w:rPr>
        <w:t xml:space="preserve"> umowy na 3 dni robocze przed planowanym terminem odbioru.</w:t>
      </w:r>
    </w:p>
    <w:p w14:paraId="031E52F2" w14:textId="77777777" w:rsidR="00F71AEF" w:rsidRPr="007A4EA2" w:rsidRDefault="00F71AEF" w:rsidP="00DF6759">
      <w:pPr>
        <w:pStyle w:val="Tekstpodstawowy"/>
        <w:numPr>
          <w:ilvl w:val="3"/>
          <w:numId w:val="21"/>
        </w:numPr>
        <w:tabs>
          <w:tab w:val="clear" w:pos="2880"/>
        </w:tabs>
        <w:spacing w:line="240" w:lineRule="auto"/>
        <w:ind w:left="770"/>
        <w:rPr>
          <w:rFonts w:ascii="Times New Roman" w:hAnsi="Times New Roman"/>
          <w:sz w:val="22"/>
          <w:szCs w:val="22"/>
        </w:rPr>
      </w:pPr>
      <w:r w:rsidRPr="007A4EA2">
        <w:rPr>
          <w:rFonts w:ascii="Times New Roman" w:hAnsi="Times New Roman"/>
          <w:sz w:val="22"/>
          <w:szCs w:val="22"/>
        </w:rPr>
        <w:t>Protokół odbioru przedmiotu umowy będzie sporządzony z udziałem upoważnionych przedstawicieli Stron umowy:</w:t>
      </w:r>
    </w:p>
    <w:p w14:paraId="3D60CBA8" w14:textId="77777777" w:rsidR="00F71AEF" w:rsidRPr="00FF4147" w:rsidRDefault="00F71AEF" w:rsidP="00F71AEF">
      <w:pPr>
        <w:pStyle w:val="Tekstpodstawowy"/>
        <w:spacing w:line="240" w:lineRule="auto"/>
        <w:ind w:left="1430" w:hanging="660"/>
        <w:rPr>
          <w:rFonts w:ascii="Times New Roman" w:hAnsi="Times New Roman"/>
          <w:i/>
          <w:sz w:val="22"/>
          <w:szCs w:val="22"/>
        </w:rPr>
      </w:pPr>
      <w:r w:rsidRPr="007A4EA2">
        <w:rPr>
          <w:rFonts w:ascii="Times New Roman" w:hAnsi="Times New Roman"/>
          <w:sz w:val="22"/>
          <w:szCs w:val="22"/>
        </w:rPr>
        <w:t>2.1</w:t>
      </w:r>
      <w:r w:rsidRPr="007A4EA2">
        <w:rPr>
          <w:rFonts w:ascii="Times New Roman" w:hAnsi="Times New Roman"/>
          <w:sz w:val="22"/>
          <w:szCs w:val="22"/>
        </w:rPr>
        <w:tab/>
        <w:t>Ze strony Zamawiaj</w:t>
      </w:r>
      <w:r>
        <w:rPr>
          <w:rFonts w:ascii="Times New Roman" w:hAnsi="Times New Roman"/>
          <w:sz w:val="22"/>
          <w:szCs w:val="22"/>
        </w:rPr>
        <w:t xml:space="preserve">ącego: </w:t>
      </w:r>
      <w:r>
        <w:rPr>
          <w:rFonts w:ascii="Times New Roman" w:hAnsi="Times New Roman"/>
          <w:i/>
          <w:sz w:val="22"/>
          <w:szCs w:val="22"/>
        </w:rPr>
        <w:t>Pan mgr Maciej Pilch oraz ........................................;</w:t>
      </w:r>
    </w:p>
    <w:p w14:paraId="4571B949" w14:textId="77777777" w:rsidR="00F71AEF" w:rsidRPr="007A4EA2" w:rsidRDefault="00F71AEF" w:rsidP="00F71AEF">
      <w:pPr>
        <w:pStyle w:val="Tekstpodstawowy"/>
        <w:spacing w:line="240" w:lineRule="auto"/>
        <w:ind w:left="770"/>
        <w:rPr>
          <w:rFonts w:ascii="Times New Roman" w:hAnsi="Times New Roman"/>
          <w:sz w:val="22"/>
          <w:szCs w:val="22"/>
        </w:rPr>
      </w:pPr>
      <w:r w:rsidRPr="007A4EA2">
        <w:rPr>
          <w:rFonts w:ascii="Times New Roman" w:hAnsi="Times New Roman"/>
          <w:sz w:val="22"/>
          <w:szCs w:val="22"/>
        </w:rPr>
        <w:t>2.2</w:t>
      </w:r>
      <w:r w:rsidRPr="007A4EA2">
        <w:rPr>
          <w:rFonts w:ascii="Times New Roman" w:hAnsi="Times New Roman"/>
          <w:sz w:val="22"/>
          <w:szCs w:val="22"/>
        </w:rPr>
        <w:tab/>
        <w:t>Ze strony Wykonawcy: .............................................................,</w:t>
      </w:r>
    </w:p>
    <w:p w14:paraId="36DDFA6A" w14:textId="77777777" w:rsidR="00F71AEF" w:rsidRPr="007A4EA2" w:rsidRDefault="00F71AEF" w:rsidP="00F71AEF">
      <w:pPr>
        <w:pStyle w:val="Tekstpodstawowy"/>
        <w:spacing w:line="240" w:lineRule="auto"/>
        <w:ind w:left="770"/>
        <w:rPr>
          <w:rFonts w:ascii="Times New Roman" w:hAnsi="Times New Roman"/>
          <w:sz w:val="22"/>
          <w:szCs w:val="22"/>
        </w:rPr>
      </w:pPr>
      <w:r w:rsidRPr="007A4EA2">
        <w:rPr>
          <w:rFonts w:ascii="Times New Roman" w:hAnsi="Times New Roman"/>
          <w:sz w:val="22"/>
          <w:szCs w:val="22"/>
        </w:rPr>
        <w:t>po sprawdzeniu zgodności realizacji przedmio</w:t>
      </w:r>
      <w:r w:rsidR="0006068A">
        <w:rPr>
          <w:rFonts w:ascii="Times New Roman" w:hAnsi="Times New Roman"/>
          <w:sz w:val="22"/>
          <w:szCs w:val="22"/>
        </w:rPr>
        <w:t>tu umowy z warunkami umowy, Zaproszeniem do składania ofert</w:t>
      </w:r>
      <w:r w:rsidRPr="007A4EA2">
        <w:rPr>
          <w:rFonts w:ascii="Times New Roman" w:hAnsi="Times New Roman"/>
          <w:sz w:val="22"/>
          <w:szCs w:val="22"/>
        </w:rPr>
        <w:t xml:space="preserve"> i ofertą Wykonawcy.</w:t>
      </w:r>
    </w:p>
    <w:p w14:paraId="7CDC86A0" w14:textId="77777777" w:rsidR="00F71AEF" w:rsidRPr="00583232" w:rsidRDefault="00F71AEF" w:rsidP="00DF6759">
      <w:pPr>
        <w:pStyle w:val="Tekstpodstawowy"/>
        <w:numPr>
          <w:ilvl w:val="3"/>
          <w:numId w:val="21"/>
        </w:numPr>
        <w:tabs>
          <w:tab w:val="clear" w:pos="2880"/>
        </w:tabs>
        <w:spacing w:line="240" w:lineRule="auto"/>
        <w:ind w:left="770"/>
        <w:rPr>
          <w:rFonts w:ascii="Times New Roman" w:hAnsi="Times New Roman"/>
          <w:sz w:val="22"/>
          <w:szCs w:val="22"/>
        </w:rPr>
      </w:pPr>
      <w:r w:rsidRPr="007A4EA2">
        <w:rPr>
          <w:rFonts w:ascii="Times New Roman" w:hAnsi="Times New Roman" w:cs="Times New Roman"/>
          <w:bCs/>
          <w:color w:val="000000"/>
          <w:sz w:val="22"/>
          <w:szCs w:val="22"/>
        </w:rPr>
        <w:t>Zamawiający zastrzega sobie prawo odmowy podpisania pro</w:t>
      </w:r>
      <w:r>
        <w:rPr>
          <w:rFonts w:ascii="Times New Roman" w:hAnsi="Times New Roman" w:cs="Times New Roman"/>
          <w:bCs/>
          <w:color w:val="000000"/>
          <w:sz w:val="22"/>
          <w:szCs w:val="22"/>
        </w:rPr>
        <w:t>tokołu odbioru w przypadku, gdy </w:t>
      </w:r>
      <w:r w:rsidRPr="007A4EA2">
        <w:rPr>
          <w:rFonts w:ascii="Times New Roman" w:hAnsi="Times New Roman" w:cs="Times New Roman"/>
          <w:bCs/>
          <w:color w:val="000000"/>
          <w:sz w:val="22"/>
          <w:szCs w:val="22"/>
        </w:rPr>
        <w:t>przedmiot umowy został zrealizowany wadliwie z naruszeniem zasad dotyczących sposobu i formy realizacji usług</w:t>
      </w:r>
      <w:r w:rsidR="00280D9A">
        <w:rPr>
          <w:rFonts w:ascii="Times New Roman" w:hAnsi="Times New Roman" w:cs="Times New Roman"/>
          <w:bCs/>
          <w:color w:val="000000"/>
          <w:sz w:val="22"/>
          <w:szCs w:val="22"/>
        </w:rPr>
        <w:t>, określonych szczegółowo w Zaproszeniu do składania ofert</w:t>
      </w:r>
      <w:r w:rsidRPr="007A4EA2">
        <w:rPr>
          <w:rFonts w:ascii="Times New Roman" w:hAnsi="Times New Roman" w:cs="Times New Roman"/>
          <w:bCs/>
          <w:color w:val="000000"/>
          <w:sz w:val="22"/>
          <w:szCs w:val="22"/>
        </w:rPr>
        <w:t>.</w:t>
      </w:r>
    </w:p>
    <w:p w14:paraId="6486238E" w14:textId="143364FA" w:rsidR="00583232" w:rsidRPr="00583232" w:rsidRDefault="00583232" w:rsidP="00583232">
      <w:pPr>
        <w:pStyle w:val="Tekstpodstawowy"/>
        <w:numPr>
          <w:ilvl w:val="3"/>
          <w:numId w:val="21"/>
        </w:numPr>
        <w:tabs>
          <w:tab w:val="clear" w:pos="2880"/>
        </w:tabs>
        <w:spacing w:line="240" w:lineRule="auto"/>
        <w:ind w:left="770"/>
        <w:rPr>
          <w:rFonts w:ascii="Times New Roman" w:hAnsi="Times New Roman"/>
          <w:sz w:val="22"/>
          <w:szCs w:val="22"/>
        </w:rPr>
      </w:pPr>
      <w:r w:rsidRPr="00583232">
        <w:rPr>
          <w:rFonts w:ascii="Times New Roman" w:hAnsi="Times New Roman"/>
          <w:sz w:val="22"/>
          <w:szCs w:val="22"/>
        </w:rPr>
        <w:t xml:space="preserve">Zamawiający zastrzega, iż warunkiem podpisania odbioru jest dokonanie przez Wykonawcę zwrotu oryginalnie zapieczętowanych (zakorkowanych) butelek alkoholu niewykorzystanych wina uniwersyteckiego zapewnionego przez Zamawiającego, </w:t>
      </w:r>
      <w:r w:rsidR="000A0469">
        <w:rPr>
          <w:rFonts w:ascii="Times New Roman" w:hAnsi="Times New Roman"/>
          <w:sz w:val="22"/>
          <w:szCs w:val="22"/>
        </w:rPr>
        <w:t>które nie podlega rozliczeniu z </w:t>
      </w:r>
      <w:r w:rsidRPr="00583232">
        <w:rPr>
          <w:rFonts w:ascii="Times New Roman" w:hAnsi="Times New Roman"/>
          <w:sz w:val="22"/>
          <w:szCs w:val="22"/>
        </w:rPr>
        <w:t>Wykonawcą w ramach niniejszej umowy.</w:t>
      </w:r>
    </w:p>
    <w:p w14:paraId="3325AB53" w14:textId="77777777" w:rsidR="00F71AEF" w:rsidRPr="00295DC4" w:rsidRDefault="00F71AEF" w:rsidP="00DF6759">
      <w:pPr>
        <w:pStyle w:val="Tekstpodstawowy"/>
        <w:numPr>
          <w:ilvl w:val="3"/>
          <w:numId w:val="21"/>
        </w:numPr>
        <w:tabs>
          <w:tab w:val="clear" w:pos="2880"/>
        </w:tabs>
        <w:spacing w:line="240" w:lineRule="auto"/>
        <w:ind w:left="770"/>
        <w:rPr>
          <w:rFonts w:ascii="Times New Roman" w:hAnsi="Times New Roman"/>
          <w:sz w:val="22"/>
          <w:szCs w:val="22"/>
        </w:rPr>
      </w:pPr>
      <w:r>
        <w:rPr>
          <w:rFonts w:ascii="Times New Roman" w:hAnsi="Times New Roman" w:cs="Times New Roman"/>
          <w:bCs/>
          <w:color w:val="000000"/>
          <w:sz w:val="22"/>
          <w:szCs w:val="22"/>
        </w:rPr>
        <w:t>Odbiór przedmiotu umowy nie wyłącza roszczeń Zamawiającego z tytułu niewykonania lub nienależytego wykonania umowy.</w:t>
      </w:r>
    </w:p>
    <w:p w14:paraId="472A6B17" w14:textId="77777777" w:rsidR="00F71AEF" w:rsidRDefault="00F71AEF" w:rsidP="00F71AEF">
      <w:pPr>
        <w:pStyle w:val="Tekstpodstawowy"/>
        <w:spacing w:line="240" w:lineRule="auto"/>
        <w:jc w:val="center"/>
        <w:rPr>
          <w:rFonts w:ascii="Times New Roman" w:hAnsi="Times New Roman" w:cs="Times New Roman"/>
          <w:b/>
          <w:sz w:val="22"/>
        </w:rPr>
      </w:pPr>
      <w:r>
        <w:rPr>
          <w:rFonts w:ascii="Times New Roman" w:hAnsi="Times New Roman" w:cs="Times New Roman"/>
          <w:b/>
          <w:sz w:val="22"/>
        </w:rPr>
        <w:t>§ 8</w:t>
      </w:r>
    </w:p>
    <w:p w14:paraId="08B1C902" w14:textId="26F112D2" w:rsidR="00F64D7B" w:rsidRDefault="00F64D7B" w:rsidP="00F64D7B">
      <w:pPr>
        <w:numPr>
          <w:ilvl w:val="0"/>
          <w:numId w:val="19"/>
        </w:numPr>
        <w:tabs>
          <w:tab w:val="clear" w:pos="927"/>
        </w:tabs>
        <w:suppressAutoHyphens/>
        <w:spacing w:after="0" w:line="240" w:lineRule="auto"/>
        <w:ind w:left="720" w:hanging="333"/>
        <w:jc w:val="both"/>
        <w:rPr>
          <w:rFonts w:ascii="Times New Roman" w:hAnsi="Times New Roman"/>
        </w:rPr>
      </w:pPr>
      <w:r w:rsidRPr="00F64D7B">
        <w:rPr>
          <w:rFonts w:ascii="Times New Roman" w:hAnsi="Times New Roman"/>
        </w:rPr>
        <w:t>Oprócz przypadków wymienionych w kodeksie cywilnym Stronom przysługuje prawo odstąpienia od niniejszej umowy w przypadkach wskazanych w ust. 2</w:t>
      </w:r>
      <w:r>
        <w:rPr>
          <w:rFonts w:ascii="Times New Roman" w:hAnsi="Times New Roman"/>
        </w:rPr>
        <w:t>.</w:t>
      </w:r>
    </w:p>
    <w:p w14:paraId="27791577" w14:textId="77777777" w:rsidR="00F64D7B" w:rsidRPr="00F64D7B" w:rsidRDefault="00F64D7B" w:rsidP="00F64D7B">
      <w:pPr>
        <w:numPr>
          <w:ilvl w:val="0"/>
          <w:numId w:val="19"/>
        </w:numPr>
        <w:tabs>
          <w:tab w:val="clear" w:pos="927"/>
        </w:tabs>
        <w:suppressAutoHyphens/>
        <w:spacing w:after="0" w:line="240" w:lineRule="auto"/>
        <w:ind w:left="720" w:hanging="333"/>
        <w:jc w:val="both"/>
        <w:rPr>
          <w:rFonts w:ascii="Times New Roman" w:hAnsi="Times New Roman"/>
        </w:rPr>
      </w:pPr>
      <w:r w:rsidRPr="00F64D7B">
        <w:rPr>
          <w:rFonts w:ascii="Times New Roman" w:hAnsi="Times New Roman"/>
        </w:rPr>
        <w:t>Zamawiający może odstąpić od umowy, w części niewykonanej, w terminie 7 dni od dnia powzięcia wiadomości o zaistnieniu poniższych okoliczności, w przypadku:</w:t>
      </w:r>
    </w:p>
    <w:p w14:paraId="6B39317F" w14:textId="09DA504F" w:rsidR="00F64D7B" w:rsidRPr="00FE6450" w:rsidRDefault="00F64D7B" w:rsidP="00F64D7B">
      <w:pPr>
        <w:pStyle w:val="Akapitzlist"/>
        <w:numPr>
          <w:ilvl w:val="1"/>
          <w:numId w:val="19"/>
        </w:numPr>
        <w:tabs>
          <w:tab w:val="clear" w:pos="1110"/>
        </w:tabs>
        <w:suppressAutoHyphens/>
        <w:spacing w:after="0" w:line="240" w:lineRule="auto"/>
        <w:ind w:left="1418" w:hanging="709"/>
        <w:jc w:val="both"/>
        <w:rPr>
          <w:rFonts w:ascii="Times New Roman" w:hAnsi="Times New Roman"/>
          <w:color w:val="000000"/>
        </w:rPr>
      </w:pPr>
      <w:r w:rsidRPr="00FE6450">
        <w:rPr>
          <w:rFonts w:ascii="Times New Roman" w:hAnsi="Times New Roman"/>
        </w:rPr>
        <w:t>dowiedzenia się o tym, że Wykonawca na skutek swojej niewypłacalności nie wykonuje zobowiązań pieniężnych przez okres co najmniej 3 miesięcy</w:t>
      </w:r>
    </w:p>
    <w:p w14:paraId="0C2CC8FB" w14:textId="69449043" w:rsidR="00F64D7B" w:rsidRPr="00FE6450" w:rsidRDefault="00F64D7B" w:rsidP="00F64D7B">
      <w:pPr>
        <w:pStyle w:val="Akapitzlist"/>
        <w:numPr>
          <w:ilvl w:val="1"/>
          <w:numId w:val="19"/>
        </w:numPr>
        <w:tabs>
          <w:tab w:val="clear" w:pos="1110"/>
        </w:tabs>
        <w:suppressAutoHyphens/>
        <w:spacing w:after="0" w:line="240" w:lineRule="auto"/>
        <w:ind w:left="1418" w:hanging="709"/>
        <w:jc w:val="both"/>
        <w:rPr>
          <w:rFonts w:ascii="Times New Roman" w:hAnsi="Times New Roman"/>
        </w:rPr>
      </w:pPr>
      <w:r w:rsidRPr="00FE6450">
        <w:rPr>
          <w:rFonts w:ascii="Times New Roman" w:hAnsi="Times New Roman"/>
        </w:rPr>
        <w:t>gdy zostanie podjęta likwidacja Wykonawcy lub rozwiązanie Wykonawcy bez przeprowadzenia likwidacji, bądź nastąpi zakończenie prowadzenia działalności gospodarczej przez Wykonawcę albo wykreślenie Wykonawcy jako przedsiębiorcy z CEIDG,</w:t>
      </w:r>
    </w:p>
    <w:p w14:paraId="2D26F1C4" w14:textId="3E53EE4E" w:rsidR="00F64D7B" w:rsidRPr="00FE6450" w:rsidRDefault="00F64D7B" w:rsidP="00F64D7B">
      <w:pPr>
        <w:pStyle w:val="Akapitzlist"/>
        <w:numPr>
          <w:ilvl w:val="1"/>
          <w:numId w:val="19"/>
        </w:numPr>
        <w:tabs>
          <w:tab w:val="clear" w:pos="1110"/>
        </w:tabs>
        <w:suppressAutoHyphens/>
        <w:spacing w:after="0" w:line="240" w:lineRule="auto"/>
        <w:ind w:left="1418" w:hanging="709"/>
        <w:jc w:val="both"/>
        <w:rPr>
          <w:rFonts w:ascii="Times New Roman" w:hAnsi="Times New Roman"/>
        </w:rPr>
      </w:pPr>
      <w:r w:rsidRPr="00FE6450">
        <w:rPr>
          <w:rFonts w:ascii="Times New Roman" w:hAnsi="Times New Roman"/>
        </w:rPr>
        <w:t>gdy został wydany nakaz zajęcia majątku Wykonawcy,</w:t>
      </w:r>
    </w:p>
    <w:p w14:paraId="4A15C8F7" w14:textId="37D37203" w:rsidR="00F64D7B" w:rsidRPr="00FE6450" w:rsidRDefault="00F64D7B" w:rsidP="00F64D7B">
      <w:pPr>
        <w:pStyle w:val="Akapitzlist"/>
        <w:numPr>
          <w:ilvl w:val="1"/>
          <w:numId w:val="19"/>
        </w:numPr>
        <w:tabs>
          <w:tab w:val="clear" w:pos="1110"/>
        </w:tabs>
        <w:suppressAutoHyphens/>
        <w:spacing w:after="0" w:line="240" w:lineRule="auto"/>
        <w:ind w:left="1418" w:hanging="709"/>
        <w:jc w:val="both"/>
        <w:rPr>
          <w:rFonts w:ascii="Times New Roman" w:hAnsi="Times New Roman"/>
        </w:rPr>
      </w:pPr>
      <w:r w:rsidRPr="00FE6450">
        <w:rPr>
          <w:rFonts w:ascii="Times New Roman" w:hAnsi="Times New Roman"/>
        </w:rPr>
        <w:t>dowiedzenia się, iż Wykonawca utracił uprawnienia do świadczenia usług gastronomicznych objętych przedmiotem niniejszej umowy,</w:t>
      </w:r>
    </w:p>
    <w:p w14:paraId="40CB80A0" w14:textId="05074B16" w:rsidR="00F64D7B" w:rsidRPr="00FE6450" w:rsidRDefault="00F64D7B" w:rsidP="00F64D7B">
      <w:pPr>
        <w:pStyle w:val="Akapitzlist"/>
        <w:numPr>
          <w:ilvl w:val="1"/>
          <w:numId w:val="19"/>
        </w:numPr>
        <w:tabs>
          <w:tab w:val="clear" w:pos="1110"/>
        </w:tabs>
        <w:suppressAutoHyphens/>
        <w:spacing w:after="0" w:line="240" w:lineRule="auto"/>
        <w:ind w:left="1418" w:hanging="709"/>
        <w:jc w:val="both"/>
        <w:rPr>
          <w:rFonts w:ascii="Times New Roman" w:hAnsi="Times New Roman"/>
          <w:color w:val="000000"/>
        </w:rPr>
      </w:pPr>
      <w:r w:rsidRPr="00FE6450">
        <w:rPr>
          <w:rFonts w:ascii="Times New Roman" w:hAnsi="Times New Roman"/>
        </w:rPr>
        <w:t>w przypadku, gdy wy</w:t>
      </w:r>
      <w:r w:rsidRPr="00FE6450">
        <w:rPr>
          <w:rFonts w:ascii="Times New Roman" w:hAnsi="Times New Roman"/>
          <w:color w:val="000000"/>
        </w:rPr>
        <w:t>niki badań kontrolnych, wskazanych w § 4 ust. 4 niniejszej umowy wykażą, że wydane posiłki zagrażają życiu lub zdrowiu człowieka.</w:t>
      </w:r>
    </w:p>
    <w:p w14:paraId="5A124C3F" w14:textId="6910F7DD" w:rsidR="00F64D7B" w:rsidRDefault="00F64D7B" w:rsidP="00FE6450">
      <w:pPr>
        <w:pStyle w:val="Tekstpodstawowy"/>
        <w:numPr>
          <w:ilvl w:val="0"/>
          <w:numId w:val="19"/>
        </w:numPr>
        <w:tabs>
          <w:tab w:val="clear" w:pos="927"/>
        </w:tabs>
        <w:spacing w:line="240" w:lineRule="auto"/>
        <w:ind w:left="709"/>
        <w:rPr>
          <w:rFonts w:ascii="Times New Roman" w:hAnsi="Times New Roman" w:cs="Times New Roman"/>
          <w:bCs/>
          <w:sz w:val="22"/>
          <w:szCs w:val="22"/>
        </w:rPr>
      </w:pPr>
      <w:r>
        <w:rPr>
          <w:rFonts w:ascii="Times New Roman" w:hAnsi="Times New Roman" w:cs="Times New Roman"/>
          <w:sz w:val="22"/>
          <w:szCs w:val="22"/>
        </w:rPr>
        <w:lastRenderedPageBreak/>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B03E9BA" w14:textId="77777777" w:rsidR="00F64D7B" w:rsidRDefault="00F64D7B" w:rsidP="00FE6450">
      <w:pPr>
        <w:pStyle w:val="Tekstpodstawowy"/>
        <w:numPr>
          <w:ilvl w:val="0"/>
          <w:numId w:val="55"/>
        </w:numPr>
        <w:tabs>
          <w:tab w:val="clear" w:pos="927"/>
        </w:tabs>
        <w:spacing w:line="240" w:lineRule="auto"/>
        <w:ind w:left="709"/>
        <w:rPr>
          <w:rFonts w:ascii="Times New Roman" w:hAnsi="Times New Roman" w:cs="Times New Roman"/>
          <w:bCs/>
          <w:sz w:val="22"/>
          <w:szCs w:val="22"/>
        </w:rPr>
      </w:pPr>
      <w:r>
        <w:rPr>
          <w:rFonts w:ascii="Times New Roman" w:hAnsi="Times New Roman" w:cs="Times New Roman"/>
          <w:bCs/>
          <w:sz w:val="22"/>
          <w:szCs w:val="22"/>
        </w:rPr>
        <w:t>Zamawiający, korzystając z umownego lub ustawowego prawa odstąpienia od umowy, może odstąpić – zgodnie ze swoim wyborem – od całości umowy lub od jej części.</w:t>
      </w:r>
    </w:p>
    <w:p w14:paraId="302A3A12" w14:textId="77777777" w:rsidR="00F64D7B" w:rsidRDefault="00F64D7B" w:rsidP="00FE6450">
      <w:pPr>
        <w:pStyle w:val="Tekstpodstawowy"/>
        <w:numPr>
          <w:ilvl w:val="0"/>
          <w:numId w:val="55"/>
        </w:numPr>
        <w:tabs>
          <w:tab w:val="clear" w:pos="927"/>
        </w:tabs>
        <w:spacing w:line="240" w:lineRule="auto"/>
        <w:ind w:left="709"/>
        <w:rPr>
          <w:rFonts w:ascii="Times New Roman" w:hAnsi="Times New Roman" w:cs="Times New Roman"/>
          <w:bCs/>
          <w:sz w:val="22"/>
          <w:szCs w:val="22"/>
        </w:rPr>
      </w:pPr>
      <w:r>
        <w:rPr>
          <w:rFonts w:ascii="Times New Roman" w:hAnsi="Times New Roman" w:cs="Times New Roman"/>
          <w:sz w:val="22"/>
          <w:szCs w:val="22"/>
        </w:rPr>
        <w:t>Wykonawcy nie przysługuje odszkodowanie za odstąpienie Zamawiającego od umowy z winy Wykonawcy.</w:t>
      </w:r>
    </w:p>
    <w:p w14:paraId="5F02928A" w14:textId="77777777" w:rsidR="00F64D7B" w:rsidRDefault="00F64D7B" w:rsidP="00FE6450">
      <w:pPr>
        <w:pStyle w:val="Tekstpodstawowy"/>
        <w:numPr>
          <w:ilvl w:val="0"/>
          <w:numId w:val="55"/>
        </w:numPr>
        <w:tabs>
          <w:tab w:val="clear" w:pos="927"/>
        </w:tabs>
        <w:spacing w:line="240" w:lineRule="auto"/>
        <w:ind w:left="709"/>
        <w:rPr>
          <w:rFonts w:ascii="Times New Roman" w:hAnsi="Times New Roman" w:cs="Times New Roman"/>
          <w:bCs/>
          <w:sz w:val="22"/>
          <w:szCs w:val="22"/>
        </w:rPr>
      </w:pPr>
      <w:r>
        <w:rPr>
          <w:rFonts w:ascii="Times New Roman" w:hAnsi="Times New Roman" w:cs="Times New Roman"/>
          <w:sz w:val="22"/>
          <w:szCs w:val="22"/>
        </w:rPr>
        <w:t xml:space="preserve">Odstąpienie od umowy powinno nastąpić w formie pisemnej pod rygorem nieważności takiego oświadczenia i powinno zawierać uzasadnienie. </w:t>
      </w:r>
    </w:p>
    <w:p w14:paraId="551687B6" w14:textId="12E4C2C8" w:rsidR="00F64D7B" w:rsidRPr="00FE6450" w:rsidRDefault="00F64D7B" w:rsidP="00FE6450">
      <w:pPr>
        <w:pStyle w:val="Tekstpodstawowy"/>
        <w:numPr>
          <w:ilvl w:val="0"/>
          <w:numId w:val="55"/>
        </w:numPr>
        <w:tabs>
          <w:tab w:val="clear" w:pos="927"/>
        </w:tabs>
        <w:spacing w:line="240" w:lineRule="auto"/>
        <w:ind w:left="709"/>
        <w:rPr>
          <w:rFonts w:ascii="Times New Roman" w:hAnsi="Times New Roman" w:cs="Times New Roman"/>
          <w:bCs/>
          <w:sz w:val="22"/>
          <w:szCs w:val="22"/>
        </w:rPr>
      </w:pPr>
      <w:r>
        <w:rPr>
          <w:rFonts w:ascii="Times New Roman" w:hAnsi="Times New Roman" w:cs="Times New Roman"/>
          <w:sz w:val="22"/>
          <w:szCs w:val="22"/>
        </w:rPr>
        <w:t>Odstąpienie od umowy nie wpływa na istnienie i skuteczność roszczeń o zapłatę kar umownych.</w:t>
      </w:r>
    </w:p>
    <w:p w14:paraId="6D111C50" w14:textId="77777777" w:rsidR="00FE6450" w:rsidRPr="00FE6450" w:rsidRDefault="00FE6450" w:rsidP="00FE6450">
      <w:pPr>
        <w:pStyle w:val="Tekstpodstawowy"/>
        <w:spacing w:line="240" w:lineRule="auto"/>
        <w:ind w:left="709"/>
        <w:rPr>
          <w:rFonts w:ascii="Times New Roman" w:hAnsi="Times New Roman" w:cs="Times New Roman"/>
          <w:bCs/>
          <w:sz w:val="22"/>
          <w:szCs w:val="22"/>
        </w:rPr>
      </w:pPr>
    </w:p>
    <w:p w14:paraId="3C14052A" w14:textId="77777777" w:rsidR="00F71AEF" w:rsidRDefault="00F71AEF" w:rsidP="00F71AEF">
      <w:pPr>
        <w:pStyle w:val="Tekstpodstawowy"/>
        <w:spacing w:line="240" w:lineRule="auto"/>
        <w:jc w:val="center"/>
        <w:rPr>
          <w:rFonts w:ascii="Times New Roman" w:hAnsi="Times New Roman" w:cs="Times New Roman"/>
          <w:b/>
          <w:sz w:val="22"/>
        </w:rPr>
      </w:pPr>
      <w:r>
        <w:rPr>
          <w:rFonts w:ascii="Times New Roman" w:hAnsi="Times New Roman" w:cs="Times New Roman"/>
          <w:b/>
          <w:sz w:val="22"/>
        </w:rPr>
        <w:t>§ 9</w:t>
      </w:r>
    </w:p>
    <w:p w14:paraId="3830BF05" w14:textId="77777777" w:rsidR="00F91C87" w:rsidRPr="0088583A" w:rsidRDefault="00F91C87" w:rsidP="00F91C87">
      <w:pPr>
        <w:pStyle w:val="Akapitzlist3"/>
        <w:numPr>
          <w:ilvl w:val="3"/>
          <w:numId w:val="9"/>
        </w:numPr>
        <w:tabs>
          <w:tab w:val="clear" w:pos="3600"/>
        </w:tabs>
        <w:suppressAutoHyphens/>
        <w:spacing w:after="0" w:line="240" w:lineRule="auto"/>
        <w:ind w:left="709"/>
        <w:jc w:val="both"/>
        <w:rPr>
          <w:rFonts w:ascii="Times New Roman" w:hAnsi="Times New Roman"/>
        </w:rPr>
      </w:pPr>
      <w:r w:rsidRPr="0088583A">
        <w:rPr>
          <w:rFonts w:ascii="Times New Roman" w:hAnsi="Times New Roman"/>
        </w:rPr>
        <w:t>Strony zastrzegają sobie prawo do dochodzenia kar umownych za niezgodne z niniejszą umową lub nienależyte wykonanie zobowiązań z umowy wynikających:</w:t>
      </w:r>
    </w:p>
    <w:p w14:paraId="411CE368" w14:textId="77777777" w:rsidR="00F91C87" w:rsidRPr="0088583A" w:rsidRDefault="00F91C87" w:rsidP="00F91C87">
      <w:pPr>
        <w:pStyle w:val="Akapitzlist3"/>
        <w:numPr>
          <w:ilvl w:val="3"/>
          <w:numId w:val="9"/>
        </w:numPr>
        <w:tabs>
          <w:tab w:val="clear" w:pos="3600"/>
        </w:tabs>
        <w:suppressAutoHyphens/>
        <w:spacing w:after="0" w:line="240" w:lineRule="auto"/>
        <w:ind w:left="709"/>
        <w:jc w:val="both"/>
        <w:rPr>
          <w:rFonts w:ascii="Times New Roman" w:hAnsi="Times New Roman"/>
        </w:rPr>
      </w:pPr>
      <w:r w:rsidRPr="0088583A">
        <w:rPr>
          <w:rFonts w:ascii="Times New Roman" w:hAnsi="Times New Roman"/>
        </w:rPr>
        <w:t xml:space="preserve">Wykonawca zapłaci Zamawiającemu karę umowną w przypadku każdego nienależytego wykonania umowy w wysokości 10% wynagrodzenia maksymalnego brutto, o którym mowa w §5 ust. 2  umowy. Przez </w:t>
      </w:r>
      <w:r w:rsidRPr="0088583A">
        <w:rPr>
          <w:rFonts w:ascii="Times New Roman" w:hAnsi="Times New Roman"/>
          <w:i/>
        </w:rPr>
        <w:t xml:space="preserve">„nienależyte wykonanie umowy” </w:t>
      </w:r>
      <w:r w:rsidRPr="0088583A">
        <w:rPr>
          <w:rFonts w:ascii="Times New Roman" w:hAnsi="Times New Roman"/>
        </w:rPr>
        <w:t>rozumieć należy naruszenie przez Wykonawcę ustalonych przez Zamawiającego w treści Zaproszenia zasad realizacji przedmiotu umowy, tj. </w:t>
      </w:r>
      <w:r w:rsidRPr="0088583A">
        <w:rPr>
          <w:rFonts w:ascii="Times New Roman" w:hAnsi="Times New Roman"/>
          <w:i/>
        </w:rPr>
        <w:t>w  szczególności wadliwe świadczenie usług cateringowych (tj. w szczególności wydawanie posiłków w mniejszej – niż wymagana – ilości lub też z pominięciem/naruszeniem ustalonej gramatury lub zasad ich przygotowywania; nie zapewnienie należytej bądź niewłaściwie ubranej obsługi kelnerskiej; nie przygotowanie zastawy stołowej i stołów zgodnie z wymaganiami Zamawiającego, naruszenie zasad realizacji zamówienia, o których mowa w §4 ust. 2 i 3 niniejszej umowy etc.).</w:t>
      </w:r>
    </w:p>
    <w:p w14:paraId="0C4CD64A" w14:textId="77777777" w:rsidR="00F91C87" w:rsidRPr="0088583A" w:rsidRDefault="00F91C87" w:rsidP="00F91C87">
      <w:pPr>
        <w:pStyle w:val="Akapitzlist3"/>
        <w:numPr>
          <w:ilvl w:val="3"/>
          <w:numId w:val="9"/>
        </w:numPr>
        <w:tabs>
          <w:tab w:val="clear" w:pos="3600"/>
        </w:tabs>
        <w:suppressAutoHyphens/>
        <w:spacing w:after="0" w:line="240" w:lineRule="auto"/>
        <w:ind w:left="709"/>
        <w:jc w:val="both"/>
        <w:rPr>
          <w:rFonts w:ascii="Times New Roman" w:hAnsi="Times New Roman"/>
          <w:color w:val="000000"/>
        </w:rPr>
      </w:pPr>
      <w:r w:rsidRPr="0088583A">
        <w:rPr>
          <w:rFonts w:ascii="Times New Roman" w:hAnsi="Times New Roman"/>
          <w:color w:val="000000"/>
        </w:rPr>
        <w:t>Uiszczanie powy</w:t>
      </w:r>
      <w:r w:rsidRPr="0088583A">
        <w:rPr>
          <w:rFonts w:ascii="TimesNewRoman" w:hAnsi="Times New Roman" w:cs="TimesNewRoman"/>
          <w:color w:val="000000"/>
        </w:rPr>
        <w:t>ż</w:t>
      </w:r>
      <w:r w:rsidRPr="0088583A">
        <w:rPr>
          <w:rFonts w:ascii="Times New Roman" w:hAnsi="Times New Roman"/>
          <w:color w:val="000000"/>
        </w:rPr>
        <w:t>szych kar umownych nie zwalnia Wykonawcy z obowi</w:t>
      </w:r>
      <w:r w:rsidRPr="0088583A">
        <w:rPr>
          <w:rFonts w:ascii="TimesNewRoman" w:hAnsi="Times New Roman" w:cs="TimesNewRoman"/>
          <w:color w:val="000000"/>
        </w:rPr>
        <w:t>ą</w:t>
      </w:r>
      <w:r w:rsidRPr="0088583A">
        <w:rPr>
          <w:rFonts w:ascii="Times New Roman" w:hAnsi="Times New Roman"/>
          <w:color w:val="000000"/>
        </w:rPr>
        <w:t>zku realizowania obowi</w:t>
      </w:r>
      <w:r w:rsidRPr="0088583A">
        <w:rPr>
          <w:rFonts w:ascii="TimesNewRoman" w:hAnsi="Times New Roman" w:cs="TimesNewRoman"/>
          <w:color w:val="000000"/>
        </w:rPr>
        <w:t>ą</w:t>
      </w:r>
      <w:r w:rsidRPr="0088583A">
        <w:rPr>
          <w:rFonts w:ascii="Times New Roman" w:hAnsi="Times New Roman"/>
          <w:color w:val="000000"/>
        </w:rPr>
        <w:t xml:space="preserve">zków </w:t>
      </w:r>
      <w:r w:rsidRPr="0088583A">
        <w:rPr>
          <w:rFonts w:ascii="Times New Roman" w:hAnsi="Times New Roman"/>
        </w:rPr>
        <w:t>okre</w:t>
      </w:r>
      <w:r w:rsidRPr="0088583A">
        <w:rPr>
          <w:rFonts w:ascii="TimesNewRoman" w:hAnsi="Times New Roman" w:cs="TimesNewRoman"/>
        </w:rPr>
        <w:t>ś</w:t>
      </w:r>
      <w:r w:rsidRPr="0088583A">
        <w:rPr>
          <w:rFonts w:ascii="Times New Roman" w:hAnsi="Times New Roman"/>
        </w:rPr>
        <w:t>lonych</w:t>
      </w:r>
      <w:r w:rsidRPr="0088583A">
        <w:rPr>
          <w:rFonts w:ascii="Times New Roman" w:hAnsi="Times New Roman"/>
          <w:color w:val="000000"/>
        </w:rPr>
        <w:t xml:space="preserve"> niniejsz</w:t>
      </w:r>
      <w:r w:rsidRPr="0088583A">
        <w:rPr>
          <w:rFonts w:ascii="TimesNewRoman" w:hAnsi="Times New Roman" w:cs="TimesNewRoman"/>
          <w:color w:val="000000"/>
        </w:rPr>
        <w:t>ą</w:t>
      </w:r>
      <w:r w:rsidRPr="0088583A">
        <w:rPr>
          <w:rFonts w:ascii="TimesNewRoman" w:hAnsi="Times New Roman" w:cs="TimesNewRoman"/>
          <w:color w:val="000000"/>
        </w:rPr>
        <w:t xml:space="preserve"> </w:t>
      </w:r>
      <w:r w:rsidRPr="0088583A">
        <w:rPr>
          <w:rFonts w:ascii="Times New Roman" w:hAnsi="Times New Roman"/>
          <w:color w:val="000000"/>
        </w:rPr>
        <w:t>umow</w:t>
      </w:r>
      <w:r w:rsidRPr="0088583A">
        <w:rPr>
          <w:rFonts w:ascii="TimesNewRoman" w:hAnsi="Times New Roman" w:cs="TimesNewRoman"/>
          <w:color w:val="000000"/>
        </w:rPr>
        <w:t>ą</w:t>
      </w:r>
      <w:r w:rsidRPr="0088583A">
        <w:rPr>
          <w:rFonts w:ascii="Times New Roman" w:hAnsi="Times New Roman"/>
          <w:color w:val="000000"/>
        </w:rPr>
        <w:t>.</w:t>
      </w:r>
    </w:p>
    <w:p w14:paraId="7AC58FA0" w14:textId="77777777" w:rsidR="00F91C87" w:rsidRPr="0088583A" w:rsidRDefault="00F91C87" w:rsidP="00F91C87">
      <w:pPr>
        <w:pStyle w:val="Akapitzlist3"/>
        <w:numPr>
          <w:ilvl w:val="3"/>
          <w:numId w:val="9"/>
        </w:numPr>
        <w:tabs>
          <w:tab w:val="clear" w:pos="3600"/>
        </w:tabs>
        <w:suppressAutoHyphens/>
        <w:spacing w:after="0" w:line="240" w:lineRule="auto"/>
        <w:ind w:left="709"/>
        <w:jc w:val="both"/>
        <w:rPr>
          <w:rFonts w:ascii="Times New Roman" w:hAnsi="Times New Roman"/>
          <w:color w:val="000000"/>
        </w:rPr>
      </w:pPr>
      <w:r w:rsidRPr="0088583A">
        <w:rPr>
          <w:rFonts w:ascii="Times New Roman" w:hAnsi="Times New Roman"/>
        </w:rPr>
        <w:t>Zamawiający zastrzega sobie prawo do potrącenia ewentualnych kar umownych z należnej faktury lub innych ewentualnych wierzytelności Wykonawcy względem Zamawiającego, na co Wykonawca wyrażą zgodę.</w:t>
      </w:r>
    </w:p>
    <w:p w14:paraId="0823D68E" w14:textId="77777777" w:rsidR="00F91C87" w:rsidRPr="0088583A" w:rsidRDefault="00F91C87" w:rsidP="00F91C87">
      <w:pPr>
        <w:pStyle w:val="Akapitzlist3"/>
        <w:numPr>
          <w:ilvl w:val="3"/>
          <w:numId w:val="9"/>
        </w:numPr>
        <w:tabs>
          <w:tab w:val="clear" w:pos="3600"/>
        </w:tabs>
        <w:suppressAutoHyphens/>
        <w:spacing w:after="0" w:line="240" w:lineRule="auto"/>
        <w:ind w:left="709"/>
        <w:jc w:val="both"/>
        <w:rPr>
          <w:rFonts w:ascii="Times New Roman" w:hAnsi="Times New Roman"/>
          <w:color w:val="000000"/>
        </w:rPr>
      </w:pPr>
      <w:r w:rsidRPr="0088583A">
        <w:rPr>
          <w:rFonts w:ascii="Times New Roman" w:hAnsi="Times New Roman"/>
        </w:rPr>
        <w:t xml:space="preserve">Jeżeli zastrzeżona w niniejszej umowie kara umowna nie pokrywa poniesionej szkody, Strona, która poniosła szkodę może dochodzić na zasadach ogólnych odszkodowania uzupełniającego, przy czym kary umowne określone w ust. 2 mają charakter </w:t>
      </w:r>
      <w:proofErr w:type="spellStart"/>
      <w:r w:rsidRPr="0088583A">
        <w:rPr>
          <w:rFonts w:ascii="Times New Roman" w:hAnsi="Times New Roman"/>
        </w:rPr>
        <w:t>zaliczalny</w:t>
      </w:r>
      <w:proofErr w:type="spellEnd"/>
      <w:r w:rsidRPr="0088583A">
        <w:rPr>
          <w:rFonts w:ascii="Times New Roman" w:hAnsi="Times New Roman"/>
        </w:rPr>
        <w:t xml:space="preserve"> na poczet przedmiotowego odszkodowania uzupełniającego dochodzonego przez daną Stronę umowy.</w:t>
      </w:r>
    </w:p>
    <w:p w14:paraId="61EAA893" w14:textId="77777777" w:rsidR="00F91C87" w:rsidRPr="0088583A" w:rsidRDefault="00F91C87" w:rsidP="00F91C87">
      <w:pPr>
        <w:pStyle w:val="Akapitzlist3"/>
        <w:numPr>
          <w:ilvl w:val="3"/>
          <w:numId w:val="9"/>
        </w:numPr>
        <w:tabs>
          <w:tab w:val="clear" w:pos="3600"/>
        </w:tabs>
        <w:suppressAutoHyphens/>
        <w:spacing w:after="0" w:line="240" w:lineRule="auto"/>
        <w:ind w:left="709"/>
        <w:jc w:val="both"/>
        <w:rPr>
          <w:rFonts w:ascii="Times New Roman" w:hAnsi="Times New Roman"/>
          <w:color w:val="000000"/>
        </w:rPr>
      </w:pPr>
      <w:r w:rsidRPr="0088583A">
        <w:rPr>
          <w:rFonts w:ascii="Times New Roman" w:hAnsi="Times New Roman"/>
        </w:rPr>
        <w:t>Roszczenie o zapłatę kar umownych staje się wymagalne począwszy od dnia następnego po dniu, w którym miały miejsce okoliczności określone w niniejszej umowie, stanowiące podstawę ich naliczenia.</w:t>
      </w:r>
    </w:p>
    <w:p w14:paraId="6EC4133B" w14:textId="4AA6C395" w:rsidR="00B27922" w:rsidRPr="00B27922" w:rsidRDefault="00B27922" w:rsidP="00F91C87">
      <w:pPr>
        <w:pStyle w:val="Akapitzlist3"/>
        <w:numPr>
          <w:ilvl w:val="3"/>
          <w:numId w:val="9"/>
        </w:numPr>
        <w:tabs>
          <w:tab w:val="clear" w:pos="3600"/>
        </w:tabs>
        <w:suppressAutoHyphens/>
        <w:spacing w:after="0" w:line="240" w:lineRule="auto"/>
        <w:ind w:left="709"/>
        <w:jc w:val="both"/>
        <w:rPr>
          <w:rFonts w:ascii="Times New Roman" w:hAnsi="Times New Roman"/>
          <w:b/>
          <w:i/>
          <w:color w:val="000000"/>
        </w:rPr>
      </w:pPr>
      <w:r w:rsidRPr="00B27922">
        <w:rPr>
          <w:rFonts w:ascii="Times New Roman" w:hAnsi="Times New Roman"/>
          <w:b/>
          <w:i/>
          <w:color w:val="000000"/>
        </w:rPr>
        <w:t>W przypadku szkód wyrządzonych przez Wykonawcę w związku z realizacją usług będących przedmiotem</w:t>
      </w:r>
      <w:r>
        <w:rPr>
          <w:rFonts w:ascii="Times New Roman" w:hAnsi="Times New Roman"/>
          <w:b/>
          <w:i/>
          <w:color w:val="000000"/>
        </w:rPr>
        <w:t xml:space="preserve"> niniejszej umowy, Wykonawca ponosi odpowiedzialność materialną do wysokości powstałej szkody.</w:t>
      </w:r>
    </w:p>
    <w:p w14:paraId="025208F1" w14:textId="77777777" w:rsidR="00F91C87" w:rsidRPr="0088583A" w:rsidRDefault="00F91C87" w:rsidP="00F91C87">
      <w:pPr>
        <w:pStyle w:val="Akapitzlist3"/>
        <w:numPr>
          <w:ilvl w:val="3"/>
          <w:numId w:val="9"/>
        </w:numPr>
        <w:tabs>
          <w:tab w:val="clear" w:pos="3600"/>
        </w:tabs>
        <w:suppressAutoHyphens/>
        <w:spacing w:after="0" w:line="240" w:lineRule="auto"/>
        <w:ind w:left="709"/>
        <w:jc w:val="both"/>
        <w:rPr>
          <w:rFonts w:ascii="Times New Roman" w:hAnsi="Times New Roman"/>
          <w:color w:val="000000"/>
        </w:rPr>
      </w:pPr>
      <w:r w:rsidRPr="0088583A">
        <w:rPr>
          <w:rFonts w:ascii="Times New Roman" w:hAnsi="Times New Roman"/>
        </w:rPr>
        <w:t>Wykonawcy nie przysługuje odszkodowanie za odstąpienie Zamawiającego od umowy z przyczyn, za które Zamawiający nie ponosi odpowiedzialności.</w:t>
      </w:r>
    </w:p>
    <w:p w14:paraId="202DAA7E" w14:textId="77777777" w:rsidR="00F91C87" w:rsidRPr="0088583A" w:rsidRDefault="00F91C87" w:rsidP="00F91C87">
      <w:pPr>
        <w:pStyle w:val="Akapitzlist3"/>
        <w:numPr>
          <w:ilvl w:val="3"/>
          <w:numId w:val="9"/>
        </w:numPr>
        <w:tabs>
          <w:tab w:val="clear" w:pos="3600"/>
        </w:tabs>
        <w:suppressAutoHyphens/>
        <w:spacing w:after="0" w:line="240" w:lineRule="auto"/>
        <w:ind w:left="709"/>
        <w:jc w:val="both"/>
        <w:rPr>
          <w:rFonts w:ascii="Times New Roman" w:hAnsi="Times New Roman"/>
          <w:color w:val="000000"/>
        </w:rPr>
      </w:pPr>
      <w:r w:rsidRPr="0088583A">
        <w:rPr>
          <w:rFonts w:ascii="Times New Roman" w:hAnsi="Times New Roman"/>
        </w:rPr>
        <w:t>W przypadku odstąpienia od umowy, Strony zachowują prawo egzekucji kar umownych.</w:t>
      </w:r>
    </w:p>
    <w:p w14:paraId="438E60AC" w14:textId="3508F478" w:rsidR="00F71AEF" w:rsidRPr="00F91C87" w:rsidRDefault="00F71AEF" w:rsidP="00F91C87">
      <w:pPr>
        <w:pStyle w:val="Tekstpodstawowy"/>
        <w:spacing w:line="240" w:lineRule="auto"/>
        <w:ind w:left="357"/>
        <w:rPr>
          <w:rFonts w:ascii="Times New Roman" w:hAnsi="Times New Roman" w:cs="Times New Roman"/>
          <w:sz w:val="22"/>
          <w:szCs w:val="22"/>
        </w:rPr>
      </w:pPr>
    </w:p>
    <w:p w14:paraId="481F9035" w14:textId="77777777" w:rsidR="00F71AEF" w:rsidRDefault="00F71AEF" w:rsidP="00F71AEF">
      <w:pPr>
        <w:tabs>
          <w:tab w:val="left" w:pos="2712"/>
          <w:tab w:val="center" w:pos="4535"/>
        </w:tabs>
        <w:spacing w:after="0" w:line="240" w:lineRule="auto"/>
        <w:jc w:val="center"/>
        <w:rPr>
          <w:rFonts w:ascii="Times New Roman" w:hAnsi="Times New Roman"/>
          <w:b/>
          <w:bCs/>
        </w:rPr>
      </w:pPr>
      <w:r>
        <w:rPr>
          <w:rFonts w:ascii="Times New Roman" w:hAnsi="Times New Roman"/>
          <w:b/>
          <w:bCs/>
        </w:rPr>
        <w:t>§ 10</w:t>
      </w:r>
    </w:p>
    <w:p w14:paraId="7DEC2667" w14:textId="77777777" w:rsidR="00F71AEF" w:rsidRDefault="00F71AEF" w:rsidP="00DF6759">
      <w:pPr>
        <w:numPr>
          <w:ilvl w:val="0"/>
          <w:numId w:val="12"/>
        </w:numPr>
        <w:tabs>
          <w:tab w:val="clear" w:pos="644"/>
        </w:tabs>
        <w:spacing w:after="0" w:line="240" w:lineRule="auto"/>
        <w:ind w:left="720"/>
        <w:jc w:val="both"/>
        <w:rPr>
          <w:rFonts w:ascii="Times New Roman" w:hAnsi="Times New Roman"/>
          <w:bCs/>
          <w:color w:val="000000"/>
        </w:rPr>
      </w:pPr>
      <w:r w:rsidRPr="005E31BC">
        <w:rPr>
          <w:rFonts w:ascii="Times New Roman" w:hAnsi="Times New Roman"/>
          <w:bCs/>
          <w:color w:val="000000"/>
        </w:rPr>
        <w:t>Zamawiający przewiduje możliwość wprowadzenia zmi</w:t>
      </w:r>
      <w:r>
        <w:rPr>
          <w:rFonts w:ascii="Times New Roman" w:hAnsi="Times New Roman"/>
          <w:bCs/>
          <w:color w:val="000000"/>
        </w:rPr>
        <w:t>an postanowień niniejszej umowy w </w:t>
      </w:r>
      <w:r w:rsidRPr="005E31BC">
        <w:rPr>
          <w:rFonts w:ascii="Times New Roman" w:hAnsi="Times New Roman"/>
          <w:bCs/>
          <w:color w:val="000000"/>
        </w:rPr>
        <w:t>stosunku do treści przedłożonej w n</w:t>
      </w:r>
      <w:r>
        <w:rPr>
          <w:rFonts w:ascii="Times New Roman" w:hAnsi="Times New Roman"/>
          <w:bCs/>
          <w:color w:val="000000"/>
        </w:rPr>
        <w:t xml:space="preserve">iniejszym postępowaniu oferty </w:t>
      </w:r>
      <w:r w:rsidRPr="005E31BC">
        <w:rPr>
          <w:rFonts w:ascii="Times New Roman" w:hAnsi="Times New Roman"/>
          <w:bCs/>
          <w:color w:val="000000"/>
        </w:rPr>
        <w:t>przy zachowaniu niezmiennej ceny</w:t>
      </w:r>
      <w:r>
        <w:rPr>
          <w:rFonts w:ascii="Times New Roman" w:hAnsi="Times New Roman"/>
          <w:bCs/>
          <w:color w:val="000000"/>
        </w:rPr>
        <w:t>, w przypadku</w:t>
      </w:r>
      <w:r w:rsidRPr="005E31BC">
        <w:rPr>
          <w:rFonts w:ascii="Times New Roman" w:hAnsi="Times New Roman"/>
          <w:bCs/>
          <w:color w:val="000000"/>
        </w:rPr>
        <w:t>:</w:t>
      </w:r>
    </w:p>
    <w:p w14:paraId="678A45DC" w14:textId="77777777" w:rsidR="00F71AEF" w:rsidRDefault="00F71AEF" w:rsidP="00F71AEF">
      <w:pPr>
        <w:spacing w:after="0" w:line="240" w:lineRule="auto"/>
        <w:ind w:left="1320" w:hanging="660"/>
        <w:jc w:val="both"/>
        <w:rPr>
          <w:rFonts w:ascii="Times New Roman" w:hAnsi="Times New Roman"/>
          <w:bCs/>
          <w:color w:val="000000"/>
        </w:rPr>
      </w:pPr>
      <w:r>
        <w:rPr>
          <w:rFonts w:ascii="Times New Roman" w:hAnsi="Times New Roman"/>
          <w:bCs/>
          <w:color w:val="000000"/>
        </w:rPr>
        <w:t>1.1</w:t>
      </w:r>
      <w:r>
        <w:rPr>
          <w:rFonts w:ascii="Times New Roman" w:hAnsi="Times New Roman"/>
          <w:bCs/>
          <w:color w:val="000000"/>
        </w:rPr>
        <w:tab/>
      </w:r>
      <w:r w:rsidRPr="005E31BC">
        <w:rPr>
          <w:rFonts w:ascii="Times New Roman" w:hAnsi="Times New Roman"/>
          <w:bCs/>
          <w:color w:val="000000"/>
        </w:rPr>
        <w:t>zmiany kluczowego personelu Wykonawcy lub Zamawiającego (osób upoważnionych do reprezentowania Stron w sprawach związ</w:t>
      </w:r>
      <w:r>
        <w:rPr>
          <w:rFonts w:ascii="Times New Roman" w:hAnsi="Times New Roman"/>
          <w:bCs/>
          <w:color w:val="000000"/>
        </w:rPr>
        <w:t>anych z realizacją zamówienia) – z </w:t>
      </w:r>
      <w:r w:rsidRPr="005E31BC">
        <w:rPr>
          <w:rFonts w:ascii="Times New Roman" w:hAnsi="Times New Roman"/>
          <w:bCs/>
          <w:color w:val="000000"/>
        </w:rPr>
        <w:t>przyczyn losowych</w:t>
      </w:r>
      <w:r>
        <w:rPr>
          <w:rFonts w:ascii="Times New Roman" w:hAnsi="Times New Roman"/>
          <w:bCs/>
          <w:color w:val="000000"/>
        </w:rPr>
        <w:t>,</w:t>
      </w:r>
      <w:r w:rsidRPr="005E31BC">
        <w:rPr>
          <w:rFonts w:ascii="Times New Roman" w:hAnsi="Times New Roman"/>
          <w:bCs/>
          <w:color w:val="000000"/>
        </w:rPr>
        <w:t xml:space="preserve"> zdrowotnych lub innych wskazanych przez Strony;</w:t>
      </w:r>
    </w:p>
    <w:p w14:paraId="3EA70048" w14:textId="74ED1C71" w:rsidR="00F71AEF" w:rsidRDefault="00F71AEF" w:rsidP="00F71AEF">
      <w:pPr>
        <w:spacing w:after="0" w:line="240" w:lineRule="auto"/>
        <w:ind w:left="1320" w:hanging="660"/>
        <w:jc w:val="both"/>
        <w:rPr>
          <w:rFonts w:ascii="Times New Roman" w:hAnsi="Times New Roman"/>
          <w:bCs/>
        </w:rPr>
      </w:pPr>
      <w:r>
        <w:rPr>
          <w:rFonts w:ascii="Times New Roman" w:hAnsi="Times New Roman"/>
          <w:bCs/>
          <w:color w:val="000000"/>
        </w:rPr>
        <w:t>1.2</w:t>
      </w:r>
      <w:r>
        <w:rPr>
          <w:rFonts w:ascii="Times New Roman" w:hAnsi="Times New Roman"/>
          <w:bCs/>
          <w:color w:val="000000"/>
        </w:rPr>
        <w:tab/>
      </w:r>
      <w:r w:rsidRPr="00673372">
        <w:rPr>
          <w:rFonts w:ascii="Times New Roman" w:hAnsi="Times New Roman"/>
          <w:bCs/>
        </w:rPr>
        <w:t>zmiany terminu realizacji zam</w:t>
      </w:r>
      <w:r w:rsidR="00997FCA">
        <w:rPr>
          <w:rFonts w:ascii="Times New Roman" w:hAnsi="Times New Roman"/>
          <w:bCs/>
        </w:rPr>
        <w:t>ówienia (tj. terminu p</w:t>
      </w:r>
      <w:r w:rsidR="00AB37E0">
        <w:rPr>
          <w:rFonts w:ascii="Times New Roman" w:hAnsi="Times New Roman"/>
          <w:bCs/>
        </w:rPr>
        <w:t>osiedzenia</w:t>
      </w:r>
      <w:r w:rsidRPr="003646D9">
        <w:rPr>
          <w:rFonts w:ascii="Times New Roman" w:hAnsi="Times New Roman"/>
          <w:bCs/>
        </w:rPr>
        <w:t>,</w:t>
      </w:r>
      <w:r>
        <w:rPr>
          <w:rFonts w:ascii="Times New Roman" w:hAnsi="Times New Roman"/>
          <w:bCs/>
        </w:rPr>
        <w:t xml:space="preserve"> w ramach którego świadczone będą usługi</w:t>
      </w:r>
      <w:r w:rsidRPr="00673372">
        <w:rPr>
          <w:rFonts w:ascii="Times New Roman" w:hAnsi="Times New Roman"/>
          <w:bCs/>
        </w:rPr>
        <w:t xml:space="preserve">) – ze względu na przyczyny leżące po stronie Zamawiającego, dotyczące w szczególności </w:t>
      </w:r>
      <w:r>
        <w:rPr>
          <w:rFonts w:ascii="Times New Roman" w:hAnsi="Times New Roman"/>
          <w:bCs/>
        </w:rPr>
        <w:t xml:space="preserve">nieprzewidzianego </w:t>
      </w:r>
      <w:r w:rsidRPr="00673372">
        <w:rPr>
          <w:rFonts w:ascii="Times New Roman" w:hAnsi="Times New Roman"/>
          <w:bCs/>
        </w:rPr>
        <w:t xml:space="preserve">braku środków przeznaczonych na </w:t>
      </w:r>
      <w:r w:rsidRPr="00673372">
        <w:rPr>
          <w:rFonts w:ascii="Times New Roman" w:hAnsi="Times New Roman"/>
          <w:bCs/>
        </w:rPr>
        <w:lastRenderedPageBreak/>
        <w:t>realiza</w:t>
      </w:r>
      <w:r>
        <w:rPr>
          <w:rFonts w:ascii="Times New Roman" w:hAnsi="Times New Roman"/>
          <w:bCs/>
        </w:rPr>
        <w:t xml:space="preserve">cję zamówienia </w:t>
      </w:r>
      <w:r w:rsidRPr="00673372">
        <w:rPr>
          <w:rFonts w:ascii="Times New Roman" w:hAnsi="Times New Roman"/>
          <w:bCs/>
        </w:rPr>
        <w:t xml:space="preserve">oraz inne niezawinione przez Strony przyczyny będące konsekwencją zaistnienia zdarzeń spowodowanych przez </w:t>
      </w:r>
      <w:r>
        <w:rPr>
          <w:rFonts w:ascii="Times New Roman" w:hAnsi="Times New Roman"/>
          <w:bCs/>
          <w:i/>
        </w:rPr>
        <w:t xml:space="preserve">siłę wyższą </w:t>
      </w:r>
      <w:r w:rsidRPr="00B843B2">
        <w:rPr>
          <w:rFonts w:ascii="Times New Roman" w:hAnsi="Times New Roman"/>
          <w:bCs/>
        </w:rPr>
        <w:t>w rozumieniu §11 niniejszej umowy.</w:t>
      </w:r>
      <w:r w:rsidRPr="00673372">
        <w:rPr>
          <w:rFonts w:ascii="Times New Roman" w:hAnsi="Times New Roman"/>
          <w:bCs/>
        </w:rPr>
        <w:t xml:space="preserve"> O zmianie terminu Zamawiający powiadomi pisemnie Wykonawcę ze stosownym wyprzedzeniem;</w:t>
      </w:r>
    </w:p>
    <w:p w14:paraId="27C2B18F" w14:textId="77777777" w:rsidR="00F71AEF" w:rsidRDefault="00F71AEF" w:rsidP="00F71AEF">
      <w:pPr>
        <w:spacing w:after="0" w:line="240" w:lineRule="auto"/>
        <w:ind w:left="1320" w:hanging="660"/>
        <w:jc w:val="both"/>
        <w:rPr>
          <w:rFonts w:ascii="Times New Roman" w:hAnsi="Times New Roman"/>
          <w:bCs/>
          <w:color w:val="000000"/>
        </w:rPr>
      </w:pPr>
      <w:r>
        <w:rPr>
          <w:rFonts w:ascii="Times New Roman" w:hAnsi="Times New Roman"/>
          <w:bCs/>
        </w:rPr>
        <w:t>1.3</w:t>
      </w:r>
      <w:r>
        <w:rPr>
          <w:rFonts w:ascii="Times New Roman" w:hAnsi="Times New Roman"/>
          <w:bCs/>
        </w:rPr>
        <w:tab/>
      </w:r>
      <w:r w:rsidRPr="005E31BC">
        <w:rPr>
          <w:rFonts w:ascii="Times New Roman" w:hAnsi="Times New Roman"/>
          <w:bCs/>
          <w:color w:val="000000"/>
        </w:rPr>
        <w:t>zmiany podwykonawcy (o ile został przewidziany w procesie realizacji zamówienia) – ze względów losowych lub innyc</w:t>
      </w:r>
      <w:r>
        <w:rPr>
          <w:rFonts w:ascii="Times New Roman" w:hAnsi="Times New Roman"/>
          <w:bCs/>
          <w:color w:val="000000"/>
        </w:rPr>
        <w:t>h korzystnych dla Zamawiającego.</w:t>
      </w:r>
    </w:p>
    <w:p w14:paraId="732287E6" w14:textId="77777777" w:rsidR="00F71AEF" w:rsidRDefault="00F71AEF" w:rsidP="00F71AEF">
      <w:pPr>
        <w:spacing w:after="0" w:line="240" w:lineRule="auto"/>
        <w:ind w:left="1320" w:hanging="660"/>
        <w:jc w:val="both"/>
        <w:rPr>
          <w:rFonts w:ascii="Times New Roman" w:hAnsi="Times New Roman"/>
          <w:bCs/>
          <w:color w:val="000000"/>
        </w:rPr>
      </w:pPr>
      <w:r>
        <w:rPr>
          <w:rFonts w:ascii="Times New Roman" w:hAnsi="Times New Roman"/>
          <w:bCs/>
          <w:color w:val="000000"/>
        </w:rPr>
        <w:t>1.4</w:t>
      </w:r>
      <w:r>
        <w:rPr>
          <w:rFonts w:ascii="Times New Roman" w:hAnsi="Times New Roman"/>
          <w:bCs/>
          <w:color w:val="000000"/>
        </w:rPr>
        <w:tab/>
        <w:t>zmiany miejsca świadczenia us</w:t>
      </w:r>
      <w:r w:rsidR="00C634AB">
        <w:rPr>
          <w:rFonts w:ascii="Times New Roman" w:hAnsi="Times New Roman"/>
          <w:bCs/>
          <w:color w:val="000000"/>
        </w:rPr>
        <w:t>ług wskazanego w zawartym w Zaproszeniu i jego załącznikach</w:t>
      </w:r>
      <w:r>
        <w:rPr>
          <w:rFonts w:ascii="Times New Roman" w:hAnsi="Times New Roman"/>
          <w:bCs/>
          <w:color w:val="000000"/>
        </w:rPr>
        <w:t xml:space="preserve"> harmonogramie – ze względu na przyczyny leżące po stronie Zamawiającego, w związku z brakiem możliwości udostępnienia </w:t>
      </w:r>
      <w:proofErr w:type="spellStart"/>
      <w:r>
        <w:rPr>
          <w:rFonts w:ascii="Times New Roman" w:hAnsi="Times New Roman"/>
          <w:bCs/>
          <w:color w:val="000000"/>
        </w:rPr>
        <w:t>sal</w:t>
      </w:r>
      <w:proofErr w:type="spellEnd"/>
      <w:r>
        <w:rPr>
          <w:rFonts w:ascii="Times New Roman" w:hAnsi="Times New Roman"/>
          <w:bCs/>
          <w:color w:val="000000"/>
        </w:rPr>
        <w:t xml:space="preserve">/pomieszczeń audytoryjnych zarezerwowanych przed wszczęciem procedury przetargowej. </w:t>
      </w:r>
    </w:p>
    <w:p w14:paraId="0EC4714D" w14:textId="46488448" w:rsidR="00F71AEF" w:rsidRPr="00FE707F" w:rsidRDefault="00F71AEF" w:rsidP="00DF6759">
      <w:pPr>
        <w:numPr>
          <w:ilvl w:val="0"/>
          <w:numId w:val="12"/>
        </w:numPr>
        <w:tabs>
          <w:tab w:val="clear" w:pos="644"/>
        </w:tabs>
        <w:spacing w:after="0" w:line="240" w:lineRule="auto"/>
        <w:ind w:left="720"/>
        <w:jc w:val="both"/>
        <w:rPr>
          <w:rFonts w:ascii="Times New Roman" w:hAnsi="Times New Roman"/>
          <w:bCs/>
          <w:color w:val="000000"/>
        </w:rPr>
      </w:pPr>
      <w:r w:rsidRPr="00FE707F">
        <w:rPr>
          <w:rFonts w:ascii="Times New Roman" w:hAnsi="Times New Roman"/>
          <w:lang w:eastAsia="pl-PL"/>
        </w:rPr>
        <w:t>W czasie obowiązywania zawartej z wyłonionym wykonawcą umowy wysokość maksymalnego</w:t>
      </w:r>
      <w:r w:rsidR="00B63EF3">
        <w:rPr>
          <w:rFonts w:ascii="Times New Roman" w:hAnsi="Times New Roman"/>
          <w:lang w:eastAsia="pl-PL"/>
        </w:rPr>
        <w:t xml:space="preserve"> </w:t>
      </w:r>
      <w:r w:rsidRPr="00FE707F">
        <w:rPr>
          <w:rFonts w:ascii="Times New Roman" w:hAnsi="Times New Roman"/>
          <w:lang w:eastAsia="pl-PL"/>
        </w:rPr>
        <w:t>wynagrodzenia nale</w:t>
      </w:r>
      <w:r>
        <w:rPr>
          <w:rFonts w:ascii="Times New Roman" w:hAnsi="Times New Roman"/>
          <w:lang w:eastAsia="pl-PL"/>
        </w:rPr>
        <w:t>żnego W</w:t>
      </w:r>
      <w:r w:rsidRPr="00FE707F">
        <w:rPr>
          <w:rFonts w:ascii="Times New Roman" w:hAnsi="Times New Roman"/>
          <w:lang w:eastAsia="pl-PL"/>
        </w:rPr>
        <w:t>ykonawcy ulegnie zmianie w drodze pisemnego aneksu</w:t>
      </w:r>
      <w:r w:rsidR="00B63EF3">
        <w:rPr>
          <w:rFonts w:ascii="Times New Roman" w:hAnsi="Times New Roman"/>
          <w:lang w:eastAsia="pl-PL"/>
        </w:rPr>
        <w:t xml:space="preserve"> </w:t>
      </w:r>
      <w:r w:rsidRPr="00FE707F">
        <w:rPr>
          <w:rFonts w:ascii="Times New Roman" w:hAnsi="Times New Roman"/>
          <w:lang w:eastAsia="pl-PL"/>
        </w:rPr>
        <w:t>w przypadku:</w:t>
      </w:r>
    </w:p>
    <w:p w14:paraId="213B5C6F" w14:textId="288A2CE1" w:rsidR="00F71AEF" w:rsidRPr="00772C54" w:rsidRDefault="00F71AEF" w:rsidP="00F71AEF">
      <w:pPr>
        <w:spacing w:after="0" w:line="240" w:lineRule="auto"/>
        <w:ind w:left="1320" w:hanging="660"/>
        <w:jc w:val="both"/>
        <w:rPr>
          <w:rFonts w:ascii="Times New Roman" w:hAnsi="Times New Roman"/>
          <w:bCs/>
          <w:color w:val="000000"/>
        </w:rPr>
      </w:pPr>
      <w:r>
        <w:rPr>
          <w:rFonts w:ascii="Times New Roman" w:hAnsi="Times New Roman"/>
          <w:lang w:eastAsia="pl-PL"/>
        </w:rPr>
        <w:t>2.1</w:t>
      </w:r>
      <w:r>
        <w:rPr>
          <w:rFonts w:ascii="Times New Roman" w:hAnsi="Times New Roman"/>
          <w:lang w:eastAsia="pl-PL"/>
        </w:rPr>
        <w:tab/>
      </w:r>
      <w:r w:rsidRPr="00FE707F">
        <w:rPr>
          <w:rFonts w:ascii="Times New Roman" w:hAnsi="Times New Roman"/>
          <w:lang w:eastAsia="pl-PL"/>
        </w:rPr>
        <w:t>ustawowej zmiany stawki podatku od towar</w:t>
      </w:r>
      <w:r>
        <w:rPr>
          <w:rFonts w:ascii="Times New Roman" w:hAnsi="Times New Roman"/>
          <w:lang w:eastAsia="pl-PL"/>
        </w:rPr>
        <w:t>ów</w:t>
      </w:r>
      <w:r w:rsidRPr="00FE707F">
        <w:rPr>
          <w:rFonts w:ascii="Times New Roman" w:hAnsi="Times New Roman"/>
          <w:lang w:eastAsia="pl-PL"/>
        </w:rPr>
        <w:t xml:space="preserve"> i usług VAT do poszczeg</w:t>
      </w:r>
      <w:r>
        <w:rPr>
          <w:rFonts w:ascii="Times New Roman" w:hAnsi="Times New Roman"/>
          <w:lang w:eastAsia="pl-PL"/>
        </w:rPr>
        <w:t>ól</w:t>
      </w:r>
      <w:r w:rsidRPr="00FE707F">
        <w:rPr>
          <w:rFonts w:ascii="Times New Roman" w:hAnsi="Times New Roman"/>
          <w:lang w:eastAsia="pl-PL"/>
        </w:rPr>
        <w:t>nych</w:t>
      </w:r>
      <w:r w:rsidR="00B63EF3">
        <w:rPr>
          <w:rFonts w:ascii="Times New Roman" w:hAnsi="Times New Roman"/>
          <w:lang w:eastAsia="pl-PL"/>
        </w:rPr>
        <w:t xml:space="preserve"> </w:t>
      </w:r>
      <w:r w:rsidRPr="00FE707F">
        <w:rPr>
          <w:rFonts w:ascii="Times New Roman" w:hAnsi="Times New Roman"/>
          <w:lang w:eastAsia="pl-PL"/>
        </w:rPr>
        <w:t>wykonanych usług stanowiących przedmiot umowy, kt</w:t>
      </w:r>
      <w:r>
        <w:rPr>
          <w:rFonts w:ascii="Times New Roman" w:hAnsi="Times New Roman"/>
          <w:lang w:eastAsia="pl-PL"/>
        </w:rPr>
        <w:t>ór</w:t>
      </w:r>
      <w:r w:rsidRPr="00FE707F">
        <w:rPr>
          <w:rFonts w:ascii="Times New Roman" w:hAnsi="Times New Roman"/>
          <w:lang w:eastAsia="pl-PL"/>
        </w:rPr>
        <w:t>e zostały zrealizowane po dniu</w:t>
      </w:r>
      <w:r w:rsidR="00B63EF3">
        <w:rPr>
          <w:rFonts w:ascii="Times New Roman" w:hAnsi="Times New Roman"/>
          <w:lang w:eastAsia="pl-PL"/>
        </w:rPr>
        <w:t xml:space="preserve"> </w:t>
      </w:r>
      <w:r w:rsidRPr="00FE707F">
        <w:rPr>
          <w:rFonts w:ascii="Times New Roman" w:hAnsi="Times New Roman"/>
          <w:lang w:eastAsia="pl-PL"/>
        </w:rPr>
        <w:t xml:space="preserve">wejścia w </w:t>
      </w:r>
      <w:r>
        <w:rPr>
          <w:rFonts w:ascii="Times New Roman" w:hAnsi="Times New Roman"/>
          <w:lang w:eastAsia="pl-PL"/>
        </w:rPr>
        <w:t>ż</w:t>
      </w:r>
      <w:r w:rsidRPr="00FE707F">
        <w:rPr>
          <w:rFonts w:ascii="Times New Roman" w:hAnsi="Times New Roman"/>
          <w:lang w:eastAsia="pl-PL"/>
        </w:rPr>
        <w:t>ycie przepis</w:t>
      </w:r>
      <w:r>
        <w:rPr>
          <w:rFonts w:ascii="Times New Roman" w:hAnsi="Times New Roman"/>
          <w:lang w:eastAsia="pl-PL"/>
        </w:rPr>
        <w:t>ów</w:t>
      </w:r>
      <w:r w:rsidRPr="00FE707F">
        <w:rPr>
          <w:rFonts w:ascii="Times New Roman" w:hAnsi="Times New Roman"/>
          <w:lang w:eastAsia="pl-PL"/>
        </w:rPr>
        <w:t xml:space="preserve"> dokonujących zmiany stawki podatku VAT</w:t>
      </w:r>
      <w:r>
        <w:rPr>
          <w:rFonts w:ascii="Times New Roman" w:hAnsi="Times New Roman"/>
          <w:lang w:eastAsia="pl-PL"/>
        </w:rPr>
        <w:t>.</w:t>
      </w:r>
    </w:p>
    <w:p w14:paraId="7D55D068" w14:textId="77777777" w:rsidR="00F71AEF" w:rsidRDefault="00F71AEF" w:rsidP="00F71AEF">
      <w:pPr>
        <w:spacing w:after="0" w:line="240" w:lineRule="auto"/>
        <w:jc w:val="center"/>
        <w:rPr>
          <w:rFonts w:ascii="Times New Roman" w:hAnsi="Times New Roman"/>
          <w:b/>
          <w:bCs/>
        </w:rPr>
      </w:pPr>
    </w:p>
    <w:p w14:paraId="60292DED" w14:textId="77777777" w:rsidR="00F71AEF" w:rsidRDefault="00F71AEF" w:rsidP="00F71AEF">
      <w:pPr>
        <w:spacing w:after="0" w:line="240" w:lineRule="auto"/>
        <w:jc w:val="center"/>
        <w:rPr>
          <w:rFonts w:ascii="Times New Roman" w:hAnsi="Times New Roman"/>
        </w:rPr>
      </w:pPr>
      <w:r>
        <w:rPr>
          <w:rFonts w:ascii="Times New Roman" w:hAnsi="Times New Roman"/>
          <w:b/>
          <w:bCs/>
        </w:rPr>
        <w:t>§ 11</w:t>
      </w:r>
    </w:p>
    <w:p w14:paraId="26D3B896" w14:textId="77777777" w:rsidR="00F71AEF" w:rsidRDefault="00F71AEF" w:rsidP="00F71AEF">
      <w:pPr>
        <w:numPr>
          <w:ilvl w:val="0"/>
          <w:numId w:val="6"/>
        </w:numPr>
        <w:tabs>
          <w:tab w:val="left" w:pos="360"/>
        </w:tabs>
        <w:spacing w:after="0" w:line="240" w:lineRule="auto"/>
        <w:jc w:val="both"/>
        <w:rPr>
          <w:rFonts w:ascii="Times New Roman" w:hAnsi="Times New Roman"/>
        </w:rPr>
      </w:pPr>
      <w:r>
        <w:rPr>
          <w:rFonts w:ascii="Times New Roman" w:hAnsi="Times New Roman"/>
        </w:rPr>
        <w:t xml:space="preserve">Przez okoliczności </w:t>
      </w:r>
      <w:r w:rsidRPr="00106DB5">
        <w:rPr>
          <w:rFonts w:ascii="Times New Roman" w:hAnsi="Times New Roman"/>
          <w:i/>
        </w:rPr>
        <w:t>siły wyższej</w:t>
      </w:r>
      <w:r>
        <w:rPr>
          <w:rFonts w:ascii="Times New Roman" w:hAnsi="Times New Roman"/>
        </w:rPr>
        <w:t xml:space="preserve"> Strony rozumieją zdarzenie zewnętrzne o charakterze nadzwyczajnym, którego nie można było przewidzieć ani jemu zapobiec, a w szczególności takie jak: pożar, powódź, wojna, stan wojenny, stan wyjątkowy lub stan klęski żywiołowej.</w:t>
      </w:r>
    </w:p>
    <w:p w14:paraId="235D2404" w14:textId="77777777" w:rsidR="00F71AEF" w:rsidRDefault="00F71AEF" w:rsidP="00F71AEF">
      <w:pPr>
        <w:numPr>
          <w:ilvl w:val="0"/>
          <w:numId w:val="6"/>
        </w:numPr>
        <w:tabs>
          <w:tab w:val="left" w:pos="360"/>
        </w:tabs>
        <w:spacing w:after="0" w:line="240" w:lineRule="auto"/>
        <w:jc w:val="both"/>
        <w:rPr>
          <w:rFonts w:ascii="Times New Roman" w:hAnsi="Times New Roman"/>
        </w:rPr>
      </w:pPr>
      <w:r>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F9A32BF" w14:textId="457F68FB" w:rsidR="00F71AEF" w:rsidRPr="000D2B46" w:rsidRDefault="00F71AEF" w:rsidP="000D2B46">
      <w:pPr>
        <w:numPr>
          <w:ilvl w:val="0"/>
          <w:numId w:val="6"/>
        </w:numPr>
        <w:tabs>
          <w:tab w:val="left" w:pos="360"/>
        </w:tabs>
        <w:spacing w:after="0" w:line="240" w:lineRule="auto"/>
        <w:jc w:val="both"/>
        <w:rPr>
          <w:rFonts w:ascii="Times New Roman" w:hAnsi="Times New Roman"/>
        </w:rPr>
      </w:pPr>
      <w:r>
        <w:rPr>
          <w:rFonts w:ascii="Times New Roman" w:hAnsi="Times New Roman"/>
        </w:rPr>
        <w:t xml:space="preserve">Bieg terminów określonych w niniejszej umowie ulega zawieszeniu przez czas trwania przeszkody spowodowanej </w:t>
      </w:r>
      <w:r w:rsidRPr="00FD7C6F">
        <w:rPr>
          <w:rFonts w:ascii="Times New Roman" w:hAnsi="Times New Roman"/>
          <w:i/>
        </w:rPr>
        <w:t>siłą wyższą.</w:t>
      </w:r>
    </w:p>
    <w:p w14:paraId="6999BAC0" w14:textId="77777777" w:rsidR="00F71AEF" w:rsidRDefault="00F71AEF" w:rsidP="00F71AEF">
      <w:pPr>
        <w:spacing w:after="0" w:line="240" w:lineRule="auto"/>
        <w:jc w:val="center"/>
        <w:rPr>
          <w:rFonts w:ascii="Times New Roman" w:hAnsi="Times New Roman"/>
          <w:b/>
          <w:bCs/>
        </w:rPr>
      </w:pPr>
      <w:r>
        <w:rPr>
          <w:rFonts w:ascii="Times New Roman" w:hAnsi="Times New Roman"/>
          <w:b/>
          <w:bCs/>
        </w:rPr>
        <w:t>§ 12</w:t>
      </w:r>
    </w:p>
    <w:p w14:paraId="499E5122" w14:textId="77777777" w:rsidR="00F71AEF" w:rsidRDefault="00F71AEF" w:rsidP="00F71AEF">
      <w:pPr>
        <w:numPr>
          <w:ilvl w:val="0"/>
          <w:numId w:val="7"/>
        </w:numPr>
        <w:spacing w:after="0" w:line="240" w:lineRule="auto"/>
        <w:jc w:val="both"/>
        <w:rPr>
          <w:rFonts w:ascii="Times New Roman" w:hAnsi="Times New Roman"/>
        </w:rPr>
      </w:pPr>
      <w:r>
        <w:rPr>
          <w:rFonts w:ascii="Times New Roman" w:hAnsi="Times New Roman"/>
        </w:rPr>
        <w:t>Wszelkie oświadczenia Stron umowy będą składane na piśmie pod rygorem nieważności listem poleconym lub za potwierdzeniem ich złożenia.</w:t>
      </w:r>
    </w:p>
    <w:p w14:paraId="56102695" w14:textId="496F5A17" w:rsidR="007C1622" w:rsidRDefault="00F71AEF" w:rsidP="00B63EF3">
      <w:pPr>
        <w:numPr>
          <w:ilvl w:val="0"/>
          <w:numId w:val="7"/>
        </w:numPr>
        <w:spacing w:after="0" w:line="240" w:lineRule="auto"/>
        <w:jc w:val="both"/>
        <w:rPr>
          <w:rFonts w:ascii="Times New Roman" w:hAnsi="Times New Roman"/>
        </w:rPr>
      </w:pPr>
      <w:r>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4FDFF6B3" w14:textId="77777777" w:rsidR="00B63EF3" w:rsidRPr="00B63EF3" w:rsidRDefault="00B63EF3" w:rsidP="00635F0A">
      <w:pPr>
        <w:spacing w:after="0" w:line="240" w:lineRule="auto"/>
        <w:ind w:left="720"/>
        <w:jc w:val="both"/>
        <w:rPr>
          <w:rFonts w:ascii="Times New Roman" w:hAnsi="Times New Roman"/>
        </w:rPr>
      </w:pPr>
    </w:p>
    <w:p w14:paraId="3CF710EA" w14:textId="77777777" w:rsidR="00F71AEF" w:rsidRDefault="00F71AEF" w:rsidP="00F71AEF">
      <w:pPr>
        <w:spacing w:after="0" w:line="240" w:lineRule="auto"/>
        <w:jc w:val="center"/>
        <w:rPr>
          <w:rFonts w:ascii="Times New Roman" w:hAnsi="Times New Roman"/>
          <w:b/>
          <w:bCs/>
        </w:rPr>
      </w:pPr>
      <w:r>
        <w:rPr>
          <w:rFonts w:ascii="Times New Roman" w:hAnsi="Times New Roman"/>
          <w:b/>
          <w:bCs/>
        </w:rPr>
        <w:t>§ 13</w:t>
      </w:r>
    </w:p>
    <w:p w14:paraId="6D50BA52" w14:textId="77777777" w:rsidR="00F71AEF" w:rsidRPr="0091585A" w:rsidRDefault="00F71AEF" w:rsidP="00F71AEF">
      <w:pPr>
        <w:pStyle w:val="Tekstpodstawowywcity"/>
        <w:numPr>
          <w:ilvl w:val="3"/>
          <w:numId w:val="7"/>
        </w:numPr>
        <w:tabs>
          <w:tab w:val="clear" w:pos="2700"/>
        </w:tabs>
        <w:spacing w:after="0" w:line="240" w:lineRule="auto"/>
        <w:ind w:left="709"/>
        <w:jc w:val="both"/>
        <w:rPr>
          <w:rFonts w:ascii="Times New Roman" w:hAnsi="Times New Roman"/>
          <w:sz w:val="22"/>
          <w:szCs w:val="22"/>
        </w:rPr>
      </w:pPr>
      <w:r w:rsidRPr="0091585A">
        <w:rPr>
          <w:rFonts w:ascii="Times New Roman" w:hAnsi="Times New Roman"/>
          <w:sz w:val="22"/>
          <w:szCs w:val="22"/>
        </w:rPr>
        <w:t>Żadna ze Stron nie jest uprawniona do przeniesienia swoich praw i zobowiązań z tytułu niniejszej umowy bez uzyskania pisemnej pod rygorem niew</w:t>
      </w:r>
      <w:r>
        <w:rPr>
          <w:rFonts w:ascii="Times New Roman" w:hAnsi="Times New Roman"/>
          <w:sz w:val="22"/>
          <w:szCs w:val="22"/>
        </w:rPr>
        <w:t>ażności zgody drugiej Strony, w </w:t>
      </w:r>
      <w:r w:rsidRPr="0091585A">
        <w:rPr>
          <w:rFonts w:ascii="Times New Roman" w:hAnsi="Times New Roman"/>
          <w:sz w:val="22"/>
          <w:szCs w:val="22"/>
        </w:rPr>
        <w:t>szczególności Wykonawcy nie przysługuje prawo przenoszenia wierzytelności wynikających z niniejszej umowy na podmioty trzecie bez uprzedniej zgody Zamawiającego.</w:t>
      </w:r>
    </w:p>
    <w:p w14:paraId="4D08C969" w14:textId="77777777" w:rsidR="00F71AEF" w:rsidRPr="00DE77C7" w:rsidRDefault="00F71AEF" w:rsidP="00F71AEF">
      <w:pPr>
        <w:pStyle w:val="Tekstpodstawowywcity"/>
        <w:numPr>
          <w:ilvl w:val="3"/>
          <w:numId w:val="7"/>
        </w:numPr>
        <w:tabs>
          <w:tab w:val="clear" w:pos="2700"/>
        </w:tabs>
        <w:spacing w:after="0" w:line="240" w:lineRule="auto"/>
        <w:ind w:left="709"/>
        <w:jc w:val="both"/>
        <w:rPr>
          <w:rFonts w:ascii="Times New Roman" w:hAnsi="Times New Roman"/>
          <w:sz w:val="22"/>
          <w:szCs w:val="22"/>
        </w:rPr>
      </w:pPr>
      <w:r w:rsidRPr="0091585A">
        <w:rPr>
          <w:rFonts w:ascii="Times New Roman" w:hAnsi="Times New Roman"/>
          <w:sz w:val="22"/>
          <w:szCs w:val="22"/>
        </w:rPr>
        <w:t>Wykonawca zobowiązany jest do uzyskania pisemnej zgody Zamawiającego na przeniesienie praw i obowiązków wynikających z niniejszej umowy, także w przypadku zmiany formy prawnej prowadzonej działalności.</w:t>
      </w:r>
    </w:p>
    <w:p w14:paraId="65239117" w14:textId="77777777" w:rsidR="00F71AEF" w:rsidRDefault="00F71AEF" w:rsidP="00F71AEF">
      <w:pPr>
        <w:spacing w:after="0" w:line="240" w:lineRule="auto"/>
        <w:jc w:val="center"/>
        <w:rPr>
          <w:rFonts w:ascii="Times New Roman" w:hAnsi="Times New Roman"/>
        </w:rPr>
      </w:pPr>
      <w:r>
        <w:rPr>
          <w:rFonts w:ascii="Times New Roman" w:hAnsi="Times New Roman"/>
          <w:b/>
          <w:bCs/>
        </w:rPr>
        <w:t>§ 14</w:t>
      </w:r>
    </w:p>
    <w:p w14:paraId="2082184B" w14:textId="77777777" w:rsidR="00F71AEF" w:rsidRPr="00F24E45" w:rsidRDefault="00F71AEF" w:rsidP="00F71AEF">
      <w:pPr>
        <w:numPr>
          <w:ilvl w:val="0"/>
          <w:numId w:val="8"/>
        </w:numPr>
        <w:spacing w:after="0" w:line="240" w:lineRule="auto"/>
        <w:jc w:val="both"/>
        <w:rPr>
          <w:rFonts w:ascii="Times New Roman" w:hAnsi="Times New Roman"/>
          <w:i/>
          <w:iCs/>
        </w:rPr>
      </w:pPr>
      <w:r w:rsidRPr="0021729C">
        <w:rPr>
          <w:rFonts w:ascii="Times New Roman" w:hAnsi="Times New Roman"/>
        </w:rPr>
        <w:t xml:space="preserve">W sprawach nieuregulowanych niniejszą umową mają </w:t>
      </w:r>
      <w:r>
        <w:rPr>
          <w:rFonts w:ascii="Times New Roman" w:hAnsi="Times New Roman"/>
        </w:rPr>
        <w:t xml:space="preserve">w szczególności </w:t>
      </w:r>
      <w:r w:rsidRPr="0021729C">
        <w:rPr>
          <w:rFonts w:ascii="Times New Roman" w:hAnsi="Times New Roman"/>
        </w:rPr>
        <w:t xml:space="preserve">zastosowanie przepisy ustawy </w:t>
      </w:r>
      <w:r>
        <w:rPr>
          <w:rFonts w:ascii="Times New Roman" w:hAnsi="Times New Roman"/>
        </w:rPr>
        <w:t xml:space="preserve">z dnia 29 stycznia 2004r. - </w:t>
      </w:r>
      <w:r w:rsidRPr="0021729C">
        <w:rPr>
          <w:rFonts w:ascii="Times New Roman" w:hAnsi="Times New Roman"/>
        </w:rPr>
        <w:t>Prawo zamówień pu</w:t>
      </w:r>
      <w:r>
        <w:rPr>
          <w:rFonts w:ascii="Times New Roman" w:hAnsi="Times New Roman"/>
        </w:rPr>
        <w:t>blicznych oraz ustawy z dnia 23 </w:t>
      </w:r>
      <w:r w:rsidRPr="0021729C">
        <w:rPr>
          <w:rFonts w:ascii="Times New Roman" w:hAnsi="Times New Roman"/>
        </w:rPr>
        <w:t xml:space="preserve">kwietnia 1964 r. Kodeks Cywilny </w:t>
      </w:r>
      <w:r>
        <w:rPr>
          <w:rFonts w:ascii="Times New Roman" w:hAnsi="Times New Roman"/>
          <w:i/>
          <w:iCs/>
        </w:rPr>
        <w:t>(</w:t>
      </w:r>
      <w:r w:rsidR="00425591">
        <w:rPr>
          <w:rFonts w:ascii="Times New Roman" w:hAnsi="Times New Roman"/>
          <w:i/>
          <w:iCs/>
        </w:rPr>
        <w:t>tekst jednolity: Dz. U. z 2016 r., poz. 380</w:t>
      </w:r>
      <w:r w:rsidRPr="00F24E45">
        <w:rPr>
          <w:rFonts w:ascii="Times New Roman" w:hAnsi="Times New Roman"/>
          <w:i/>
          <w:iCs/>
        </w:rPr>
        <w:t xml:space="preserve"> z </w:t>
      </w:r>
      <w:proofErr w:type="spellStart"/>
      <w:r w:rsidRPr="00F24E45">
        <w:rPr>
          <w:rFonts w:ascii="Times New Roman" w:hAnsi="Times New Roman"/>
          <w:i/>
          <w:iCs/>
        </w:rPr>
        <w:t>późn</w:t>
      </w:r>
      <w:proofErr w:type="spellEnd"/>
      <w:r w:rsidRPr="00F24E45">
        <w:rPr>
          <w:rFonts w:ascii="Times New Roman" w:hAnsi="Times New Roman"/>
          <w:i/>
          <w:iCs/>
        </w:rPr>
        <w:t>. zm</w:t>
      </w:r>
      <w:r>
        <w:rPr>
          <w:rFonts w:ascii="Times New Roman" w:hAnsi="Times New Roman"/>
          <w:i/>
          <w:iCs/>
        </w:rPr>
        <w:t>.</w:t>
      </w:r>
      <w:r w:rsidRPr="00F24E45">
        <w:rPr>
          <w:rFonts w:ascii="Times New Roman" w:hAnsi="Times New Roman"/>
          <w:i/>
          <w:iCs/>
        </w:rPr>
        <w:t>)</w:t>
      </w:r>
      <w:r>
        <w:rPr>
          <w:rFonts w:ascii="Times New Roman" w:hAnsi="Times New Roman"/>
          <w:i/>
          <w:iCs/>
        </w:rPr>
        <w:t>.</w:t>
      </w:r>
    </w:p>
    <w:p w14:paraId="39EAAF2B" w14:textId="77777777" w:rsidR="00F71AEF" w:rsidRDefault="00F71AEF" w:rsidP="00F71AEF">
      <w:pPr>
        <w:numPr>
          <w:ilvl w:val="0"/>
          <w:numId w:val="8"/>
        </w:numPr>
        <w:spacing w:after="0" w:line="240" w:lineRule="auto"/>
        <w:jc w:val="both"/>
        <w:rPr>
          <w:rFonts w:ascii="Times New Roman" w:hAnsi="Times New Roman"/>
        </w:rPr>
      </w:pPr>
      <w:r>
        <w:rPr>
          <w:rFonts w:ascii="Times New Roman" w:hAnsi="Times New Roman"/>
        </w:rPr>
        <w:t>Wszelkie zmiany lub uzupełnienia niniejszej umowy mogą nastąpić za zgodą Stron w formie pisemnej pod rygorem nieważności.</w:t>
      </w:r>
    </w:p>
    <w:p w14:paraId="7B4EC7C1" w14:textId="77777777" w:rsidR="00425591" w:rsidRPr="00BB43C8" w:rsidRDefault="00472BE3" w:rsidP="00BB43C8">
      <w:pPr>
        <w:numPr>
          <w:ilvl w:val="0"/>
          <w:numId w:val="8"/>
        </w:numPr>
        <w:spacing w:after="0" w:line="240" w:lineRule="auto"/>
        <w:jc w:val="both"/>
        <w:rPr>
          <w:rFonts w:ascii="Times New Roman" w:hAnsi="Times New Roman"/>
          <w:b/>
          <w:i/>
        </w:rPr>
      </w:pPr>
      <w:r w:rsidRPr="00472BE3">
        <w:rPr>
          <w:rFonts w:ascii="Times New Roman" w:hAnsi="Times New Roman"/>
          <w:b/>
          <w:i/>
        </w:rPr>
        <w:t>W razie ro</w:t>
      </w:r>
      <w:r w:rsidR="00E85C10">
        <w:rPr>
          <w:rFonts w:ascii="Times New Roman" w:hAnsi="Times New Roman"/>
          <w:b/>
          <w:i/>
        </w:rPr>
        <w:t>zbieżności pomiędzy treścią Zaproszenia do składania ofert</w:t>
      </w:r>
      <w:r w:rsidRPr="00472BE3">
        <w:rPr>
          <w:rFonts w:ascii="Times New Roman" w:hAnsi="Times New Roman"/>
          <w:b/>
          <w:i/>
        </w:rPr>
        <w:t xml:space="preserve"> a postanowieniami umowy oraz w sprawach nieuregulowanych niniejszą umową p</w:t>
      </w:r>
      <w:r w:rsidR="00E85C10">
        <w:rPr>
          <w:rFonts w:ascii="Times New Roman" w:hAnsi="Times New Roman"/>
          <w:b/>
          <w:i/>
        </w:rPr>
        <w:t>riorytet nadaje się zapisom Zaproszenia i jego</w:t>
      </w:r>
      <w:r w:rsidRPr="00472BE3">
        <w:rPr>
          <w:rFonts w:ascii="Times New Roman" w:hAnsi="Times New Roman"/>
          <w:b/>
          <w:i/>
        </w:rPr>
        <w:t xml:space="preserve"> załączników.</w:t>
      </w:r>
    </w:p>
    <w:p w14:paraId="18522DBA" w14:textId="77777777" w:rsidR="00F71AEF" w:rsidRDefault="00F71AEF" w:rsidP="00F71AEF">
      <w:pPr>
        <w:spacing w:after="0" w:line="240" w:lineRule="auto"/>
        <w:jc w:val="center"/>
        <w:rPr>
          <w:rFonts w:ascii="Times New Roman" w:hAnsi="Times New Roman"/>
          <w:b/>
          <w:bCs/>
        </w:rPr>
      </w:pPr>
      <w:r>
        <w:rPr>
          <w:rFonts w:ascii="Times New Roman" w:hAnsi="Times New Roman"/>
          <w:b/>
          <w:bCs/>
        </w:rPr>
        <w:t>§ 15</w:t>
      </w:r>
    </w:p>
    <w:p w14:paraId="23B100BA" w14:textId="77777777" w:rsidR="00F71AEF" w:rsidRPr="00985CAE" w:rsidRDefault="00F71AEF" w:rsidP="00F71AEF">
      <w:pPr>
        <w:pStyle w:val="BodyText22"/>
        <w:spacing w:line="240" w:lineRule="auto"/>
        <w:ind w:left="284"/>
        <w:rPr>
          <w:sz w:val="22"/>
          <w:szCs w:val="22"/>
        </w:rPr>
      </w:pPr>
      <w:r w:rsidRPr="00985CAE">
        <w:rPr>
          <w:sz w:val="22"/>
          <w:szCs w:val="22"/>
        </w:rPr>
        <w:t xml:space="preserve">Sądem właściwym dla wszystkich spraw, które wynikną z realizacji </w:t>
      </w:r>
      <w:r>
        <w:rPr>
          <w:sz w:val="22"/>
          <w:szCs w:val="22"/>
        </w:rPr>
        <w:t>tej umowy, będzie sąd miejscowo właściwy dla siedziby Zamawiającego.</w:t>
      </w:r>
    </w:p>
    <w:p w14:paraId="5875B656" w14:textId="77777777" w:rsidR="00F71AEF" w:rsidRDefault="00F71AEF" w:rsidP="00F71AEF">
      <w:pPr>
        <w:spacing w:after="0" w:line="240" w:lineRule="auto"/>
        <w:outlineLvl w:val="0"/>
        <w:rPr>
          <w:rFonts w:ascii="Times New Roman" w:hAnsi="Times New Roman"/>
          <w:b/>
          <w:bCs/>
        </w:rPr>
      </w:pPr>
    </w:p>
    <w:p w14:paraId="43EB349C" w14:textId="77777777" w:rsidR="000D2B46" w:rsidRDefault="000D2B46" w:rsidP="00F71AEF">
      <w:pPr>
        <w:spacing w:after="0" w:line="240" w:lineRule="auto"/>
        <w:jc w:val="center"/>
        <w:outlineLvl w:val="0"/>
        <w:rPr>
          <w:rFonts w:ascii="Times New Roman" w:hAnsi="Times New Roman"/>
          <w:b/>
          <w:bCs/>
        </w:rPr>
      </w:pPr>
    </w:p>
    <w:p w14:paraId="314E0CD4" w14:textId="77777777" w:rsidR="000D2B46" w:rsidRDefault="000D2B46" w:rsidP="00F71AEF">
      <w:pPr>
        <w:spacing w:after="0" w:line="240" w:lineRule="auto"/>
        <w:jc w:val="center"/>
        <w:outlineLvl w:val="0"/>
        <w:rPr>
          <w:rFonts w:ascii="Times New Roman" w:hAnsi="Times New Roman"/>
          <w:b/>
          <w:bCs/>
        </w:rPr>
      </w:pPr>
    </w:p>
    <w:p w14:paraId="36E0E81F" w14:textId="77777777" w:rsidR="00F71AEF" w:rsidRDefault="00F71AEF" w:rsidP="00F71AEF">
      <w:pPr>
        <w:spacing w:after="0" w:line="240" w:lineRule="auto"/>
        <w:jc w:val="center"/>
        <w:outlineLvl w:val="0"/>
        <w:rPr>
          <w:rFonts w:ascii="Times New Roman" w:hAnsi="Times New Roman"/>
        </w:rPr>
      </w:pPr>
      <w:r>
        <w:rPr>
          <w:rFonts w:ascii="Times New Roman" w:hAnsi="Times New Roman"/>
          <w:b/>
          <w:bCs/>
        </w:rPr>
        <w:t>§ 16</w:t>
      </w:r>
    </w:p>
    <w:p w14:paraId="6D35AFCC" w14:textId="77777777" w:rsidR="00F71AEF" w:rsidRDefault="00F71AEF" w:rsidP="00F71AEF">
      <w:pPr>
        <w:spacing w:after="0" w:line="240" w:lineRule="auto"/>
        <w:ind w:left="330"/>
        <w:jc w:val="both"/>
        <w:outlineLvl w:val="0"/>
        <w:rPr>
          <w:rFonts w:ascii="Times New Roman" w:hAnsi="Times New Roman"/>
        </w:rPr>
      </w:pPr>
      <w:r>
        <w:rPr>
          <w:rFonts w:ascii="Times New Roman" w:hAnsi="Times New Roman"/>
        </w:rPr>
        <w:t>Niniejszą umowę sporządzono w dwóch (2) jednobrzmiących egzemplarzach po jednym (1) egzemplarzu dla każdej ze Stron.</w:t>
      </w:r>
    </w:p>
    <w:p w14:paraId="3FA60A56" w14:textId="77777777" w:rsidR="00F71AEF" w:rsidRPr="00A870EA" w:rsidRDefault="00F71AEF" w:rsidP="00F71AEF">
      <w:pPr>
        <w:spacing w:after="0" w:line="240" w:lineRule="auto"/>
        <w:ind w:left="330"/>
        <w:jc w:val="both"/>
        <w:outlineLvl w:val="0"/>
        <w:rPr>
          <w:rFonts w:ascii="Times New Roman" w:hAnsi="Times New Roman"/>
        </w:rPr>
      </w:pPr>
    </w:p>
    <w:p w14:paraId="5FE76E5D" w14:textId="77777777" w:rsidR="00F71AEF" w:rsidRDefault="00F71AEF" w:rsidP="00F71AEF">
      <w:pPr>
        <w:spacing w:after="0" w:line="240" w:lineRule="auto"/>
        <w:ind w:left="284"/>
        <w:jc w:val="center"/>
        <w:rPr>
          <w:rFonts w:ascii="Times New Roman" w:hAnsi="Times New Roman"/>
          <w:b/>
          <w:bCs/>
          <w:i/>
          <w:iCs/>
        </w:rPr>
      </w:pPr>
    </w:p>
    <w:p w14:paraId="4C81DFEB" w14:textId="77777777" w:rsidR="00F71AEF" w:rsidRDefault="00F71AEF" w:rsidP="00F71AEF">
      <w:pPr>
        <w:spacing w:after="0" w:line="240" w:lineRule="auto"/>
        <w:ind w:left="284"/>
        <w:jc w:val="center"/>
        <w:rPr>
          <w:rFonts w:ascii="Times New Roman" w:hAnsi="Times New Roman"/>
          <w:b/>
          <w:bCs/>
          <w:i/>
          <w:iCs/>
        </w:rPr>
      </w:pPr>
      <w:r>
        <w:rPr>
          <w:rFonts w:ascii="Times New Roman" w:hAnsi="Times New Roman"/>
          <w:b/>
          <w:bCs/>
          <w:i/>
          <w:iCs/>
        </w:rPr>
        <w:t>Zamawiający :</w:t>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t>Wykonawca :</w:t>
      </w:r>
    </w:p>
    <w:p w14:paraId="2D78170F" w14:textId="77777777" w:rsidR="00F71AEF" w:rsidRDefault="00F71AEF" w:rsidP="00F71AEF">
      <w:pPr>
        <w:spacing w:after="0" w:line="240" w:lineRule="auto"/>
        <w:ind w:left="284"/>
        <w:jc w:val="cente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14:paraId="7319685F" w14:textId="77777777" w:rsidR="00F71AEF" w:rsidRDefault="00F71AEF" w:rsidP="00F71AEF">
      <w:pPr>
        <w:spacing w:line="240" w:lineRule="auto"/>
        <w:ind w:left="540"/>
        <w:jc w:val="right"/>
        <w:rPr>
          <w:rFonts w:ascii="Times New Roman" w:hAnsi="Times New Roman"/>
          <w:i/>
        </w:rPr>
      </w:pPr>
    </w:p>
    <w:p w14:paraId="30C6011E" w14:textId="77777777" w:rsidR="00F71AEF" w:rsidRPr="001C0735" w:rsidRDefault="00F71AEF" w:rsidP="00F71AEF">
      <w:pPr>
        <w:spacing w:line="240" w:lineRule="auto"/>
        <w:ind w:left="540"/>
        <w:jc w:val="right"/>
        <w:rPr>
          <w:rFonts w:ascii="Times New Roman" w:hAnsi="Times New Roman"/>
          <w:i/>
        </w:rPr>
      </w:pPr>
      <w:r w:rsidRPr="001C0735">
        <w:rPr>
          <w:rFonts w:ascii="Times New Roman" w:hAnsi="Times New Roman"/>
          <w:i/>
        </w:rPr>
        <w:t>Miejscowość .................................................. dnia .....................................</w:t>
      </w:r>
      <w:r w:rsidR="001627CE">
        <w:rPr>
          <w:rFonts w:ascii="Times New Roman" w:hAnsi="Times New Roman"/>
          <w:i/>
        </w:rPr>
        <w:t>...... 2019</w:t>
      </w:r>
      <w:r w:rsidRPr="001C0735">
        <w:rPr>
          <w:rFonts w:ascii="Times New Roman" w:hAnsi="Times New Roman"/>
          <w:i/>
        </w:rPr>
        <w:t xml:space="preserve"> roku.</w:t>
      </w:r>
    </w:p>
    <w:p w14:paraId="3725B870" w14:textId="77777777" w:rsidR="00F71AEF" w:rsidRDefault="00F71AEF" w:rsidP="00F71AEF">
      <w:pPr>
        <w:spacing w:after="0" w:line="240" w:lineRule="auto"/>
        <w:jc w:val="right"/>
        <w:rPr>
          <w:rFonts w:ascii="Times New Roman" w:hAnsi="Times New Roman"/>
          <w:i/>
        </w:rPr>
      </w:pPr>
    </w:p>
    <w:p w14:paraId="3D2160AD" w14:textId="77777777" w:rsidR="00F71AEF" w:rsidRPr="001C0735" w:rsidRDefault="00F71AEF" w:rsidP="00F71AEF">
      <w:pPr>
        <w:spacing w:after="0" w:line="240" w:lineRule="auto"/>
        <w:jc w:val="right"/>
        <w:rPr>
          <w:rFonts w:ascii="Times New Roman" w:hAnsi="Times New Roman"/>
          <w:i/>
        </w:rPr>
      </w:pPr>
      <w:r w:rsidRPr="001C0735">
        <w:rPr>
          <w:rFonts w:ascii="Times New Roman" w:hAnsi="Times New Roman"/>
          <w:i/>
        </w:rPr>
        <w:t>Akceptuję wzór umowy</w:t>
      </w:r>
    </w:p>
    <w:p w14:paraId="4486AB55" w14:textId="77777777" w:rsidR="00F71AEF" w:rsidRPr="001C0735" w:rsidRDefault="00F71AEF" w:rsidP="00F71AEF">
      <w:pPr>
        <w:spacing w:after="0" w:line="240" w:lineRule="auto"/>
        <w:jc w:val="right"/>
        <w:rPr>
          <w:rFonts w:ascii="Times New Roman" w:hAnsi="Times New Roman"/>
          <w:i/>
        </w:rPr>
      </w:pPr>
      <w:r w:rsidRPr="001C0735">
        <w:rPr>
          <w:rFonts w:ascii="Times New Roman" w:hAnsi="Times New Roman"/>
          <w:i/>
        </w:rPr>
        <w:t>........................................................................</w:t>
      </w:r>
    </w:p>
    <w:p w14:paraId="7D67B796" w14:textId="77777777" w:rsidR="00F71AEF" w:rsidRPr="001C0735" w:rsidRDefault="00F71AEF" w:rsidP="00F71AEF">
      <w:pPr>
        <w:spacing w:after="0" w:line="240" w:lineRule="auto"/>
        <w:ind w:left="4248" w:firstLine="708"/>
        <w:jc w:val="right"/>
        <w:rPr>
          <w:rFonts w:ascii="Times New Roman" w:hAnsi="Times New Roman"/>
          <w:i/>
        </w:rPr>
      </w:pPr>
      <w:r w:rsidRPr="001C0735">
        <w:rPr>
          <w:rFonts w:ascii="Times New Roman" w:hAnsi="Times New Roman"/>
          <w:i/>
        </w:rPr>
        <w:t>(pieczęć i podpis osoby uprawnionej do</w:t>
      </w:r>
    </w:p>
    <w:p w14:paraId="0EFB0249" w14:textId="77777777" w:rsidR="00F71AEF" w:rsidRPr="006F06F5" w:rsidRDefault="00F71AEF" w:rsidP="00F71AEF">
      <w:pPr>
        <w:spacing w:after="0" w:line="240" w:lineRule="auto"/>
        <w:ind w:left="3540"/>
        <w:jc w:val="right"/>
        <w:rPr>
          <w:rFonts w:ascii="Times New Roman" w:hAnsi="Times New Roman"/>
          <w:i/>
        </w:rPr>
      </w:pPr>
      <w:r w:rsidRPr="001C0735">
        <w:rPr>
          <w:rFonts w:ascii="Times New Roman" w:hAnsi="Times New Roman"/>
          <w:i/>
        </w:rPr>
        <w:t>skład</w:t>
      </w:r>
      <w:r>
        <w:rPr>
          <w:rFonts w:ascii="Times New Roman" w:hAnsi="Times New Roman"/>
          <w:i/>
        </w:rPr>
        <w:t>ania oświadczeń woli w imieniu w</w:t>
      </w:r>
      <w:r w:rsidRPr="001C0735">
        <w:rPr>
          <w:rFonts w:ascii="Times New Roman" w:hAnsi="Times New Roman"/>
          <w:i/>
        </w:rPr>
        <w:t>ykonawcy)</w:t>
      </w:r>
    </w:p>
    <w:p w14:paraId="4E9369AF" w14:textId="77777777" w:rsidR="00F71AEF" w:rsidRDefault="00F71AEF" w:rsidP="00F71AEF">
      <w:pPr>
        <w:spacing w:after="0" w:line="240" w:lineRule="auto"/>
        <w:jc w:val="both"/>
        <w:rPr>
          <w:rFonts w:ascii="Times New Roman" w:hAnsi="Times New Roman"/>
          <w:i/>
          <w:u w:val="single"/>
        </w:rPr>
      </w:pPr>
    </w:p>
    <w:p w14:paraId="084A3D23" w14:textId="77777777" w:rsidR="00F71AEF" w:rsidRDefault="00F71AEF" w:rsidP="00F71AEF">
      <w:pPr>
        <w:spacing w:after="0" w:line="240" w:lineRule="auto"/>
        <w:jc w:val="both"/>
        <w:rPr>
          <w:rFonts w:ascii="Times New Roman" w:hAnsi="Times New Roman"/>
          <w:i/>
          <w:u w:val="single"/>
        </w:rPr>
      </w:pPr>
    </w:p>
    <w:p w14:paraId="23182409" w14:textId="77777777" w:rsidR="00F71AEF" w:rsidRPr="001C0735" w:rsidRDefault="00F71AEF" w:rsidP="00F71AEF">
      <w:pPr>
        <w:spacing w:after="0" w:line="240" w:lineRule="auto"/>
        <w:jc w:val="both"/>
        <w:rPr>
          <w:rFonts w:ascii="Times New Roman" w:hAnsi="Times New Roman"/>
          <w:i/>
          <w:u w:val="single"/>
        </w:rPr>
      </w:pPr>
      <w:r w:rsidRPr="001C0735">
        <w:rPr>
          <w:rFonts w:ascii="Times New Roman" w:hAnsi="Times New Roman"/>
          <w:i/>
          <w:u w:val="single"/>
        </w:rPr>
        <w:t>Załączniki:</w:t>
      </w:r>
    </w:p>
    <w:p w14:paraId="702B2936" w14:textId="77777777" w:rsidR="00F71AEF" w:rsidRPr="001C0735" w:rsidRDefault="00F71AEF" w:rsidP="00F71AEF">
      <w:pPr>
        <w:spacing w:after="0" w:line="240" w:lineRule="auto"/>
        <w:jc w:val="both"/>
        <w:rPr>
          <w:rFonts w:ascii="Times New Roman" w:hAnsi="Times New Roman"/>
          <w:i/>
        </w:rPr>
      </w:pPr>
    </w:p>
    <w:p w14:paraId="42D8E272" w14:textId="77777777" w:rsidR="00C22A65" w:rsidRPr="00BB43C8" w:rsidRDefault="00F71AEF" w:rsidP="00BB43C8">
      <w:pPr>
        <w:spacing w:after="0" w:line="240" w:lineRule="auto"/>
        <w:ind w:left="550" w:hanging="550"/>
        <w:jc w:val="both"/>
        <w:rPr>
          <w:rFonts w:ascii="Times New Roman" w:hAnsi="Times New Roman"/>
          <w:i/>
        </w:rPr>
      </w:pPr>
      <w:r w:rsidRPr="001C0735">
        <w:rPr>
          <w:rFonts w:ascii="Times New Roman" w:hAnsi="Times New Roman"/>
          <w:i/>
        </w:rPr>
        <w:t xml:space="preserve">1. </w:t>
      </w:r>
      <w:r w:rsidRPr="001C0735">
        <w:rPr>
          <w:rFonts w:ascii="Times New Roman" w:hAnsi="Times New Roman"/>
          <w:i/>
        </w:rPr>
        <w:tab/>
        <w:t>Załącznik nr 1 do umowy – Harmonogram</w:t>
      </w:r>
      <w:r w:rsidR="004B5E6F">
        <w:rPr>
          <w:rFonts w:ascii="Times New Roman" w:hAnsi="Times New Roman"/>
          <w:i/>
        </w:rPr>
        <w:t xml:space="preserve"> konferencji</w:t>
      </w:r>
      <w:r w:rsidRPr="001C0735">
        <w:rPr>
          <w:rFonts w:ascii="Times New Roman" w:hAnsi="Times New Roman"/>
          <w:i/>
        </w:rPr>
        <w:t xml:space="preserve"> z zaoferowaną przez Wykonawcę kalkulacją cenową</w:t>
      </w:r>
      <w:r w:rsidR="00BB43C8">
        <w:rPr>
          <w:rFonts w:ascii="Times New Roman" w:hAnsi="Times New Roman"/>
          <w:i/>
        </w:rPr>
        <w:t>.</w:t>
      </w:r>
    </w:p>
    <w:p w14:paraId="15740390" w14:textId="77777777" w:rsidR="0067126D" w:rsidRDefault="0067126D" w:rsidP="00BD0BF2">
      <w:pPr>
        <w:tabs>
          <w:tab w:val="left" w:pos="5820"/>
        </w:tabs>
        <w:spacing w:after="0" w:line="240" w:lineRule="auto"/>
        <w:rPr>
          <w:rFonts w:ascii="Times New Roman" w:hAnsi="Times New Roman"/>
          <w:i/>
        </w:rPr>
      </w:pPr>
    </w:p>
    <w:p w14:paraId="1EB95E1E" w14:textId="77777777" w:rsidR="001627CE" w:rsidRDefault="001627CE" w:rsidP="00BD0BF2">
      <w:pPr>
        <w:tabs>
          <w:tab w:val="left" w:pos="5820"/>
        </w:tabs>
        <w:spacing w:after="0" w:line="240" w:lineRule="auto"/>
        <w:rPr>
          <w:rFonts w:ascii="Times New Roman" w:hAnsi="Times New Roman"/>
          <w:i/>
        </w:rPr>
      </w:pPr>
    </w:p>
    <w:p w14:paraId="485C5E38" w14:textId="77777777" w:rsidR="001627CE" w:rsidRDefault="001627CE" w:rsidP="00BD0BF2">
      <w:pPr>
        <w:tabs>
          <w:tab w:val="left" w:pos="5820"/>
        </w:tabs>
        <w:spacing w:after="0" w:line="240" w:lineRule="auto"/>
        <w:rPr>
          <w:rFonts w:ascii="Times New Roman" w:hAnsi="Times New Roman"/>
          <w:i/>
        </w:rPr>
      </w:pPr>
    </w:p>
    <w:p w14:paraId="4EDE5337" w14:textId="77777777" w:rsidR="001627CE" w:rsidRDefault="001627CE" w:rsidP="00BD0BF2">
      <w:pPr>
        <w:tabs>
          <w:tab w:val="left" w:pos="5820"/>
        </w:tabs>
        <w:spacing w:after="0" w:line="240" w:lineRule="auto"/>
        <w:rPr>
          <w:rFonts w:ascii="Times New Roman" w:hAnsi="Times New Roman"/>
          <w:i/>
        </w:rPr>
      </w:pPr>
    </w:p>
    <w:p w14:paraId="422B5260" w14:textId="77777777" w:rsidR="001627CE" w:rsidRDefault="001627CE" w:rsidP="00BD0BF2">
      <w:pPr>
        <w:tabs>
          <w:tab w:val="left" w:pos="5820"/>
        </w:tabs>
        <w:spacing w:after="0" w:line="240" w:lineRule="auto"/>
        <w:rPr>
          <w:rFonts w:ascii="Times New Roman" w:hAnsi="Times New Roman"/>
          <w:i/>
        </w:rPr>
      </w:pPr>
    </w:p>
    <w:p w14:paraId="13040E36" w14:textId="77777777" w:rsidR="001627CE" w:rsidRDefault="001627CE" w:rsidP="00BD0BF2">
      <w:pPr>
        <w:tabs>
          <w:tab w:val="left" w:pos="5820"/>
        </w:tabs>
        <w:spacing w:after="0" w:line="240" w:lineRule="auto"/>
        <w:rPr>
          <w:rFonts w:ascii="Times New Roman" w:hAnsi="Times New Roman"/>
          <w:i/>
        </w:rPr>
      </w:pPr>
    </w:p>
    <w:p w14:paraId="1DA1DF39" w14:textId="77777777" w:rsidR="001627CE" w:rsidRDefault="001627CE" w:rsidP="00BD0BF2">
      <w:pPr>
        <w:tabs>
          <w:tab w:val="left" w:pos="5820"/>
        </w:tabs>
        <w:spacing w:after="0" w:line="240" w:lineRule="auto"/>
        <w:rPr>
          <w:rFonts w:ascii="Times New Roman" w:hAnsi="Times New Roman"/>
          <w:i/>
        </w:rPr>
      </w:pPr>
    </w:p>
    <w:p w14:paraId="65FD4A9F" w14:textId="77777777" w:rsidR="001627CE" w:rsidRDefault="001627CE" w:rsidP="00BD0BF2">
      <w:pPr>
        <w:tabs>
          <w:tab w:val="left" w:pos="5820"/>
        </w:tabs>
        <w:spacing w:after="0" w:line="240" w:lineRule="auto"/>
        <w:rPr>
          <w:rFonts w:ascii="Times New Roman" w:hAnsi="Times New Roman"/>
          <w:i/>
        </w:rPr>
      </w:pPr>
    </w:p>
    <w:p w14:paraId="06BB3BAB" w14:textId="77777777" w:rsidR="00E755D1" w:rsidRDefault="00E755D1" w:rsidP="00BD0BF2">
      <w:pPr>
        <w:tabs>
          <w:tab w:val="left" w:pos="5820"/>
        </w:tabs>
        <w:spacing w:after="0" w:line="240" w:lineRule="auto"/>
        <w:rPr>
          <w:rFonts w:ascii="Times New Roman" w:hAnsi="Times New Roman"/>
          <w:i/>
        </w:rPr>
      </w:pPr>
    </w:p>
    <w:p w14:paraId="57ECB988" w14:textId="77777777" w:rsidR="00E755D1" w:rsidRDefault="00E755D1" w:rsidP="00BD0BF2">
      <w:pPr>
        <w:tabs>
          <w:tab w:val="left" w:pos="5820"/>
        </w:tabs>
        <w:spacing w:after="0" w:line="240" w:lineRule="auto"/>
        <w:rPr>
          <w:rFonts w:ascii="Times New Roman" w:hAnsi="Times New Roman"/>
          <w:i/>
        </w:rPr>
      </w:pPr>
    </w:p>
    <w:p w14:paraId="2F9668E7" w14:textId="77777777" w:rsidR="00E755D1" w:rsidRDefault="00E755D1" w:rsidP="00BD0BF2">
      <w:pPr>
        <w:tabs>
          <w:tab w:val="left" w:pos="5820"/>
        </w:tabs>
        <w:spacing w:after="0" w:line="240" w:lineRule="auto"/>
        <w:rPr>
          <w:rFonts w:ascii="Times New Roman" w:hAnsi="Times New Roman"/>
          <w:i/>
        </w:rPr>
      </w:pPr>
    </w:p>
    <w:p w14:paraId="38433F3C" w14:textId="77777777" w:rsidR="00E755D1" w:rsidRDefault="00E755D1" w:rsidP="00BD0BF2">
      <w:pPr>
        <w:tabs>
          <w:tab w:val="left" w:pos="5820"/>
        </w:tabs>
        <w:spacing w:after="0" w:line="240" w:lineRule="auto"/>
        <w:rPr>
          <w:rFonts w:ascii="Times New Roman" w:hAnsi="Times New Roman"/>
          <w:i/>
        </w:rPr>
      </w:pPr>
    </w:p>
    <w:p w14:paraId="06DDA80F" w14:textId="77777777" w:rsidR="00E755D1" w:rsidRDefault="00E755D1" w:rsidP="00BD0BF2">
      <w:pPr>
        <w:tabs>
          <w:tab w:val="left" w:pos="5820"/>
        </w:tabs>
        <w:spacing w:after="0" w:line="240" w:lineRule="auto"/>
        <w:rPr>
          <w:rFonts w:ascii="Times New Roman" w:hAnsi="Times New Roman"/>
          <w:i/>
        </w:rPr>
      </w:pPr>
    </w:p>
    <w:p w14:paraId="0084F0F7" w14:textId="77777777" w:rsidR="00E755D1" w:rsidRDefault="00E755D1" w:rsidP="00BD0BF2">
      <w:pPr>
        <w:tabs>
          <w:tab w:val="left" w:pos="5820"/>
        </w:tabs>
        <w:spacing w:after="0" w:line="240" w:lineRule="auto"/>
        <w:rPr>
          <w:rFonts w:ascii="Times New Roman" w:hAnsi="Times New Roman"/>
          <w:i/>
        </w:rPr>
      </w:pPr>
    </w:p>
    <w:p w14:paraId="071CD8F9" w14:textId="77777777" w:rsidR="00E755D1" w:rsidRDefault="00E755D1" w:rsidP="00BD0BF2">
      <w:pPr>
        <w:tabs>
          <w:tab w:val="left" w:pos="5820"/>
        </w:tabs>
        <w:spacing w:after="0" w:line="240" w:lineRule="auto"/>
        <w:rPr>
          <w:rFonts w:ascii="Times New Roman" w:hAnsi="Times New Roman"/>
          <w:i/>
        </w:rPr>
      </w:pPr>
    </w:p>
    <w:p w14:paraId="78BC867F" w14:textId="77777777" w:rsidR="00E755D1" w:rsidRDefault="00E755D1" w:rsidP="00BD0BF2">
      <w:pPr>
        <w:tabs>
          <w:tab w:val="left" w:pos="5820"/>
        </w:tabs>
        <w:spacing w:after="0" w:line="240" w:lineRule="auto"/>
        <w:rPr>
          <w:rFonts w:ascii="Times New Roman" w:hAnsi="Times New Roman"/>
          <w:i/>
        </w:rPr>
      </w:pPr>
    </w:p>
    <w:p w14:paraId="7380AAC3" w14:textId="77777777" w:rsidR="00E755D1" w:rsidRDefault="00E755D1" w:rsidP="00BD0BF2">
      <w:pPr>
        <w:tabs>
          <w:tab w:val="left" w:pos="5820"/>
        </w:tabs>
        <w:spacing w:after="0" w:line="240" w:lineRule="auto"/>
        <w:rPr>
          <w:rFonts w:ascii="Times New Roman" w:hAnsi="Times New Roman"/>
          <w:i/>
        </w:rPr>
      </w:pPr>
    </w:p>
    <w:p w14:paraId="2A23DD5F" w14:textId="77777777" w:rsidR="00E755D1" w:rsidRDefault="00E755D1" w:rsidP="00BD0BF2">
      <w:pPr>
        <w:tabs>
          <w:tab w:val="left" w:pos="5820"/>
        </w:tabs>
        <w:spacing w:after="0" w:line="240" w:lineRule="auto"/>
        <w:rPr>
          <w:rFonts w:ascii="Times New Roman" w:hAnsi="Times New Roman"/>
          <w:i/>
        </w:rPr>
      </w:pPr>
    </w:p>
    <w:p w14:paraId="3CF059F5" w14:textId="77777777" w:rsidR="00E755D1" w:rsidRDefault="00E755D1" w:rsidP="00BD0BF2">
      <w:pPr>
        <w:tabs>
          <w:tab w:val="left" w:pos="5820"/>
        </w:tabs>
        <w:spacing w:after="0" w:line="240" w:lineRule="auto"/>
        <w:rPr>
          <w:rFonts w:ascii="Times New Roman" w:hAnsi="Times New Roman"/>
          <w:i/>
        </w:rPr>
      </w:pPr>
    </w:p>
    <w:p w14:paraId="6BB7DAAD" w14:textId="77777777" w:rsidR="00E755D1" w:rsidRDefault="00E755D1" w:rsidP="00BD0BF2">
      <w:pPr>
        <w:tabs>
          <w:tab w:val="left" w:pos="5820"/>
        </w:tabs>
        <w:spacing w:after="0" w:line="240" w:lineRule="auto"/>
        <w:rPr>
          <w:rFonts w:ascii="Times New Roman" w:hAnsi="Times New Roman"/>
          <w:i/>
        </w:rPr>
      </w:pPr>
    </w:p>
    <w:p w14:paraId="074D146A" w14:textId="77777777" w:rsidR="00E755D1" w:rsidRDefault="00E755D1" w:rsidP="00BD0BF2">
      <w:pPr>
        <w:tabs>
          <w:tab w:val="left" w:pos="5820"/>
        </w:tabs>
        <w:spacing w:after="0" w:line="240" w:lineRule="auto"/>
        <w:rPr>
          <w:rFonts w:ascii="Times New Roman" w:hAnsi="Times New Roman"/>
          <w:i/>
        </w:rPr>
      </w:pPr>
    </w:p>
    <w:p w14:paraId="3314D9D6" w14:textId="77777777" w:rsidR="00E755D1" w:rsidRDefault="00E755D1" w:rsidP="00BD0BF2">
      <w:pPr>
        <w:tabs>
          <w:tab w:val="left" w:pos="5820"/>
        </w:tabs>
        <w:spacing w:after="0" w:line="240" w:lineRule="auto"/>
        <w:rPr>
          <w:rFonts w:ascii="Times New Roman" w:hAnsi="Times New Roman"/>
          <w:i/>
        </w:rPr>
      </w:pPr>
    </w:p>
    <w:p w14:paraId="41F5AA7A" w14:textId="77777777" w:rsidR="00E755D1" w:rsidRDefault="00E755D1" w:rsidP="00BD0BF2">
      <w:pPr>
        <w:tabs>
          <w:tab w:val="left" w:pos="5820"/>
        </w:tabs>
        <w:spacing w:after="0" w:line="240" w:lineRule="auto"/>
        <w:rPr>
          <w:rFonts w:ascii="Times New Roman" w:hAnsi="Times New Roman"/>
          <w:i/>
        </w:rPr>
      </w:pPr>
    </w:p>
    <w:p w14:paraId="0899EBF5" w14:textId="77777777" w:rsidR="00E755D1" w:rsidRDefault="00E755D1" w:rsidP="00BD0BF2">
      <w:pPr>
        <w:tabs>
          <w:tab w:val="left" w:pos="5820"/>
        </w:tabs>
        <w:spacing w:after="0" w:line="240" w:lineRule="auto"/>
        <w:rPr>
          <w:rFonts w:ascii="Times New Roman" w:hAnsi="Times New Roman"/>
          <w:i/>
        </w:rPr>
      </w:pPr>
    </w:p>
    <w:p w14:paraId="13FDBD1F" w14:textId="77777777" w:rsidR="00E755D1" w:rsidRDefault="00E755D1" w:rsidP="00BD0BF2">
      <w:pPr>
        <w:tabs>
          <w:tab w:val="left" w:pos="5820"/>
        </w:tabs>
        <w:spacing w:after="0" w:line="240" w:lineRule="auto"/>
        <w:rPr>
          <w:rFonts w:ascii="Times New Roman" w:hAnsi="Times New Roman"/>
          <w:i/>
        </w:rPr>
      </w:pPr>
    </w:p>
    <w:p w14:paraId="084CFAB3" w14:textId="77777777" w:rsidR="00E755D1" w:rsidRDefault="00E755D1" w:rsidP="00BD0BF2">
      <w:pPr>
        <w:tabs>
          <w:tab w:val="left" w:pos="5820"/>
        </w:tabs>
        <w:spacing w:after="0" w:line="240" w:lineRule="auto"/>
        <w:rPr>
          <w:rFonts w:ascii="Times New Roman" w:hAnsi="Times New Roman"/>
          <w:i/>
        </w:rPr>
      </w:pPr>
    </w:p>
    <w:p w14:paraId="0C3A4D7E" w14:textId="77777777" w:rsidR="00E755D1" w:rsidRDefault="00E755D1" w:rsidP="00BD0BF2">
      <w:pPr>
        <w:tabs>
          <w:tab w:val="left" w:pos="5820"/>
        </w:tabs>
        <w:spacing w:after="0" w:line="240" w:lineRule="auto"/>
        <w:rPr>
          <w:rFonts w:ascii="Times New Roman" w:hAnsi="Times New Roman"/>
          <w:i/>
        </w:rPr>
      </w:pPr>
    </w:p>
    <w:p w14:paraId="33BB918C" w14:textId="77777777" w:rsidR="00E755D1" w:rsidRDefault="00E755D1" w:rsidP="00BD0BF2">
      <w:pPr>
        <w:tabs>
          <w:tab w:val="left" w:pos="5820"/>
        </w:tabs>
        <w:spacing w:after="0" w:line="240" w:lineRule="auto"/>
        <w:rPr>
          <w:rFonts w:ascii="Times New Roman" w:hAnsi="Times New Roman"/>
          <w:i/>
        </w:rPr>
      </w:pPr>
    </w:p>
    <w:p w14:paraId="3DCB793B" w14:textId="77777777" w:rsidR="00E755D1" w:rsidRDefault="00E755D1" w:rsidP="00BD0BF2">
      <w:pPr>
        <w:tabs>
          <w:tab w:val="left" w:pos="5820"/>
        </w:tabs>
        <w:spacing w:after="0" w:line="240" w:lineRule="auto"/>
        <w:rPr>
          <w:rFonts w:ascii="Times New Roman" w:hAnsi="Times New Roman"/>
          <w:i/>
        </w:rPr>
      </w:pPr>
    </w:p>
    <w:p w14:paraId="41F6B050" w14:textId="77777777" w:rsidR="00E755D1" w:rsidRDefault="00E755D1" w:rsidP="00BD0BF2">
      <w:pPr>
        <w:tabs>
          <w:tab w:val="left" w:pos="5820"/>
        </w:tabs>
        <w:spacing w:after="0" w:line="240" w:lineRule="auto"/>
        <w:rPr>
          <w:rFonts w:ascii="Times New Roman" w:hAnsi="Times New Roman"/>
          <w:i/>
        </w:rPr>
      </w:pPr>
    </w:p>
    <w:p w14:paraId="2FD6CBC6" w14:textId="77777777" w:rsidR="00E755D1" w:rsidRDefault="00E755D1" w:rsidP="00BD0BF2">
      <w:pPr>
        <w:tabs>
          <w:tab w:val="left" w:pos="5820"/>
        </w:tabs>
        <w:spacing w:after="0" w:line="240" w:lineRule="auto"/>
        <w:rPr>
          <w:rFonts w:ascii="Times New Roman" w:hAnsi="Times New Roman"/>
          <w:i/>
        </w:rPr>
      </w:pPr>
    </w:p>
    <w:p w14:paraId="7E6B3597" w14:textId="77777777" w:rsidR="001627CE" w:rsidRPr="002F2A4E" w:rsidRDefault="001627CE" w:rsidP="00BD0BF2">
      <w:pPr>
        <w:tabs>
          <w:tab w:val="left" w:pos="5820"/>
        </w:tabs>
        <w:spacing w:after="0" w:line="240" w:lineRule="auto"/>
        <w:rPr>
          <w:rFonts w:ascii="Times New Roman" w:hAnsi="Times New Roman"/>
          <w:i/>
        </w:rPr>
      </w:pPr>
    </w:p>
    <w:p w14:paraId="71F3E880" w14:textId="792AAF10" w:rsidR="0067126D" w:rsidRPr="00883847" w:rsidRDefault="0067126D" w:rsidP="0023429D">
      <w:pPr>
        <w:pStyle w:val="Nagwek6"/>
        <w:ind w:left="284"/>
      </w:pPr>
      <w:r w:rsidRPr="00883847">
        <w:t>FORMULA</w:t>
      </w:r>
      <w:r>
        <w:t xml:space="preserve">RZ OFERTY Znak sprawy </w:t>
      </w:r>
      <w:r w:rsidR="00B63EF3">
        <w:t>80.272.336</w:t>
      </w:r>
      <w:r w:rsidR="0023379E">
        <w:t>.</w:t>
      </w:r>
      <w:r w:rsidR="001627CE">
        <w:t>2019</w:t>
      </w:r>
    </w:p>
    <w:p w14:paraId="352B6013" w14:textId="77777777" w:rsidR="0067126D" w:rsidRPr="00883847" w:rsidRDefault="0067126D" w:rsidP="0023429D">
      <w:pPr>
        <w:spacing w:line="240" w:lineRule="auto"/>
        <w:ind w:left="540"/>
        <w:jc w:val="both"/>
        <w:rPr>
          <w:rFonts w:ascii="Times New Roman" w:hAnsi="Times New Roman"/>
          <w:b/>
          <w:bCs/>
        </w:rPr>
      </w:pPr>
      <w:r w:rsidRPr="00883847">
        <w:rPr>
          <w:rFonts w:ascii="Times New Roman" w:hAnsi="Times New Roman"/>
          <w:b/>
          <w:bCs/>
        </w:rPr>
        <w:t>_____________________________________________________________________________</w:t>
      </w:r>
    </w:p>
    <w:p w14:paraId="5C119031" w14:textId="77777777" w:rsidR="0067126D" w:rsidRPr="00883847" w:rsidRDefault="0067126D" w:rsidP="0023429D">
      <w:pPr>
        <w:spacing w:after="0" w:line="240" w:lineRule="auto"/>
        <w:ind w:left="1080" w:hanging="540"/>
        <w:jc w:val="both"/>
        <w:outlineLvl w:val="0"/>
        <w:rPr>
          <w:rFonts w:ascii="Times New Roman" w:hAnsi="Times New Roman"/>
          <w:b/>
          <w:bCs/>
        </w:rPr>
      </w:pPr>
      <w:r w:rsidRPr="00883847">
        <w:rPr>
          <w:rFonts w:ascii="Times New Roman" w:hAnsi="Times New Roman"/>
          <w:i/>
          <w:iCs/>
          <w:u w:val="single"/>
        </w:rPr>
        <w:t xml:space="preserve">ZAMAWIAJĄCY </w:t>
      </w:r>
      <w:r w:rsidRPr="00883847">
        <w:rPr>
          <w:rFonts w:ascii="Times New Roman" w:hAnsi="Times New Roman"/>
          <w:i/>
          <w:iCs/>
        </w:rPr>
        <w:t xml:space="preserve">– </w:t>
      </w:r>
      <w:r w:rsidRPr="00883847">
        <w:rPr>
          <w:rFonts w:ascii="Times New Roman" w:hAnsi="Times New Roman"/>
          <w:i/>
          <w:iCs/>
        </w:rPr>
        <w:tab/>
      </w:r>
      <w:r>
        <w:rPr>
          <w:rFonts w:ascii="Times New Roman" w:hAnsi="Times New Roman"/>
          <w:i/>
          <w:iCs/>
        </w:rPr>
        <w:tab/>
      </w:r>
      <w:r w:rsidRPr="00883847">
        <w:rPr>
          <w:rFonts w:ascii="Times New Roman" w:hAnsi="Times New Roman"/>
          <w:b/>
          <w:bCs/>
        </w:rPr>
        <w:t xml:space="preserve">Uniwersytet Jagielloński </w:t>
      </w:r>
    </w:p>
    <w:p w14:paraId="28D59918" w14:textId="77777777" w:rsidR="0067126D" w:rsidRPr="00883847" w:rsidRDefault="0067126D" w:rsidP="0023429D">
      <w:pPr>
        <w:spacing w:after="0" w:line="240" w:lineRule="auto"/>
        <w:ind w:left="2124"/>
        <w:jc w:val="both"/>
        <w:rPr>
          <w:rFonts w:ascii="Times New Roman" w:hAnsi="Times New Roman"/>
          <w:i/>
          <w:iCs/>
          <w:u w:val="single"/>
        </w:rPr>
      </w:pPr>
      <w:r w:rsidRPr="00883847">
        <w:rPr>
          <w:rFonts w:ascii="Times New Roman" w:hAnsi="Times New Roman"/>
          <w:b/>
          <w:bCs/>
        </w:rPr>
        <w:tab/>
      </w:r>
      <w:r w:rsidRPr="00883847">
        <w:rPr>
          <w:rFonts w:ascii="Times New Roman" w:hAnsi="Times New Roman"/>
          <w:b/>
          <w:bCs/>
        </w:rPr>
        <w:tab/>
        <w:t>ul. Gołębia 24, 31 – 007 Kraków;</w:t>
      </w:r>
    </w:p>
    <w:p w14:paraId="255EF9C6" w14:textId="77777777" w:rsidR="0067126D" w:rsidRPr="00883847" w:rsidRDefault="0067126D" w:rsidP="0023429D">
      <w:pPr>
        <w:spacing w:after="0" w:line="240" w:lineRule="auto"/>
        <w:ind w:left="1080" w:hanging="540"/>
        <w:jc w:val="both"/>
        <w:rPr>
          <w:rFonts w:ascii="Times New Roman" w:hAnsi="Times New Roman"/>
          <w:b/>
          <w:bCs/>
        </w:rPr>
      </w:pPr>
      <w:r w:rsidRPr="00883847">
        <w:rPr>
          <w:rFonts w:ascii="Times New Roman" w:hAnsi="Times New Roman"/>
          <w:i/>
          <w:iCs/>
          <w:u w:val="single"/>
        </w:rPr>
        <w:t xml:space="preserve">Jednostka prowadząca sprawę </w:t>
      </w:r>
      <w:r w:rsidRPr="00883847">
        <w:rPr>
          <w:rFonts w:ascii="Times New Roman" w:hAnsi="Times New Roman"/>
          <w:i/>
          <w:iCs/>
        </w:rPr>
        <w:t xml:space="preserve">– </w:t>
      </w:r>
      <w:r w:rsidRPr="00883847">
        <w:rPr>
          <w:rFonts w:ascii="Times New Roman" w:hAnsi="Times New Roman"/>
          <w:i/>
          <w:iCs/>
        </w:rPr>
        <w:tab/>
      </w:r>
      <w:r w:rsidRPr="00883847">
        <w:rPr>
          <w:rFonts w:ascii="Times New Roman" w:hAnsi="Times New Roman"/>
          <w:b/>
          <w:bCs/>
        </w:rPr>
        <w:t>Dział Zamówień Publicznych</w:t>
      </w:r>
    </w:p>
    <w:p w14:paraId="47A0E26B" w14:textId="77777777" w:rsidR="0067126D" w:rsidRPr="00883847" w:rsidRDefault="00617FD9" w:rsidP="0023429D">
      <w:pPr>
        <w:spacing w:after="0" w:line="240" w:lineRule="auto"/>
        <w:ind w:left="3520"/>
        <w:jc w:val="both"/>
        <w:outlineLvl w:val="0"/>
        <w:rPr>
          <w:rFonts w:ascii="Times New Roman" w:hAnsi="Times New Roman"/>
          <w:b/>
          <w:bCs/>
        </w:rPr>
      </w:pPr>
      <w:r>
        <w:rPr>
          <w:rFonts w:ascii="Times New Roman" w:hAnsi="Times New Roman"/>
          <w:b/>
          <w:bCs/>
        </w:rPr>
        <w:t>ul. Straszewskiego 25/2, 31-113 Kraków, parter</w:t>
      </w:r>
    </w:p>
    <w:p w14:paraId="021AF346" w14:textId="77777777" w:rsidR="0067126D" w:rsidRPr="00883847" w:rsidRDefault="0067126D" w:rsidP="0023429D">
      <w:pPr>
        <w:tabs>
          <w:tab w:val="left" w:pos="540"/>
        </w:tabs>
        <w:spacing w:after="0" w:line="240" w:lineRule="auto"/>
        <w:ind w:left="540"/>
        <w:jc w:val="both"/>
        <w:rPr>
          <w:rFonts w:ascii="Times New Roman" w:hAnsi="Times New Roman"/>
          <w:b/>
          <w:bCs/>
        </w:rPr>
      </w:pPr>
      <w:r w:rsidRPr="00883847">
        <w:rPr>
          <w:rFonts w:ascii="Times New Roman" w:hAnsi="Times New Roman"/>
          <w:b/>
          <w:bCs/>
        </w:rPr>
        <w:t>____________________________________________________________________________</w:t>
      </w:r>
    </w:p>
    <w:p w14:paraId="5EF37415" w14:textId="77777777" w:rsidR="0067126D" w:rsidRPr="00883847" w:rsidRDefault="0067126D" w:rsidP="0023429D">
      <w:pPr>
        <w:spacing w:after="0" w:line="240" w:lineRule="auto"/>
        <w:ind w:left="540"/>
        <w:jc w:val="both"/>
        <w:rPr>
          <w:rFonts w:ascii="Times New Roman" w:hAnsi="Times New Roman"/>
        </w:rPr>
      </w:pPr>
      <w:r w:rsidRPr="00883847">
        <w:rPr>
          <w:rFonts w:ascii="Times New Roman" w:hAnsi="Times New Roman"/>
        </w:rPr>
        <w:t>Nazwa</w:t>
      </w:r>
      <w:r>
        <w:rPr>
          <w:rFonts w:ascii="Times New Roman" w:hAnsi="Times New Roman"/>
        </w:rPr>
        <w:t xml:space="preserve"> (Firma) w</w:t>
      </w:r>
      <w:r w:rsidRPr="00883847">
        <w:rPr>
          <w:rFonts w:ascii="Times New Roman" w:hAnsi="Times New Roman"/>
        </w:rPr>
        <w:t xml:space="preserve">ykonawcy – </w:t>
      </w:r>
    </w:p>
    <w:p w14:paraId="3CB9378D" w14:textId="77777777" w:rsidR="0067126D" w:rsidRPr="00883847" w:rsidRDefault="0067126D" w:rsidP="0023429D">
      <w:pPr>
        <w:spacing w:after="0" w:line="240" w:lineRule="auto"/>
        <w:ind w:firstLine="540"/>
        <w:jc w:val="both"/>
        <w:rPr>
          <w:rFonts w:ascii="Times New Roman" w:hAnsi="Times New Roman"/>
        </w:rPr>
      </w:pPr>
      <w:r w:rsidRPr="00883847">
        <w:rPr>
          <w:rFonts w:ascii="Times New Roman" w:hAnsi="Times New Roman"/>
        </w:rPr>
        <w:t>…………………………………………………………………………………...........................,</w:t>
      </w:r>
    </w:p>
    <w:p w14:paraId="2894F89C" w14:textId="77777777" w:rsidR="0067126D" w:rsidRPr="00883847" w:rsidRDefault="0067126D" w:rsidP="0023429D">
      <w:pPr>
        <w:spacing w:after="0" w:line="240" w:lineRule="auto"/>
        <w:ind w:left="540"/>
        <w:jc w:val="both"/>
        <w:rPr>
          <w:rFonts w:ascii="Times New Roman" w:hAnsi="Times New Roman"/>
        </w:rPr>
      </w:pPr>
      <w:r w:rsidRPr="00883847">
        <w:rPr>
          <w:rFonts w:ascii="Times New Roman" w:hAnsi="Times New Roman"/>
        </w:rPr>
        <w:t xml:space="preserve">Adres siedziby – </w:t>
      </w:r>
    </w:p>
    <w:p w14:paraId="76125116" w14:textId="77777777" w:rsidR="0067126D" w:rsidRPr="00883847" w:rsidRDefault="0067126D" w:rsidP="0023429D">
      <w:pPr>
        <w:spacing w:after="0" w:line="240" w:lineRule="auto"/>
        <w:ind w:firstLine="540"/>
        <w:jc w:val="both"/>
        <w:rPr>
          <w:rFonts w:ascii="Times New Roman" w:hAnsi="Times New Roman"/>
        </w:rPr>
      </w:pPr>
      <w:r w:rsidRPr="00883847">
        <w:rPr>
          <w:rFonts w:ascii="Times New Roman" w:hAnsi="Times New Roman"/>
        </w:rPr>
        <w:t>…………………………………………………………………………………….......................,</w:t>
      </w:r>
    </w:p>
    <w:p w14:paraId="37BD9FB8" w14:textId="77777777" w:rsidR="0067126D" w:rsidRPr="00883847" w:rsidRDefault="0067126D" w:rsidP="0023429D">
      <w:pPr>
        <w:spacing w:after="0" w:line="240" w:lineRule="auto"/>
        <w:ind w:left="540"/>
        <w:jc w:val="both"/>
        <w:rPr>
          <w:rFonts w:ascii="Times New Roman" w:hAnsi="Times New Roman"/>
        </w:rPr>
      </w:pPr>
      <w:r w:rsidRPr="00883847">
        <w:rPr>
          <w:rFonts w:ascii="Times New Roman" w:hAnsi="Times New Roman"/>
        </w:rPr>
        <w:t xml:space="preserve">Adres do korespondencji – </w:t>
      </w:r>
    </w:p>
    <w:p w14:paraId="00A530E3" w14:textId="77777777" w:rsidR="0067126D" w:rsidRPr="00883847" w:rsidRDefault="0067126D" w:rsidP="0023429D">
      <w:pPr>
        <w:spacing w:after="0" w:line="240" w:lineRule="auto"/>
        <w:ind w:firstLine="540"/>
        <w:jc w:val="both"/>
        <w:rPr>
          <w:rFonts w:ascii="Times New Roman" w:hAnsi="Times New Roman"/>
          <w:lang w:val="de-DE"/>
        </w:rPr>
      </w:pPr>
      <w:r w:rsidRPr="00883847">
        <w:rPr>
          <w:rFonts w:ascii="Times New Roman" w:hAnsi="Times New Roman"/>
          <w:lang w:val="de-DE"/>
        </w:rPr>
        <w:t>……………………………………………………………………………………........................,</w:t>
      </w:r>
    </w:p>
    <w:p w14:paraId="5C511C2D" w14:textId="77777777" w:rsidR="0067126D" w:rsidRPr="00883847" w:rsidRDefault="0067126D" w:rsidP="0023429D">
      <w:pPr>
        <w:spacing w:after="0" w:line="240" w:lineRule="auto"/>
        <w:ind w:left="540"/>
        <w:jc w:val="both"/>
        <w:rPr>
          <w:rFonts w:ascii="Times New Roman" w:hAnsi="Times New Roman"/>
          <w:lang w:val="de-DE"/>
        </w:rPr>
      </w:pPr>
    </w:p>
    <w:p w14:paraId="2EB2CE88" w14:textId="77777777" w:rsidR="0067126D" w:rsidRPr="00883847" w:rsidRDefault="0067126D" w:rsidP="0023429D">
      <w:pPr>
        <w:spacing w:after="0" w:line="240" w:lineRule="auto"/>
        <w:ind w:firstLine="540"/>
        <w:jc w:val="both"/>
        <w:outlineLvl w:val="0"/>
        <w:rPr>
          <w:rFonts w:ascii="Times New Roman" w:hAnsi="Times New Roman"/>
          <w:lang w:val="de-DE"/>
        </w:rPr>
      </w:pPr>
      <w:r w:rsidRPr="00883847">
        <w:rPr>
          <w:rFonts w:ascii="Times New Roman" w:hAnsi="Times New Roman"/>
          <w:lang w:val="de-DE"/>
        </w:rPr>
        <w:t>tel. - ...................................................................; fax - ..................................................................;</w:t>
      </w:r>
    </w:p>
    <w:p w14:paraId="1CA9F0BB" w14:textId="77777777" w:rsidR="0067126D" w:rsidRPr="00883847" w:rsidRDefault="0067126D" w:rsidP="0023429D">
      <w:pPr>
        <w:spacing w:after="0" w:line="240" w:lineRule="auto"/>
        <w:ind w:left="540"/>
        <w:jc w:val="both"/>
        <w:rPr>
          <w:rFonts w:ascii="Times New Roman" w:hAnsi="Times New Roman"/>
          <w:lang w:val="de-DE"/>
        </w:rPr>
      </w:pPr>
    </w:p>
    <w:p w14:paraId="3E84E7B0" w14:textId="77777777" w:rsidR="0067126D" w:rsidRPr="00883847" w:rsidRDefault="0067126D" w:rsidP="0023429D">
      <w:pPr>
        <w:spacing w:after="0" w:line="240" w:lineRule="auto"/>
        <w:ind w:left="540"/>
        <w:jc w:val="both"/>
        <w:outlineLvl w:val="0"/>
        <w:rPr>
          <w:rFonts w:ascii="Times New Roman" w:hAnsi="Times New Roman"/>
          <w:lang w:val="de-DE"/>
        </w:rPr>
      </w:pPr>
      <w:proofErr w:type="spellStart"/>
      <w:r w:rsidRPr="00883847">
        <w:rPr>
          <w:rFonts w:ascii="Times New Roman" w:hAnsi="Times New Roman"/>
          <w:lang w:val="de-DE"/>
        </w:rPr>
        <w:t>e-mail</w:t>
      </w:r>
      <w:proofErr w:type="spellEnd"/>
      <w:r w:rsidRPr="00883847">
        <w:rPr>
          <w:rFonts w:ascii="Times New Roman" w:hAnsi="Times New Roman"/>
          <w:lang w:val="de-DE"/>
        </w:rPr>
        <w:t>: ..............................................................;</w:t>
      </w:r>
    </w:p>
    <w:p w14:paraId="0BB915CB" w14:textId="77777777" w:rsidR="0067126D" w:rsidRPr="00883847" w:rsidRDefault="0067126D" w:rsidP="0023429D">
      <w:pPr>
        <w:spacing w:after="0" w:line="240" w:lineRule="auto"/>
        <w:ind w:left="540"/>
        <w:jc w:val="both"/>
        <w:rPr>
          <w:rFonts w:ascii="Times New Roman" w:hAnsi="Times New Roman"/>
          <w:lang w:val="de-DE"/>
        </w:rPr>
      </w:pPr>
    </w:p>
    <w:p w14:paraId="5685D1D4" w14:textId="77777777" w:rsidR="0067126D" w:rsidRPr="00883847" w:rsidRDefault="0067126D" w:rsidP="0023429D">
      <w:pPr>
        <w:spacing w:after="0" w:line="240" w:lineRule="auto"/>
        <w:ind w:left="540"/>
        <w:jc w:val="both"/>
        <w:outlineLvl w:val="0"/>
        <w:rPr>
          <w:rFonts w:ascii="Times New Roman" w:hAnsi="Times New Roman"/>
          <w:lang w:val="de-DE"/>
        </w:rPr>
      </w:pPr>
      <w:r w:rsidRPr="00883847">
        <w:rPr>
          <w:rFonts w:ascii="Times New Roman" w:hAnsi="Times New Roman"/>
          <w:lang w:val="de-DE"/>
        </w:rPr>
        <w:t>NIP - ..............................................................; REGON - .............................................................;</w:t>
      </w:r>
    </w:p>
    <w:p w14:paraId="66CF9DFC" w14:textId="77777777" w:rsidR="0067126D" w:rsidRPr="00883847" w:rsidRDefault="0067126D" w:rsidP="0023429D">
      <w:pPr>
        <w:spacing w:after="0" w:line="240" w:lineRule="auto"/>
        <w:ind w:left="540"/>
        <w:jc w:val="both"/>
        <w:rPr>
          <w:rFonts w:ascii="Times New Roman" w:hAnsi="Times New Roman"/>
          <w:i/>
          <w:iCs/>
          <w:u w:val="single"/>
          <w:lang w:val="de-DE"/>
        </w:rPr>
      </w:pPr>
    </w:p>
    <w:p w14:paraId="45ECC2EF" w14:textId="7119B6A0" w:rsidR="0067126D" w:rsidRPr="0049484C" w:rsidRDefault="008E6591" w:rsidP="0049484C">
      <w:pPr>
        <w:tabs>
          <w:tab w:val="left" w:pos="709"/>
        </w:tabs>
        <w:spacing w:after="0" w:line="240" w:lineRule="auto"/>
        <w:ind w:left="284"/>
        <w:jc w:val="both"/>
        <w:rPr>
          <w:rFonts w:ascii="Times New Roman" w:hAnsi="Times New Roman"/>
          <w:bCs/>
          <w:i/>
          <w:u w:val="single"/>
        </w:rPr>
      </w:pPr>
      <w:r>
        <w:rPr>
          <w:rFonts w:ascii="Times New Roman" w:hAnsi="Times New Roman"/>
          <w:i/>
          <w:iCs/>
          <w:u w:val="single"/>
        </w:rPr>
        <w:t xml:space="preserve">Nawiązując do ogłoszonego </w:t>
      </w:r>
      <w:r w:rsidRPr="008E6591">
        <w:rPr>
          <w:rFonts w:ascii="Times New Roman" w:hAnsi="Times New Roman"/>
          <w:i/>
          <w:u w:val="single"/>
        </w:rPr>
        <w:t>postępowania prowadzonego w oparciu</w:t>
      </w:r>
      <w:r w:rsidR="00DF4CC8">
        <w:rPr>
          <w:rFonts w:ascii="Times New Roman" w:hAnsi="Times New Roman"/>
          <w:i/>
          <w:u w:val="single"/>
        </w:rPr>
        <w:t xml:space="preserve"> o postanowienia art. 138o ust. </w:t>
      </w:r>
      <w:r w:rsidRPr="008E6591">
        <w:rPr>
          <w:rFonts w:ascii="Times New Roman" w:hAnsi="Times New Roman"/>
          <w:i/>
          <w:u w:val="single"/>
        </w:rPr>
        <w:t>2-4 ustawy z dnia 29 stycznia 2004 r. – Prawo zamówień publicznych</w:t>
      </w:r>
      <w:r>
        <w:rPr>
          <w:rFonts w:ascii="Times New Roman" w:hAnsi="Times New Roman"/>
          <w:i/>
          <w:u w:val="single"/>
        </w:rPr>
        <w:t xml:space="preserve">, na </w:t>
      </w:r>
      <w:r w:rsidR="00710148" w:rsidRPr="00710148">
        <w:rPr>
          <w:rFonts w:ascii="Times New Roman" w:hAnsi="Times New Roman"/>
          <w:i/>
          <w:color w:val="000000"/>
          <w:u w:val="single"/>
        </w:rPr>
        <w:t xml:space="preserve">świadczenie </w:t>
      </w:r>
      <w:r w:rsidR="00710148" w:rsidRPr="00710148">
        <w:rPr>
          <w:rFonts w:ascii="Times New Roman" w:hAnsi="Times New Roman"/>
          <w:i/>
          <w:u w:val="single"/>
        </w:rPr>
        <w:t>kompl</w:t>
      </w:r>
      <w:r w:rsidR="007E7F49">
        <w:rPr>
          <w:rFonts w:ascii="Times New Roman" w:hAnsi="Times New Roman"/>
          <w:i/>
          <w:u w:val="single"/>
        </w:rPr>
        <w:t xml:space="preserve">eksowej usługi cateringowej dla </w:t>
      </w:r>
      <w:r w:rsidR="00710148" w:rsidRPr="00710148">
        <w:rPr>
          <w:rFonts w:ascii="Times New Roman" w:hAnsi="Times New Roman"/>
          <w:i/>
          <w:u w:val="single"/>
        </w:rPr>
        <w:t>uczestników</w:t>
      </w:r>
      <w:r w:rsidR="0049484C">
        <w:rPr>
          <w:rFonts w:ascii="Times New Roman" w:hAnsi="Times New Roman"/>
          <w:bCs/>
          <w:i/>
          <w:u w:val="single"/>
        </w:rPr>
        <w:t xml:space="preserve"> </w:t>
      </w:r>
      <w:r w:rsidR="0049484C">
        <w:rPr>
          <w:rFonts w:ascii="Times New Roman" w:hAnsi="Times New Roman"/>
          <w:i/>
          <w:noProof/>
          <w:u w:val="single"/>
          <w:lang w:eastAsia="pl-PL"/>
        </w:rPr>
        <w:t xml:space="preserve">Posiedzenia Europejskiej Rady </w:t>
      </w:r>
      <w:r w:rsidR="00377574">
        <w:rPr>
          <w:rFonts w:ascii="Times New Roman" w:hAnsi="Times New Roman"/>
          <w:i/>
          <w:noProof/>
          <w:u w:val="single"/>
          <w:lang w:eastAsia="pl-PL"/>
        </w:rPr>
        <w:t>ds. Badań Naukowych, odbywającego</w:t>
      </w:r>
      <w:r w:rsidR="0049484C">
        <w:rPr>
          <w:rFonts w:ascii="Times New Roman" w:hAnsi="Times New Roman"/>
          <w:i/>
          <w:noProof/>
          <w:u w:val="single"/>
          <w:lang w:eastAsia="pl-PL"/>
        </w:rPr>
        <w:t xml:space="preserve"> się w dniach 21-23.10.2019 r., w Krakowie</w:t>
      </w:r>
      <w:r w:rsidR="0049484C">
        <w:rPr>
          <w:rFonts w:ascii="Times New Roman" w:hAnsi="Times New Roman"/>
          <w:bCs/>
          <w:i/>
          <w:u w:val="single"/>
        </w:rPr>
        <w:t xml:space="preserve">, </w:t>
      </w:r>
      <w:r w:rsidR="0067126D" w:rsidRPr="00883847">
        <w:rPr>
          <w:rFonts w:ascii="Times New Roman" w:hAnsi="Times New Roman"/>
          <w:i/>
          <w:iCs/>
          <w:u w:val="single"/>
        </w:rPr>
        <w:t>składamy poniższą ofertę:</w:t>
      </w:r>
    </w:p>
    <w:p w14:paraId="26FF245E" w14:textId="77777777" w:rsidR="00BD0BF2" w:rsidRDefault="00BD0BF2" w:rsidP="00A40ADE">
      <w:pPr>
        <w:tabs>
          <w:tab w:val="left" w:pos="709"/>
        </w:tabs>
        <w:spacing w:after="0" w:line="240" w:lineRule="auto"/>
        <w:ind w:left="284"/>
        <w:jc w:val="both"/>
        <w:rPr>
          <w:rFonts w:ascii="Times New Roman" w:hAnsi="Times New Roman"/>
          <w:i/>
          <w:iCs/>
          <w:u w:val="single"/>
        </w:rPr>
      </w:pPr>
    </w:p>
    <w:p w14:paraId="2522DFF3" w14:textId="66F1C038" w:rsidR="00710148" w:rsidRPr="0023379E" w:rsidRDefault="00BD0BF2" w:rsidP="008C7F32">
      <w:pPr>
        <w:numPr>
          <w:ilvl w:val="0"/>
          <w:numId w:val="10"/>
        </w:numPr>
        <w:spacing w:after="0" w:line="240" w:lineRule="auto"/>
        <w:jc w:val="both"/>
        <w:rPr>
          <w:rFonts w:ascii="Times New Roman" w:hAnsi="Times New Roman"/>
        </w:rPr>
      </w:pPr>
      <w:r w:rsidRPr="0023379E">
        <w:rPr>
          <w:rFonts w:ascii="Times New Roman" w:hAnsi="Times New Roman"/>
        </w:rPr>
        <w:t xml:space="preserve">oferujemy wykonanie </w:t>
      </w:r>
      <w:r w:rsidR="008C7F32" w:rsidRPr="0023379E">
        <w:rPr>
          <w:rFonts w:ascii="Bookman Old Style" w:hAnsi="Bookman Old Style"/>
          <w:b/>
        </w:rPr>
        <w:t xml:space="preserve">CAŁOŚCI </w:t>
      </w:r>
      <w:r w:rsidRPr="0023379E">
        <w:rPr>
          <w:rFonts w:ascii="Bookman Old Style" w:hAnsi="Bookman Old Style"/>
          <w:b/>
        </w:rPr>
        <w:t>PRZEDMIOTU ZAMÓWIENIA</w:t>
      </w:r>
      <w:r w:rsidR="008C7F32" w:rsidRPr="0023379E">
        <w:rPr>
          <w:rFonts w:ascii="Times New Roman" w:hAnsi="Times New Roman"/>
        </w:rPr>
        <w:t xml:space="preserve"> za maksymalną cenę </w:t>
      </w:r>
      <w:r w:rsidRPr="0023379E">
        <w:rPr>
          <w:rFonts w:ascii="Times New Roman" w:hAnsi="Times New Roman"/>
        </w:rPr>
        <w:t>brutto: ........……................. zł/</w:t>
      </w:r>
      <w:r w:rsidRPr="0023379E">
        <w:rPr>
          <w:rFonts w:ascii="Times New Roman" w:hAnsi="Times New Roman"/>
          <w:i/>
        </w:rPr>
        <w:t>(słownie: .........................................</w:t>
      </w:r>
      <w:r w:rsidR="008C7F32" w:rsidRPr="0023379E">
        <w:rPr>
          <w:rFonts w:ascii="Times New Roman" w:hAnsi="Times New Roman"/>
          <w:i/>
        </w:rPr>
        <w:t>............................</w:t>
      </w:r>
      <w:r w:rsidRPr="0023379E">
        <w:rPr>
          <w:rFonts w:ascii="Times New Roman" w:hAnsi="Times New Roman"/>
          <w:i/>
        </w:rPr>
        <w:t xml:space="preserve"> ...../100),</w:t>
      </w:r>
      <w:r w:rsidRPr="0023379E">
        <w:rPr>
          <w:rFonts w:ascii="Times New Roman" w:hAnsi="Times New Roman"/>
        </w:rPr>
        <w:t xml:space="preserve"> (tj. wraz z należnym podatkiem od towarów i usług VAT</w:t>
      </w:r>
      <w:r w:rsidR="00710148" w:rsidRPr="0023379E">
        <w:rPr>
          <w:rFonts w:ascii="Times New Roman" w:hAnsi="Times New Roman"/>
        </w:rPr>
        <w:t>)</w:t>
      </w:r>
      <w:r w:rsidR="0023379E" w:rsidRPr="0023379E">
        <w:rPr>
          <w:rFonts w:ascii="Times New Roman" w:hAnsi="Times New Roman"/>
        </w:rPr>
        <w:t>;</w:t>
      </w:r>
    </w:p>
    <w:p w14:paraId="45F630CA" w14:textId="77777777" w:rsidR="00BD0BF2" w:rsidRDefault="00BD0BF2" w:rsidP="00BD0BF2">
      <w:pPr>
        <w:spacing w:after="0" w:line="240" w:lineRule="auto"/>
        <w:jc w:val="both"/>
        <w:rPr>
          <w:rFonts w:ascii="Times New Roman" w:hAnsi="Times New Roman"/>
        </w:rPr>
      </w:pPr>
    </w:p>
    <w:p w14:paraId="10BA821D" w14:textId="31F09A27" w:rsidR="00BD0BF2" w:rsidRDefault="00BD0BF2" w:rsidP="00BD0BF2">
      <w:pPr>
        <w:spacing w:after="0" w:line="240" w:lineRule="auto"/>
        <w:ind w:left="426"/>
        <w:jc w:val="both"/>
        <w:rPr>
          <w:rFonts w:ascii="Times New Roman" w:hAnsi="Times New Roman"/>
          <w:i/>
          <w:color w:val="000000"/>
          <w:u w:val="single"/>
        </w:rPr>
      </w:pPr>
      <w:r w:rsidRPr="00C129E5">
        <w:rPr>
          <w:rFonts w:ascii="Times New Roman" w:hAnsi="Times New Roman"/>
          <w:i/>
          <w:color w:val="000000"/>
          <w:u w:val="single"/>
        </w:rPr>
        <w:t>Na dalszych stronach oferty przedstawiamy szczegóło</w:t>
      </w:r>
      <w:r>
        <w:rPr>
          <w:rFonts w:ascii="Times New Roman" w:hAnsi="Times New Roman"/>
          <w:i/>
          <w:color w:val="000000"/>
          <w:u w:val="single"/>
        </w:rPr>
        <w:t>wą kalkulację cenową oferowanego</w:t>
      </w:r>
      <w:r w:rsidRPr="00C129E5">
        <w:rPr>
          <w:rFonts w:ascii="Times New Roman" w:hAnsi="Times New Roman"/>
          <w:i/>
          <w:color w:val="000000"/>
          <w:u w:val="single"/>
        </w:rPr>
        <w:t xml:space="preserve"> przedmiotu z</w:t>
      </w:r>
      <w:r w:rsidR="00282230">
        <w:rPr>
          <w:rFonts w:ascii="Times New Roman" w:hAnsi="Times New Roman"/>
          <w:i/>
          <w:color w:val="000000"/>
          <w:u w:val="single"/>
        </w:rPr>
        <w:t>amówienia (</w:t>
      </w:r>
      <w:r w:rsidR="00355971">
        <w:rPr>
          <w:rFonts w:ascii="Times New Roman" w:hAnsi="Times New Roman"/>
          <w:i/>
          <w:color w:val="000000"/>
          <w:u w:val="single"/>
        </w:rPr>
        <w:t>TABELA</w:t>
      </w:r>
      <w:r>
        <w:rPr>
          <w:rFonts w:ascii="Times New Roman" w:hAnsi="Times New Roman"/>
          <w:i/>
          <w:color w:val="000000"/>
          <w:u w:val="single"/>
        </w:rPr>
        <w:t xml:space="preserve">) z uwzględnieniem wytycznych i schematu obliczania ceny, zawartych w pkt </w:t>
      </w:r>
      <w:r w:rsidR="00DE4605">
        <w:rPr>
          <w:rFonts w:ascii="Times New Roman" w:hAnsi="Times New Roman"/>
          <w:i/>
          <w:color w:val="000000"/>
          <w:u w:val="single"/>
        </w:rPr>
        <w:t>10) Zaproszenia</w:t>
      </w:r>
      <w:r>
        <w:rPr>
          <w:rFonts w:ascii="Times New Roman" w:hAnsi="Times New Roman"/>
          <w:i/>
          <w:color w:val="000000"/>
          <w:u w:val="single"/>
        </w:rPr>
        <w:t>;</w:t>
      </w:r>
    </w:p>
    <w:p w14:paraId="5E1E4602" w14:textId="77777777" w:rsidR="00BD0BF2" w:rsidRPr="005527F9" w:rsidRDefault="00BD0BF2" w:rsidP="00BD0BF2">
      <w:pPr>
        <w:spacing w:after="0" w:line="240" w:lineRule="auto"/>
        <w:ind w:left="426"/>
        <w:jc w:val="both"/>
        <w:rPr>
          <w:rFonts w:ascii="Times New Roman" w:hAnsi="Times New Roman"/>
          <w:i/>
          <w:color w:val="000000"/>
          <w:u w:val="single"/>
        </w:rPr>
      </w:pPr>
    </w:p>
    <w:p w14:paraId="4A70B2C3" w14:textId="77777777" w:rsidR="00BD0BF2" w:rsidRPr="00FD52EB" w:rsidRDefault="00BD0BF2" w:rsidP="00BD0BF2">
      <w:pPr>
        <w:numPr>
          <w:ilvl w:val="0"/>
          <w:numId w:val="10"/>
        </w:numPr>
        <w:spacing w:after="0" w:line="240" w:lineRule="auto"/>
        <w:ind w:left="1077" w:hanging="357"/>
        <w:jc w:val="both"/>
        <w:rPr>
          <w:rFonts w:ascii="Times New Roman" w:hAnsi="Times New Roman"/>
        </w:rPr>
      </w:pPr>
      <w:r w:rsidRPr="00C56B82">
        <w:rPr>
          <w:rFonts w:ascii="Times New Roman" w:hAnsi="Times New Roman"/>
        </w:rPr>
        <w:t xml:space="preserve">oświadczamy, iż oferujemy przedmiot zamówienia zgodny z wymaganiami </w:t>
      </w:r>
      <w:r w:rsidR="0004447B">
        <w:rPr>
          <w:rFonts w:ascii="Times New Roman" w:hAnsi="Times New Roman"/>
        </w:rPr>
        <w:t xml:space="preserve">i warunkami </w:t>
      </w:r>
      <w:r>
        <w:rPr>
          <w:rFonts w:ascii="Times New Roman" w:hAnsi="Times New Roman"/>
        </w:rPr>
        <w:t>określonymi przez z</w:t>
      </w:r>
      <w:r w:rsidR="00DE4605">
        <w:rPr>
          <w:rFonts w:ascii="Times New Roman" w:hAnsi="Times New Roman"/>
        </w:rPr>
        <w:t>amawiającego w treści Zaproszenia do składania ofert</w:t>
      </w:r>
      <w:r>
        <w:rPr>
          <w:rFonts w:ascii="Times New Roman" w:hAnsi="Times New Roman"/>
        </w:rPr>
        <w:t>;</w:t>
      </w:r>
    </w:p>
    <w:p w14:paraId="6086BC3A" w14:textId="77777777" w:rsidR="0004447B" w:rsidRDefault="00BA099D" w:rsidP="00BD0BF2">
      <w:pPr>
        <w:numPr>
          <w:ilvl w:val="0"/>
          <w:numId w:val="10"/>
        </w:numPr>
        <w:tabs>
          <w:tab w:val="clear" w:pos="1080"/>
        </w:tabs>
        <w:spacing w:after="0" w:line="240" w:lineRule="auto"/>
        <w:ind w:left="1077" w:hanging="357"/>
        <w:jc w:val="both"/>
        <w:rPr>
          <w:rFonts w:ascii="Times New Roman" w:hAnsi="Times New Roman"/>
        </w:rPr>
      </w:pPr>
      <w:r>
        <w:rPr>
          <w:rFonts w:ascii="Times New Roman" w:hAnsi="Times New Roman"/>
        </w:rPr>
        <w:t>oświadczamy, iż posiadamy:</w:t>
      </w:r>
    </w:p>
    <w:p w14:paraId="2BEFF1A9" w14:textId="3D943824" w:rsidR="00594F22" w:rsidRPr="00594F22" w:rsidRDefault="00594F22" w:rsidP="00DF6759">
      <w:pPr>
        <w:pStyle w:val="Akapitzlist"/>
        <w:numPr>
          <w:ilvl w:val="0"/>
          <w:numId w:val="34"/>
        </w:numPr>
        <w:spacing w:after="0" w:line="240" w:lineRule="auto"/>
        <w:jc w:val="both"/>
        <w:rPr>
          <w:rFonts w:ascii="Times New Roman" w:hAnsi="Times New Roman"/>
          <w:iCs/>
          <w:color w:val="000000"/>
        </w:rPr>
      </w:pPr>
      <w:r w:rsidRPr="00594F22">
        <w:rPr>
          <w:rFonts w:ascii="Times New Roman" w:hAnsi="Times New Roman"/>
          <w:iCs/>
          <w:color w:val="000000"/>
        </w:rPr>
        <w:t xml:space="preserve">aktualne </w:t>
      </w:r>
      <w:r w:rsidRPr="00594F22">
        <w:rPr>
          <w:rFonts w:ascii="Times New Roman" w:hAnsi="Times New Roman"/>
        </w:rPr>
        <w:t>zaświadczenie i/lub decyzję wydaną przez właściwy terenowo organ Państwowej Inspekcji Sanitarnej, na mocy postanowień ustawy z dnia 25 sierpnia 2006 r. o bezpieczeństwie żywności i żywienia (</w:t>
      </w:r>
      <w:r w:rsidR="0014232B">
        <w:rPr>
          <w:rFonts w:ascii="Times New Roman" w:hAnsi="Times New Roman"/>
          <w:i/>
          <w:iCs/>
        </w:rPr>
        <w:t>t. j. Dz. U. 2019 r., poz. 1252</w:t>
      </w:r>
      <w:r w:rsidRPr="00594F22">
        <w:rPr>
          <w:rFonts w:ascii="Times New Roman" w:hAnsi="Times New Roman"/>
          <w:i/>
          <w:iCs/>
        </w:rPr>
        <w:t xml:space="preserve"> z </w:t>
      </w:r>
      <w:proofErr w:type="spellStart"/>
      <w:r w:rsidRPr="00594F22">
        <w:rPr>
          <w:rFonts w:ascii="Times New Roman" w:hAnsi="Times New Roman"/>
          <w:i/>
          <w:iCs/>
        </w:rPr>
        <w:t>późn</w:t>
      </w:r>
      <w:proofErr w:type="spellEnd"/>
      <w:r w:rsidRPr="00594F22">
        <w:rPr>
          <w:rFonts w:ascii="Times New Roman" w:hAnsi="Times New Roman"/>
          <w:i/>
          <w:iCs/>
        </w:rPr>
        <w:t>. zm</w:t>
      </w:r>
      <w:r w:rsidRPr="00594F22">
        <w:rPr>
          <w:rFonts w:ascii="Times New Roman" w:hAnsi="Times New Roman"/>
        </w:rPr>
        <w:t>.) i związanych z nią aktów wykonawczych, o wpisie jego zakładu do rejestru i/lub zatwierdzeniu jego firmy, jako zakładu spełniającego odpowiednie wymagania do prowadzenia działalności gastronomicznej, w tym również cateringowej oraz</w:t>
      </w:r>
    </w:p>
    <w:p w14:paraId="2F16AC26" w14:textId="77777777" w:rsidR="00BA099D" w:rsidRPr="009B4B60" w:rsidRDefault="00594F22" w:rsidP="00DF6759">
      <w:pPr>
        <w:pStyle w:val="Akapitzlist"/>
        <w:numPr>
          <w:ilvl w:val="0"/>
          <w:numId w:val="34"/>
        </w:numPr>
        <w:spacing w:after="0" w:line="240" w:lineRule="auto"/>
        <w:jc w:val="both"/>
        <w:rPr>
          <w:rFonts w:ascii="Times New Roman" w:hAnsi="Times New Roman"/>
          <w:iCs/>
          <w:color w:val="000000"/>
        </w:rPr>
      </w:pPr>
      <w:r w:rsidRPr="00594F22">
        <w:rPr>
          <w:rFonts w:ascii="Times New Roman" w:hAnsi="Times New Roman"/>
        </w:rPr>
        <w:t>aktualną koncesję/zezwolenie na sprzedaż napojów alkoholowych zawierających do 18% alkoholu związaną(e) z organizacją przyjęć w dowolnym miejscu;</w:t>
      </w:r>
    </w:p>
    <w:p w14:paraId="314DCD49" w14:textId="0B6C03D8" w:rsidR="00863B44" w:rsidRPr="00821D85" w:rsidRDefault="009B4B60" w:rsidP="00821D85">
      <w:pPr>
        <w:numPr>
          <w:ilvl w:val="0"/>
          <w:numId w:val="10"/>
        </w:numPr>
        <w:tabs>
          <w:tab w:val="clear" w:pos="1080"/>
        </w:tabs>
        <w:spacing w:after="0" w:line="240" w:lineRule="auto"/>
        <w:ind w:left="1077" w:hanging="357"/>
        <w:jc w:val="both"/>
        <w:rPr>
          <w:rFonts w:ascii="Times New Roman" w:hAnsi="Times New Roman"/>
        </w:rPr>
      </w:pPr>
      <w:r>
        <w:rPr>
          <w:rFonts w:ascii="Times New Roman" w:hAnsi="Times New Roman"/>
        </w:rPr>
        <w:t>oświadczamy, że spełniamy warun</w:t>
      </w:r>
      <w:r w:rsidR="003F6D8E">
        <w:rPr>
          <w:rFonts w:ascii="Times New Roman" w:hAnsi="Times New Roman"/>
        </w:rPr>
        <w:t>ek postawiony w treści pkt 5)1.4</w:t>
      </w:r>
      <w:r>
        <w:rPr>
          <w:rFonts w:ascii="Times New Roman" w:hAnsi="Times New Roman"/>
        </w:rPr>
        <w:t xml:space="preserve"> niniejszego Zaproszenia w zakresi</w:t>
      </w:r>
      <w:r w:rsidR="00DE786E">
        <w:rPr>
          <w:rFonts w:ascii="Times New Roman" w:hAnsi="Times New Roman"/>
        </w:rPr>
        <w:t xml:space="preserve">e wymaganej zdolności zawodowej, na potwierdzenie czego przedkładamy </w:t>
      </w:r>
      <w:r w:rsidR="00DE786E" w:rsidRPr="00DE786E">
        <w:rPr>
          <w:rFonts w:ascii="Times New Roman" w:hAnsi="Times New Roman"/>
          <w:i/>
        </w:rPr>
        <w:t>Wykaz usług,</w:t>
      </w:r>
      <w:r w:rsidR="00DE786E">
        <w:rPr>
          <w:rFonts w:ascii="Times New Roman" w:hAnsi="Times New Roman"/>
        </w:rPr>
        <w:t xml:space="preserve"> </w:t>
      </w:r>
      <w:r w:rsidR="00863B44" w:rsidRPr="00821D85">
        <w:rPr>
          <w:rFonts w:ascii="Times New Roman" w:hAnsi="Times New Roman"/>
        </w:rPr>
        <w:t>wedle wzoru stanowiącego załą</w:t>
      </w:r>
      <w:r w:rsidR="00821D85">
        <w:rPr>
          <w:rFonts w:ascii="Times New Roman" w:hAnsi="Times New Roman"/>
        </w:rPr>
        <w:t>cznik nr 5 do formularza oferty;</w:t>
      </w:r>
    </w:p>
    <w:p w14:paraId="39394E8A" w14:textId="77777777" w:rsidR="00BD0BF2" w:rsidRPr="00C56B82" w:rsidRDefault="00BD0BF2" w:rsidP="00BD0BF2">
      <w:pPr>
        <w:numPr>
          <w:ilvl w:val="0"/>
          <w:numId w:val="10"/>
        </w:numPr>
        <w:tabs>
          <w:tab w:val="clear" w:pos="1080"/>
        </w:tabs>
        <w:spacing w:after="0" w:line="240" w:lineRule="auto"/>
        <w:ind w:left="1077" w:hanging="357"/>
        <w:jc w:val="both"/>
        <w:rPr>
          <w:rFonts w:ascii="Times New Roman" w:hAnsi="Times New Roman"/>
        </w:rPr>
      </w:pPr>
      <w:r w:rsidRPr="00C56B82">
        <w:rPr>
          <w:rFonts w:ascii="Times New Roman" w:hAnsi="Times New Roman"/>
        </w:rPr>
        <w:t>oświadczamy, iż przedmiot zamówienia będzie przez nas realizowany zgod</w:t>
      </w:r>
      <w:r w:rsidR="00124A79">
        <w:rPr>
          <w:rFonts w:ascii="Times New Roman" w:hAnsi="Times New Roman"/>
        </w:rPr>
        <w:t>nie z zasadami wskazanymi w treści Zaproszenia do składania ofert</w:t>
      </w:r>
      <w:r>
        <w:rPr>
          <w:rFonts w:ascii="Times New Roman" w:hAnsi="Times New Roman"/>
        </w:rPr>
        <w:t xml:space="preserve"> oraz załączonego wzoru umowy;</w:t>
      </w:r>
    </w:p>
    <w:p w14:paraId="6686D8A6" w14:textId="77777777" w:rsidR="00BD0BF2" w:rsidRDefault="00BD0BF2" w:rsidP="00BD0BF2">
      <w:pPr>
        <w:numPr>
          <w:ilvl w:val="0"/>
          <w:numId w:val="10"/>
        </w:numPr>
        <w:spacing w:after="0" w:line="240" w:lineRule="auto"/>
        <w:jc w:val="both"/>
        <w:rPr>
          <w:rFonts w:ascii="Times New Roman" w:hAnsi="Times New Roman"/>
        </w:rPr>
      </w:pPr>
      <w:r w:rsidRPr="00B65B64">
        <w:rPr>
          <w:rFonts w:ascii="Times New Roman" w:hAnsi="Times New Roman"/>
        </w:rPr>
        <w:lastRenderedPageBreak/>
        <w:t>ofer</w:t>
      </w:r>
      <w:r>
        <w:rPr>
          <w:rFonts w:ascii="Times New Roman" w:hAnsi="Times New Roman"/>
        </w:rPr>
        <w:t xml:space="preserve">ujemy wykonanie </w:t>
      </w:r>
      <w:r w:rsidRPr="006E4E61">
        <w:rPr>
          <w:rFonts w:ascii="Times New Roman" w:hAnsi="Times New Roman"/>
        </w:rPr>
        <w:t>przedmiotu zamówienia</w:t>
      </w:r>
      <w:r w:rsidR="00124A79">
        <w:rPr>
          <w:rFonts w:ascii="Times New Roman" w:hAnsi="Times New Roman"/>
        </w:rPr>
        <w:t xml:space="preserve"> w terminie wyznaczonym w treści Zaproszenia do składania ofert</w:t>
      </w:r>
      <w:r>
        <w:rPr>
          <w:rFonts w:ascii="Times New Roman" w:hAnsi="Times New Roman"/>
        </w:rPr>
        <w:t xml:space="preserve"> przez zamawiającego;</w:t>
      </w:r>
    </w:p>
    <w:p w14:paraId="4BD94C24" w14:textId="0FF019EB" w:rsidR="006137D8" w:rsidRPr="00D404C4" w:rsidRDefault="00BD0BF2" w:rsidP="00D404C4">
      <w:pPr>
        <w:numPr>
          <w:ilvl w:val="0"/>
          <w:numId w:val="10"/>
        </w:numPr>
        <w:spacing w:after="0" w:line="240" w:lineRule="auto"/>
        <w:jc w:val="both"/>
        <w:rPr>
          <w:rFonts w:ascii="Times New Roman" w:hAnsi="Times New Roman"/>
        </w:rPr>
      </w:pPr>
      <w:r w:rsidRPr="00362ECA">
        <w:rPr>
          <w:rFonts w:ascii="Times New Roman" w:hAnsi="Times New Roman"/>
        </w:rPr>
        <w:t>oświadczamy, iż zapoz</w:t>
      </w:r>
      <w:r w:rsidR="00F60DBF">
        <w:rPr>
          <w:rFonts w:ascii="Times New Roman" w:hAnsi="Times New Roman"/>
        </w:rPr>
        <w:t xml:space="preserve">naliśmy się z dołączonym do Zaproszenia wzorem umowy, zawartymi w </w:t>
      </w:r>
      <w:r w:rsidRPr="00362ECA">
        <w:rPr>
          <w:rFonts w:ascii="Times New Roman" w:hAnsi="Times New Roman"/>
        </w:rPr>
        <w:t>nim istotnymi postanowieniami umowy, które aprobujemy w pełni nie wnosząc zastrzeżeń;</w:t>
      </w:r>
    </w:p>
    <w:p w14:paraId="6A4ADB11" w14:textId="77777777" w:rsidR="00C73970" w:rsidRPr="00C73970" w:rsidRDefault="00C73970" w:rsidP="00C73970">
      <w:pPr>
        <w:numPr>
          <w:ilvl w:val="0"/>
          <w:numId w:val="10"/>
        </w:numPr>
        <w:spacing w:after="0" w:line="240" w:lineRule="auto"/>
        <w:jc w:val="both"/>
        <w:rPr>
          <w:rFonts w:ascii="Times New Roman" w:hAnsi="Times New Roman"/>
          <w:b/>
          <w:i/>
        </w:rPr>
      </w:pPr>
      <w:r w:rsidRPr="00C73970">
        <w:rPr>
          <w:rFonts w:ascii="Times New Roman" w:hAnsi="Times New Roman"/>
        </w:rPr>
        <w:t>oświadczamy, że wybór oferty:</w:t>
      </w:r>
    </w:p>
    <w:p w14:paraId="54C2FAC9" w14:textId="77777777" w:rsidR="00C73970" w:rsidRPr="00C73970" w:rsidRDefault="00C73970" w:rsidP="00DF6759">
      <w:pPr>
        <w:numPr>
          <w:ilvl w:val="0"/>
          <w:numId w:val="35"/>
        </w:numPr>
        <w:spacing w:after="0" w:line="240" w:lineRule="auto"/>
        <w:jc w:val="both"/>
        <w:rPr>
          <w:rFonts w:ascii="Times New Roman" w:hAnsi="Times New Roman"/>
        </w:rPr>
      </w:pPr>
      <w:r w:rsidRPr="00C73970">
        <w:rPr>
          <w:rFonts w:ascii="Times New Roman" w:hAnsi="Times New Roman"/>
        </w:rPr>
        <w:t>nie będzie prowadził do powstania u zamawiającego obowiązku podatkowego zgodnie z przepisami ustawy o podatku od towarów i usług*</w:t>
      </w:r>
    </w:p>
    <w:p w14:paraId="571BC22A" w14:textId="77777777" w:rsidR="00C73970" w:rsidRPr="005A784C" w:rsidRDefault="00C73970" w:rsidP="00DF6759">
      <w:pPr>
        <w:numPr>
          <w:ilvl w:val="0"/>
          <w:numId w:val="35"/>
        </w:numPr>
        <w:spacing w:after="0" w:line="240" w:lineRule="auto"/>
        <w:jc w:val="both"/>
      </w:pPr>
      <w:r w:rsidRPr="00C73970">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C73970">
        <w:rPr>
          <w:rFonts w:ascii="Times New Roman" w:hAnsi="Times New Roman"/>
          <w:i/>
        </w:rPr>
        <w:t>……………………………………………………………………..…………*</w:t>
      </w:r>
    </w:p>
    <w:p w14:paraId="5EF4BA98" w14:textId="77777777" w:rsidR="00C73970" w:rsidRPr="007829B5" w:rsidRDefault="00C73970" w:rsidP="00C73970">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6DA7444A" w14:textId="77777777" w:rsidR="00C73970" w:rsidRPr="00C73970" w:rsidRDefault="00C73970" w:rsidP="00C73970">
      <w:pPr>
        <w:pStyle w:val="Akapitzlist"/>
        <w:numPr>
          <w:ilvl w:val="0"/>
          <w:numId w:val="10"/>
        </w:numPr>
        <w:spacing w:after="0" w:line="240" w:lineRule="auto"/>
        <w:jc w:val="both"/>
        <w:rPr>
          <w:rFonts w:ascii="Times New Roman" w:hAnsi="Times New Roman"/>
        </w:rPr>
      </w:pPr>
      <w:r w:rsidRPr="00C73970">
        <w:rPr>
          <w:rFonts w:ascii="Times New Roman" w:hAnsi="Times New Roman"/>
        </w:rPr>
        <w:t>oświadczamy, iż zgodnie z ustawą z dnia 6 marca 2018 r. – Prawo przedsiębiorców należymy do:</w:t>
      </w:r>
    </w:p>
    <w:p w14:paraId="44F3BA60" w14:textId="77777777" w:rsidR="00C73970" w:rsidRPr="00C73970" w:rsidRDefault="00C73970" w:rsidP="00DF6759">
      <w:pPr>
        <w:numPr>
          <w:ilvl w:val="0"/>
          <w:numId w:val="36"/>
        </w:numPr>
        <w:spacing w:after="0" w:line="240" w:lineRule="auto"/>
        <w:ind w:left="1418" w:hanging="425"/>
        <w:jc w:val="both"/>
        <w:rPr>
          <w:rFonts w:ascii="Times New Roman" w:hAnsi="Times New Roman"/>
        </w:rPr>
      </w:pPr>
      <w:r w:rsidRPr="00C73970">
        <w:rPr>
          <w:rFonts w:ascii="Times New Roman" w:hAnsi="Times New Roman"/>
        </w:rPr>
        <w:t>mikroprzedsiębiorstw*</w:t>
      </w:r>
    </w:p>
    <w:p w14:paraId="5541D981" w14:textId="77777777" w:rsidR="00C73970" w:rsidRPr="00C73970" w:rsidRDefault="00C73970" w:rsidP="00DF6759">
      <w:pPr>
        <w:numPr>
          <w:ilvl w:val="0"/>
          <w:numId w:val="36"/>
        </w:numPr>
        <w:spacing w:after="0" w:line="240" w:lineRule="auto"/>
        <w:ind w:left="1418" w:hanging="425"/>
        <w:jc w:val="both"/>
        <w:rPr>
          <w:rFonts w:ascii="Times New Roman" w:hAnsi="Times New Roman"/>
        </w:rPr>
      </w:pPr>
      <w:r w:rsidRPr="00C73970">
        <w:rPr>
          <w:rFonts w:ascii="Times New Roman" w:hAnsi="Times New Roman"/>
        </w:rPr>
        <w:t>małych przedsiębiorstw*</w:t>
      </w:r>
    </w:p>
    <w:p w14:paraId="5A420187" w14:textId="77777777" w:rsidR="00C73970" w:rsidRPr="00C73970" w:rsidRDefault="00C73970" w:rsidP="00DF6759">
      <w:pPr>
        <w:numPr>
          <w:ilvl w:val="0"/>
          <w:numId w:val="36"/>
        </w:numPr>
        <w:spacing w:after="0" w:line="240" w:lineRule="auto"/>
        <w:ind w:left="1418" w:hanging="425"/>
        <w:jc w:val="both"/>
        <w:rPr>
          <w:rFonts w:ascii="Times New Roman" w:hAnsi="Times New Roman"/>
        </w:rPr>
      </w:pPr>
      <w:r w:rsidRPr="00C73970">
        <w:rPr>
          <w:rFonts w:ascii="Times New Roman" w:hAnsi="Times New Roman"/>
        </w:rPr>
        <w:t>średnich przedsiębiorstw*</w:t>
      </w:r>
    </w:p>
    <w:p w14:paraId="314185D0" w14:textId="77777777" w:rsidR="00C73970" w:rsidRPr="00C73970" w:rsidRDefault="00C73970" w:rsidP="00C73970">
      <w:pPr>
        <w:spacing w:after="0" w:line="240" w:lineRule="auto"/>
        <w:ind w:left="1418"/>
        <w:jc w:val="both"/>
        <w:rPr>
          <w:rFonts w:ascii="Tahoma" w:hAnsi="Tahoma" w:cs="Tahoma"/>
        </w:rPr>
      </w:pPr>
      <w:r w:rsidRPr="00C73970">
        <w:rPr>
          <w:rFonts w:ascii="Tahoma" w:hAnsi="Tahoma" w:cs="Tahoma"/>
          <w:i/>
          <w:sz w:val="18"/>
          <w:szCs w:val="18"/>
        </w:rPr>
        <w:t>[*niepotrzebne skreślić]</w:t>
      </w:r>
    </w:p>
    <w:p w14:paraId="39B75A60" w14:textId="77777777" w:rsidR="00BD0BF2" w:rsidRPr="00C73970" w:rsidRDefault="00BD0BF2" w:rsidP="00C73970">
      <w:pPr>
        <w:numPr>
          <w:ilvl w:val="0"/>
          <w:numId w:val="10"/>
        </w:numPr>
        <w:spacing w:after="0" w:line="240" w:lineRule="auto"/>
        <w:jc w:val="both"/>
        <w:rPr>
          <w:rFonts w:ascii="Times New Roman" w:hAnsi="Times New Roman"/>
        </w:rPr>
      </w:pPr>
      <w:r w:rsidRPr="00C73970">
        <w:rPr>
          <w:rFonts w:ascii="Times New Roman" w:hAnsi="Times New Roman"/>
        </w:rPr>
        <w:t>oferujemy termin płatności zgodny z postanowieniami</w:t>
      </w:r>
      <w:r w:rsidR="00E439F7" w:rsidRPr="00C73970">
        <w:rPr>
          <w:rFonts w:ascii="Times New Roman" w:hAnsi="Times New Roman"/>
        </w:rPr>
        <w:t xml:space="preserve"> wzoru umowy załączonego do Zaproszenia do składania ofert</w:t>
      </w:r>
      <w:r w:rsidRPr="00C73970">
        <w:rPr>
          <w:rFonts w:ascii="Times New Roman" w:hAnsi="Times New Roman"/>
        </w:rPr>
        <w:t>;</w:t>
      </w:r>
    </w:p>
    <w:p w14:paraId="4A12D83C" w14:textId="77777777" w:rsidR="00BD0BF2" w:rsidRPr="00CC0556" w:rsidRDefault="00BD0BF2" w:rsidP="00BD0BF2">
      <w:pPr>
        <w:numPr>
          <w:ilvl w:val="0"/>
          <w:numId w:val="10"/>
        </w:numPr>
        <w:spacing w:after="0" w:line="240" w:lineRule="auto"/>
        <w:jc w:val="both"/>
        <w:rPr>
          <w:rFonts w:ascii="Times New Roman" w:hAnsi="Times New Roman"/>
        </w:rPr>
      </w:pPr>
      <w:r w:rsidRPr="00B65B64">
        <w:rPr>
          <w:rFonts w:ascii="Times New Roman" w:hAnsi="Times New Roman"/>
        </w:rPr>
        <w:t>oświadczamy, iż uważamy się za związanych ninie</w:t>
      </w:r>
      <w:r>
        <w:rPr>
          <w:rFonts w:ascii="Times New Roman" w:hAnsi="Times New Roman"/>
        </w:rPr>
        <w:t>jszą ofertą na czas wskazany w specyfikacji i</w:t>
      </w:r>
      <w:r w:rsidRPr="00B65B64">
        <w:rPr>
          <w:rFonts w:ascii="Times New Roman" w:hAnsi="Times New Roman"/>
        </w:rPr>
        <w:t>sto</w:t>
      </w:r>
      <w:r>
        <w:rPr>
          <w:rFonts w:ascii="Times New Roman" w:hAnsi="Times New Roman"/>
        </w:rPr>
        <w:t>tnych warunków zamówienia, tj. 3</w:t>
      </w:r>
      <w:r w:rsidRPr="00B65B64">
        <w:rPr>
          <w:rFonts w:ascii="Times New Roman" w:hAnsi="Times New Roman"/>
        </w:rPr>
        <w:t>0 dni od daty jej otwarcia;</w:t>
      </w:r>
    </w:p>
    <w:p w14:paraId="4FFE5AF3" w14:textId="77777777" w:rsidR="00BD0BF2" w:rsidRPr="00B65B64" w:rsidRDefault="00BD0BF2" w:rsidP="00BD0BF2">
      <w:pPr>
        <w:numPr>
          <w:ilvl w:val="0"/>
          <w:numId w:val="10"/>
        </w:numPr>
        <w:spacing w:after="0" w:line="240" w:lineRule="auto"/>
        <w:jc w:val="both"/>
        <w:rPr>
          <w:rFonts w:ascii="Times New Roman" w:hAnsi="Times New Roman"/>
        </w:rPr>
      </w:pPr>
      <w:r w:rsidRPr="00B65B64">
        <w:rPr>
          <w:rFonts w:ascii="Times New Roman" w:hAnsi="Times New Roman"/>
        </w:rPr>
        <w:t xml:space="preserve">oferta liczy </w:t>
      </w:r>
      <w:r w:rsidRPr="00B65B64">
        <w:rPr>
          <w:rFonts w:ascii="Times New Roman" w:hAnsi="Times New Roman"/>
          <w:b/>
          <w:u w:val="single"/>
        </w:rPr>
        <w:t>........................</w:t>
      </w:r>
      <w:r w:rsidRPr="00B65B64">
        <w:rPr>
          <w:rFonts w:ascii="Times New Roman" w:hAnsi="Times New Roman"/>
        </w:rPr>
        <w:t xml:space="preserve"> kolejno ponumerowanych kart,</w:t>
      </w:r>
    </w:p>
    <w:p w14:paraId="6BF3FE5B" w14:textId="77777777" w:rsidR="00BD0BF2" w:rsidRPr="00DB7D4E" w:rsidRDefault="00BD0BF2" w:rsidP="00BD0BF2">
      <w:pPr>
        <w:numPr>
          <w:ilvl w:val="0"/>
          <w:numId w:val="10"/>
        </w:numPr>
        <w:spacing w:after="0" w:line="240" w:lineRule="auto"/>
        <w:jc w:val="both"/>
        <w:rPr>
          <w:rFonts w:ascii="Times New Roman" w:hAnsi="Times New Roman"/>
        </w:rPr>
      </w:pPr>
      <w:r w:rsidRPr="00B65B64">
        <w:rPr>
          <w:rFonts w:ascii="Times New Roman" w:hAnsi="Times New Roman"/>
        </w:rPr>
        <w:t>załącznikami do niniejszego formularza oferty są:</w:t>
      </w:r>
    </w:p>
    <w:p w14:paraId="0A71E059" w14:textId="77777777" w:rsidR="00322EC6" w:rsidRPr="00E37C47" w:rsidRDefault="00322EC6" w:rsidP="00322EC6">
      <w:pPr>
        <w:numPr>
          <w:ilvl w:val="0"/>
          <w:numId w:val="11"/>
        </w:numPr>
        <w:spacing w:after="0" w:line="240" w:lineRule="auto"/>
        <w:jc w:val="both"/>
        <w:rPr>
          <w:rFonts w:ascii="Times New Roman" w:hAnsi="Times New Roman"/>
        </w:rPr>
      </w:pPr>
      <w:r w:rsidRPr="00E37C47">
        <w:rPr>
          <w:rFonts w:ascii="Times New Roman" w:hAnsi="Times New Roman"/>
          <w:i/>
          <w:u w:val="single"/>
        </w:rPr>
        <w:t>Załącznik nr 1</w:t>
      </w:r>
      <w:r w:rsidRPr="00E37C47">
        <w:rPr>
          <w:rFonts w:ascii="Times New Roman" w:hAnsi="Times New Roman"/>
          <w:b/>
        </w:rPr>
        <w:t xml:space="preserve"> </w:t>
      </w:r>
      <w:r w:rsidRPr="00E37C47">
        <w:rPr>
          <w:rFonts w:ascii="Times New Roman" w:hAnsi="Times New Roman"/>
        </w:rPr>
        <w:t xml:space="preserve">– </w:t>
      </w:r>
      <w:r w:rsidRPr="00E37C47">
        <w:rPr>
          <w:rFonts w:ascii="Times New Roman" w:hAnsi="Times New Roman"/>
          <w:bCs/>
        </w:rPr>
        <w:t>Oświadczenie o braku podstaw do wykluczenia w odniesieniu do odpowiednio /o ile dotyczy/: wykonawcy/podmiotu trzeciego/podwykonawcy;</w:t>
      </w:r>
    </w:p>
    <w:p w14:paraId="4DB87067" w14:textId="77777777" w:rsidR="00322EC6" w:rsidRPr="00E37C47" w:rsidRDefault="00322EC6" w:rsidP="00322EC6">
      <w:pPr>
        <w:numPr>
          <w:ilvl w:val="0"/>
          <w:numId w:val="11"/>
        </w:numPr>
        <w:spacing w:after="0" w:line="240" w:lineRule="auto"/>
        <w:jc w:val="both"/>
        <w:rPr>
          <w:rFonts w:ascii="Times New Roman" w:hAnsi="Times New Roman"/>
        </w:rPr>
      </w:pPr>
      <w:r w:rsidRPr="00E37C47">
        <w:rPr>
          <w:rFonts w:ascii="Times New Roman" w:hAnsi="Times New Roman"/>
          <w:bCs/>
          <w:i/>
          <w:u w:val="single"/>
        </w:rPr>
        <w:t>Załącznik nr 2</w:t>
      </w:r>
      <w:r w:rsidRPr="00E37C47">
        <w:rPr>
          <w:rFonts w:ascii="Times New Roman" w:hAnsi="Times New Roman"/>
          <w:bCs/>
        </w:rPr>
        <w:t xml:space="preserve"> – Oświadczenie o udostępnieniu zasobów podmiotu trzeciego wraz ze stosownym zobowiązaniem /o ile dotyczy/;</w:t>
      </w:r>
    </w:p>
    <w:p w14:paraId="37BCF07E" w14:textId="69514E53" w:rsidR="00322EC6" w:rsidRPr="00E37C47" w:rsidRDefault="00322EC6" w:rsidP="00322EC6">
      <w:pPr>
        <w:numPr>
          <w:ilvl w:val="0"/>
          <w:numId w:val="11"/>
        </w:numPr>
        <w:spacing w:after="0" w:line="240" w:lineRule="auto"/>
        <w:jc w:val="both"/>
        <w:rPr>
          <w:rFonts w:ascii="Times New Roman" w:hAnsi="Times New Roman"/>
        </w:rPr>
      </w:pPr>
      <w:r w:rsidRPr="00E37C47">
        <w:rPr>
          <w:rFonts w:ascii="Times New Roman" w:hAnsi="Times New Roman"/>
          <w:bCs/>
          <w:i/>
          <w:u w:val="single"/>
        </w:rPr>
        <w:t>Załącznik nr 3</w:t>
      </w:r>
      <w:r w:rsidRPr="00E37C47">
        <w:rPr>
          <w:rFonts w:ascii="Times New Roman" w:hAnsi="Times New Roman"/>
          <w:bCs/>
          <w:i/>
        </w:rPr>
        <w:t xml:space="preserve"> – </w:t>
      </w:r>
      <w:r w:rsidRPr="00E37C47">
        <w:rPr>
          <w:rFonts w:ascii="Times New Roman" w:hAnsi="Times New Roman"/>
          <w:bCs/>
        </w:rPr>
        <w:t>Szczegółowa kalkulacja cenowa oferty z uwzględnieniem</w:t>
      </w:r>
      <w:r w:rsidRPr="00E37C47">
        <w:rPr>
          <w:rFonts w:ascii="Times New Roman" w:hAnsi="Times New Roman"/>
          <w:color w:val="000000"/>
        </w:rPr>
        <w:t xml:space="preserve"> wy</w:t>
      </w:r>
      <w:r w:rsidR="007F2CC5">
        <w:rPr>
          <w:rFonts w:ascii="Times New Roman" w:hAnsi="Times New Roman"/>
          <w:color w:val="000000"/>
        </w:rPr>
        <w:t>magań i zapisów niniejszego Zaproszenia i jego</w:t>
      </w:r>
      <w:r w:rsidRPr="00E37C47">
        <w:rPr>
          <w:rFonts w:ascii="Times New Roman" w:hAnsi="Times New Roman"/>
          <w:color w:val="000000"/>
        </w:rPr>
        <w:t xml:space="preserve"> załączników /zestawienie tabelaryczne/;</w:t>
      </w:r>
    </w:p>
    <w:p w14:paraId="6662D9C7" w14:textId="77777777" w:rsidR="00BD0BF2" w:rsidRPr="00E37C47" w:rsidRDefault="00322EC6" w:rsidP="00E37C47">
      <w:pPr>
        <w:numPr>
          <w:ilvl w:val="0"/>
          <w:numId w:val="11"/>
        </w:numPr>
        <w:spacing w:after="0" w:line="240" w:lineRule="auto"/>
        <w:jc w:val="both"/>
        <w:rPr>
          <w:rFonts w:ascii="Times New Roman" w:hAnsi="Times New Roman"/>
        </w:rPr>
      </w:pPr>
      <w:r w:rsidRPr="00E37C47">
        <w:rPr>
          <w:rFonts w:ascii="Times New Roman" w:hAnsi="Times New Roman"/>
          <w:i/>
          <w:u w:val="single"/>
        </w:rPr>
        <w:t>Załącznik nr 4</w:t>
      </w:r>
      <w:r w:rsidRPr="00E37C47">
        <w:rPr>
          <w:rFonts w:ascii="Times New Roman" w:hAnsi="Times New Roman"/>
          <w:i/>
        </w:rPr>
        <w:t xml:space="preserve"> - </w:t>
      </w:r>
      <w:r w:rsidRPr="00E37C47">
        <w:rPr>
          <w:rFonts w:ascii="Times New Roman" w:hAnsi="Times New Roman"/>
          <w:bCs/>
        </w:rPr>
        <w:t xml:space="preserve">Oświadczenie o powierzeniu podwykonawcom wykonania części przedmiotu zamówienia </w:t>
      </w:r>
      <w:r w:rsidRPr="00E37C47">
        <w:rPr>
          <w:rFonts w:ascii="Times New Roman" w:hAnsi="Times New Roman"/>
          <w:bCs/>
          <w:i/>
        </w:rPr>
        <w:t>/Wykaz podwykonawców – o ile dotyczy/;</w:t>
      </w:r>
    </w:p>
    <w:p w14:paraId="2718287E" w14:textId="739323DD" w:rsidR="00674378" w:rsidRDefault="00AB6E87" w:rsidP="00E37C47">
      <w:pPr>
        <w:numPr>
          <w:ilvl w:val="0"/>
          <w:numId w:val="11"/>
        </w:numPr>
        <w:spacing w:after="0" w:line="240" w:lineRule="auto"/>
        <w:jc w:val="both"/>
        <w:rPr>
          <w:rFonts w:ascii="Times New Roman" w:hAnsi="Times New Roman"/>
        </w:rPr>
      </w:pPr>
      <w:r>
        <w:rPr>
          <w:rFonts w:ascii="Times New Roman" w:hAnsi="Times New Roman"/>
          <w:i/>
          <w:u w:val="single"/>
        </w:rPr>
        <w:t>Z</w:t>
      </w:r>
      <w:r w:rsidR="00AC5172" w:rsidRPr="00AB6E87">
        <w:rPr>
          <w:rFonts w:ascii="Times New Roman" w:hAnsi="Times New Roman"/>
          <w:i/>
          <w:u w:val="single"/>
        </w:rPr>
        <w:t>ałącznik nr 5</w:t>
      </w:r>
      <w:r w:rsidR="00BD0BF2" w:rsidRPr="00E37C47">
        <w:rPr>
          <w:rFonts w:ascii="Times New Roman" w:hAnsi="Times New Roman"/>
        </w:rPr>
        <w:t xml:space="preserve"> –</w:t>
      </w:r>
      <w:r w:rsidR="00E37C47">
        <w:rPr>
          <w:rFonts w:ascii="Times New Roman" w:hAnsi="Times New Roman"/>
        </w:rPr>
        <w:t xml:space="preserve"> </w:t>
      </w:r>
      <w:r w:rsidR="00674378" w:rsidRPr="00674378">
        <w:rPr>
          <w:rFonts w:ascii="Times New Roman" w:hAnsi="Times New Roman"/>
          <w:i/>
        </w:rPr>
        <w:t>Wykaz usług</w:t>
      </w:r>
      <w:r w:rsidR="00674378">
        <w:rPr>
          <w:rFonts w:ascii="Times New Roman" w:hAnsi="Times New Roman"/>
        </w:rPr>
        <w:t>, na potwierdzenie spełnienia warunku o</w:t>
      </w:r>
      <w:r w:rsidR="003F6D8E">
        <w:rPr>
          <w:rFonts w:ascii="Times New Roman" w:hAnsi="Times New Roman"/>
        </w:rPr>
        <w:t>pisanego w pkt 5)1.4</w:t>
      </w:r>
      <w:r w:rsidR="00674378">
        <w:rPr>
          <w:rFonts w:ascii="Times New Roman" w:hAnsi="Times New Roman"/>
        </w:rPr>
        <w:t xml:space="preserve"> Zaproszeni;</w:t>
      </w:r>
    </w:p>
    <w:p w14:paraId="3D33D24A" w14:textId="3B76B6A0" w:rsidR="00EC5443" w:rsidRPr="00EC5443" w:rsidRDefault="00AB6E87" w:rsidP="00EC5443">
      <w:pPr>
        <w:numPr>
          <w:ilvl w:val="0"/>
          <w:numId w:val="11"/>
        </w:numPr>
        <w:spacing w:after="0" w:line="240" w:lineRule="auto"/>
        <w:jc w:val="both"/>
        <w:rPr>
          <w:rFonts w:ascii="Times New Roman" w:hAnsi="Times New Roman"/>
        </w:rPr>
      </w:pPr>
      <w:r>
        <w:rPr>
          <w:rFonts w:ascii="Times New Roman" w:hAnsi="Times New Roman"/>
          <w:i/>
          <w:u w:val="single"/>
        </w:rPr>
        <w:t>Załącznik nr 6</w:t>
      </w:r>
      <w:r w:rsidRPr="00E37C47">
        <w:rPr>
          <w:rFonts w:ascii="Times New Roman" w:hAnsi="Times New Roman"/>
        </w:rPr>
        <w:t xml:space="preserve"> –</w:t>
      </w:r>
      <w:r>
        <w:rPr>
          <w:rFonts w:ascii="Times New Roman" w:hAnsi="Times New Roman"/>
        </w:rPr>
        <w:t xml:space="preserve"> </w:t>
      </w:r>
      <w:r w:rsidRPr="00674378">
        <w:rPr>
          <w:rFonts w:ascii="Times New Roman" w:hAnsi="Times New Roman"/>
          <w:i/>
        </w:rPr>
        <w:t>Wykaz usług</w:t>
      </w:r>
      <w:r w:rsidR="00EC5443">
        <w:rPr>
          <w:rFonts w:ascii="Times New Roman" w:hAnsi="Times New Roman"/>
        </w:rPr>
        <w:t xml:space="preserve">, </w:t>
      </w:r>
      <w:r w:rsidR="00EC5443" w:rsidRPr="00EC5443">
        <w:rPr>
          <w:rFonts w:ascii="Times New Roman" w:hAnsi="Times New Roman"/>
          <w:color w:val="000000"/>
        </w:rPr>
        <w:t xml:space="preserve">niezbędny do oceny oferty w drugim kryterium </w:t>
      </w:r>
      <w:proofErr w:type="spellStart"/>
      <w:r w:rsidR="00EC5443" w:rsidRPr="00EC5443">
        <w:rPr>
          <w:rFonts w:ascii="Times New Roman" w:hAnsi="Times New Roman"/>
          <w:color w:val="000000"/>
        </w:rPr>
        <w:t>pozacenowym</w:t>
      </w:r>
      <w:proofErr w:type="spellEnd"/>
      <w:r w:rsidR="00EC5443" w:rsidRPr="00EC5443">
        <w:rPr>
          <w:rFonts w:ascii="Times New Roman" w:hAnsi="Times New Roman"/>
          <w:color w:val="000000"/>
        </w:rPr>
        <w:t>;</w:t>
      </w:r>
    </w:p>
    <w:p w14:paraId="7949967C" w14:textId="64D64077" w:rsidR="00BD0BF2" w:rsidRPr="00E37C47" w:rsidRDefault="00322EC6" w:rsidP="00E37C47">
      <w:pPr>
        <w:numPr>
          <w:ilvl w:val="0"/>
          <w:numId w:val="11"/>
        </w:numPr>
        <w:spacing w:after="0" w:line="240" w:lineRule="auto"/>
        <w:jc w:val="both"/>
        <w:rPr>
          <w:rFonts w:ascii="Times New Roman" w:hAnsi="Times New Roman"/>
        </w:rPr>
      </w:pPr>
      <w:r w:rsidRPr="00E37C47">
        <w:rPr>
          <w:rFonts w:ascii="Times New Roman" w:hAnsi="Times New Roman"/>
        </w:rPr>
        <w:t>o</w:t>
      </w:r>
      <w:r w:rsidRPr="00E37C47">
        <w:rPr>
          <w:rFonts w:ascii="Times New Roman" w:hAnsi="Times New Roman"/>
          <w:iCs/>
        </w:rPr>
        <w:t>świadczenie wykonawcy w zakresie wypełnienia obowiązków informacyjnych przewidzianych w art. 13 lub art. 14 RODO;</w:t>
      </w:r>
    </w:p>
    <w:p w14:paraId="171F022B" w14:textId="77777777" w:rsidR="00BD0BF2" w:rsidRPr="00E37C47" w:rsidRDefault="00BD0BF2" w:rsidP="00BD0BF2">
      <w:pPr>
        <w:numPr>
          <w:ilvl w:val="0"/>
          <w:numId w:val="11"/>
        </w:numPr>
        <w:spacing w:after="0" w:line="240" w:lineRule="auto"/>
        <w:jc w:val="both"/>
        <w:rPr>
          <w:rFonts w:ascii="Times New Roman" w:hAnsi="Times New Roman"/>
          <w:i/>
        </w:rPr>
      </w:pPr>
      <w:r w:rsidRPr="00E37C47">
        <w:rPr>
          <w:rFonts w:ascii="Times New Roman" w:hAnsi="Times New Roman"/>
        </w:rPr>
        <w:t xml:space="preserve">inne – </w:t>
      </w:r>
      <w:r w:rsidRPr="00E37C47">
        <w:rPr>
          <w:rFonts w:ascii="Times New Roman" w:hAnsi="Times New Roman"/>
          <w:i/>
        </w:rPr>
        <w:t>............................................................. .</w:t>
      </w:r>
    </w:p>
    <w:p w14:paraId="1BA2ED7C" w14:textId="77777777" w:rsidR="00BD0BF2" w:rsidRDefault="00BD0BF2" w:rsidP="00BD0BF2">
      <w:pPr>
        <w:spacing w:after="0" w:line="240" w:lineRule="auto"/>
        <w:outlineLvl w:val="0"/>
        <w:rPr>
          <w:rFonts w:ascii="Times New Roman" w:hAnsi="Times New Roman"/>
          <w:i/>
        </w:rPr>
      </w:pPr>
    </w:p>
    <w:p w14:paraId="547D7AEC" w14:textId="77777777" w:rsidR="00BD0BF2" w:rsidRDefault="00BD0BF2" w:rsidP="00BD0BF2">
      <w:pPr>
        <w:spacing w:after="0" w:line="240" w:lineRule="auto"/>
        <w:ind w:left="1080" w:firstLine="168"/>
        <w:jc w:val="right"/>
        <w:outlineLvl w:val="0"/>
        <w:rPr>
          <w:rFonts w:ascii="Times New Roman" w:hAnsi="Times New Roman"/>
          <w:i/>
        </w:rPr>
      </w:pPr>
      <w:r>
        <w:rPr>
          <w:rFonts w:ascii="Times New Roman" w:hAnsi="Times New Roman"/>
          <w:i/>
        </w:rPr>
        <w:t>Miejscowość .................................................. dnia ................</w:t>
      </w:r>
      <w:r w:rsidR="00780B3D">
        <w:rPr>
          <w:rFonts w:ascii="Times New Roman" w:hAnsi="Times New Roman"/>
          <w:i/>
        </w:rPr>
        <w:t>........................... 2019</w:t>
      </w:r>
      <w:r>
        <w:rPr>
          <w:rFonts w:ascii="Times New Roman" w:hAnsi="Times New Roman"/>
          <w:i/>
        </w:rPr>
        <w:t xml:space="preserve"> roku.</w:t>
      </w:r>
    </w:p>
    <w:p w14:paraId="6CE19782" w14:textId="77777777" w:rsidR="00BD0BF2" w:rsidRDefault="00BD0BF2" w:rsidP="00BD0BF2">
      <w:pPr>
        <w:spacing w:after="0" w:line="240" w:lineRule="auto"/>
        <w:rPr>
          <w:rFonts w:ascii="Times New Roman" w:hAnsi="Times New Roman"/>
          <w:i/>
        </w:rPr>
      </w:pPr>
    </w:p>
    <w:p w14:paraId="257E4606" w14:textId="77777777" w:rsidR="00BD0BF2" w:rsidRDefault="00BD0BF2" w:rsidP="00BD0BF2">
      <w:pPr>
        <w:spacing w:after="0" w:line="240" w:lineRule="auto"/>
        <w:jc w:val="right"/>
        <w:rPr>
          <w:rFonts w:ascii="Times New Roman" w:hAnsi="Times New Roman"/>
          <w:i/>
        </w:rPr>
      </w:pPr>
      <w:r>
        <w:rPr>
          <w:rFonts w:ascii="Times New Roman" w:hAnsi="Times New Roman"/>
          <w:i/>
        </w:rPr>
        <w:t>.................................................................</w:t>
      </w:r>
    </w:p>
    <w:p w14:paraId="785107F4" w14:textId="77777777" w:rsidR="00BD0BF2" w:rsidRDefault="00BD0BF2" w:rsidP="00BD0BF2">
      <w:pPr>
        <w:spacing w:after="0" w:line="240" w:lineRule="auto"/>
        <w:jc w:val="right"/>
        <w:rPr>
          <w:rFonts w:ascii="Times New Roman" w:hAnsi="Times New Roman"/>
          <w:i/>
        </w:rPr>
      </w:pPr>
      <w:r>
        <w:rPr>
          <w:rFonts w:ascii="Times New Roman" w:hAnsi="Times New Roman"/>
          <w:i/>
        </w:rPr>
        <w:t>(pieczęć i podpis osoby uprawnionej do</w:t>
      </w:r>
    </w:p>
    <w:p w14:paraId="57AB092F" w14:textId="77777777" w:rsidR="00BD0BF2" w:rsidRDefault="00BD0BF2" w:rsidP="00BD0BF2">
      <w:pPr>
        <w:spacing w:after="0" w:line="240" w:lineRule="auto"/>
        <w:jc w:val="right"/>
        <w:rPr>
          <w:rFonts w:ascii="Times New Roman" w:hAnsi="Times New Roman"/>
          <w:i/>
        </w:rPr>
      </w:pPr>
      <w:r>
        <w:rPr>
          <w:rFonts w:ascii="Times New Roman" w:hAnsi="Times New Roman"/>
          <w:i/>
        </w:rPr>
        <w:t>składania oświadczeń woli w imieniu</w:t>
      </w:r>
    </w:p>
    <w:p w14:paraId="578C3F7E" w14:textId="77777777" w:rsidR="00BD0BF2" w:rsidRPr="00D70752" w:rsidRDefault="00BD0BF2" w:rsidP="00BD0BF2">
      <w:pPr>
        <w:spacing w:after="0" w:line="240" w:lineRule="auto"/>
        <w:jc w:val="right"/>
        <w:rPr>
          <w:rFonts w:ascii="Times New Roman" w:hAnsi="Times New Roman"/>
          <w:i/>
        </w:rPr>
      </w:pPr>
      <w:r>
        <w:rPr>
          <w:rFonts w:ascii="Times New Roman" w:hAnsi="Times New Roman"/>
          <w:i/>
        </w:rPr>
        <w:t>wykonawcy)</w:t>
      </w:r>
    </w:p>
    <w:p w14:paraId="3A6CA26F" w14:textId="77777777" w:rsidR="0067126D" w:rsidRDefault="00BD0BF2" w:rsidP="00837520">
      <w:pPr>
        <w:tabs>
          <w:tab w:val="left" w:pos="709"/>
        </w:tabs>
        <w:spacing w:after="0" w:line="240" w:lineRule="auto"/>
        <w:jc w:val="both"/>
        <w:rPr>
          <w:rFonts w:ascii="Times New Roman" w:hAnsi="Times New Roman"/>
          <w:i/>
          <w:iCs/>
          <w:u w:val="single"/>
        </w:rPr>
      </w:pPr>
      <w:r>
        <w:rPr>
          <w:rFonts w:ascii="Times New Roman" w:hAnsi="Times New Roman"/>
          <w:b/>
          <w:bCs/>
        </w:rPr>
        <w:br w:type="page"/>
      </w:r>
    </w:p>
    <w:p w14:paraId="74A0581C" w14:textId="77777777" w:rsidR="0067126D" w:rsidRPr="00883847" w:rsidRDefault="0067126D" w:rsidP="0023429D">
      <w:pPr>
        <w:pStyle w:val="Tekstpodstawowy"/>
        <w:spacing w:line="240" w:lineRule="auto"/>
        <w:ind w:left="540"/>
        <w:jc w:val="right"/>
        <w:outlineLvl w:val="0"/>
        <w:rPr>
          <w:rFonts w:ascii="Times New Roman" w:hAnsi="Times New Roman"/>
          <w:b/>
          <w:bCs/>
        </w:rPr>
      </w:pPr>
      <w:r w:rsidRPr="00883847">
        <w:rPr>
          <w:rFonts w:ascii="Times New Roman" w:hAnsi="Times New Roman" w:cs="Times New Roman"/>
          <w:b/>
          <w:bCs/>
        </w:rPr>
        <w:lastRenderedPageBreak/>
        <w:t>Załącznik 1 do formularza oferty</w:t>
      </w:r>
    </w:p>
    <w:p w14:paraId="46611791" w14:textId="77777777" w:rsidR="0067126D" w:rsidRPr="00883847" w:rsidRDefault="0067126D" w:rsidP="0023429D">
      <w:pPr>
        <w:pStyle w:val="Tekstpodstawowy"/>
        <w:spacing w:line="240" w:lineRule="auto"/>
        <w:rPr>
          <w:rFonts w:ascii="Times New Roman" w:hAnsi="Times New Roman" w:cs="Times New Roman"/>
          <w:i/>
          <w:iCs/>
        </w:rPr>
      </w:pPr>
    </w:p>
    <w:p w14:paraId="7533B3EA" w14:textId="77777777" w:rsidR="00293710" w:rsidRPr="00C86D62" w:rsidRDefault="00293710" w:rsidP="00293710">
      <w:pPr>
        <w:pStyle w:val="Tekstpodstawowy"/>
        <w:spacing w:line="240" w:lineRule="auto"/>
        <w:rPr>
          <w:rFonts w:ascii="Times New Roman" w:hAnsi="Times New Roman" w:cs="Times New Roman"/>
          <w:i/>
          <w:iCs/>
          <w:sz w:val="22"/>
          <w:szCs w:val="22"/>
        </w:rPr>
      </w:pPr>
      <w:r w:rsidRPr="00C86D62">
        <w:rPr>
          <w:rFonts w:ascii="Times New Roman" w:hAnsi="Times New Roman" w:cs="Times New Roman"/>
          <w:i/>
          <w:iCs/>
          <w:sz w:val="22"/>
          <w:szCs w:val="22"/>
        </w:rPr>
        <w:t xml:space="preserve">(Pieczęć firmowa </w:t>
      </w:r>
      <w:r>
        <w:rPr>
          <w:rFonts w:ascii="Times New Roman" w:hAnsi="Times New Roman" w:cs="Times New Roman"/>
          <w:i/>
          <w:iCs/>
          <w:sz w:val="22"/>
          <w:szCs w:val="22"/>
        </w:rPr>
        <w:t>w</w:t>
      </w:r>
      <w:r w:rsidRPr="00C86D62">
        <w:rPr>
          <w:rFonts w:ascii="Times New Roman" w:hAnsi="Times New Roman" w:cs="Times New Roman"/>
          <w:i/>
          <w:iCs/>
          <w:sz w:val="22"/>
          <w:szCs w:val="22"/>
        </w:rPr>
        <w:t>ykonawcy</w:t>
      </w:r>
      <w:r>
        <w:rPr>
          <w:rFonts w:ascii="Times New Roman" w:hAnsi="Times New Roman" w:cs="Times New Roman"/>
          <w:i/>
          <w:iCs/>
          <w:sz w:val="22"/>
          <w:szCs w:val="22"/>
        </w:rPr>
        <w:t>)</w:t>
      </w:r>
    </w:p>
    <w:p w14:paraId="5B8A20C0" w14:textId="77777777" w:rsidR="00293710" w:rsidRPr="003E7676" w:rsidRDefault="00293710" w:rsidP="00293710">
      <w:pPr>
        <w:pStyle w:val="Tekstpodstawowy"/>
        <w:spacing w:line="240" w:lineRule="auto"/>
        <w:jc w:val="center"/>
        <w:outlineLvl w:val="0"/>
        <w:rPr>
          <w:rFonts w:ascii="Times New Roman" w:hAnsi="Times New Roman" w:cs="Times New Roman"/>
          <w:b/>
          <w:bCs/>
          <w:sz w:val="22"/>
          <w:szCs w:val="22"/>
          <w:u w:val="single"/>
        </w:rPr>
      </w:pPr>
      <w:r w:rsidRPr="003E7676">
        <w:rPr>
          <w:rFonts w:ascii="Times New Roman" w:hAnsi="Times New Roman" w:cs="Times New Roman"/>
          <w:b/>
          <w:bCs/>
          <w:sz w:val="22"/>
          <w:szCs w:val="22"/>
          <w:u w:val="single"/>
        </w:rPr>
        <w:t xml:space="preserve">OŚWIADCZENIE </w:t>
      </w:r>
    </w:p>
    <w:p w14:paraId="5D17529F" w14:textId="77777777" w:rsidR="00293710" w:rsidRPr="003E7676" w:rsidRDefault="00293710" w:rsidP="00293710">
      <w:pPr>
        <w:pStyle w:val="Tekstpodstawowy"/>
        <w:spacing w:line="240" w:lineRule="auto"/>
        <w:jc w:val="center"/>
        <w:outlineLvl w:val="0"/>
        <w:rPr>
          <w:rFonts w:ascii="Times New Roman" w:hAnsi="Times New Roman" w:cs="Times New Roman"/>
          <w:b/>
          <w:bCs/>
          <w:sz w:val="22"/>
          <w:szCs w:val="22"/>
          <w:u w:val="single"/>
        </w:rPr>
      </w:pPr>
      <w:r w:rsidRPr="003E7676">
        <w:rPr>
          <w:rFonts w:ascii="Times New Roman" w:hAnsi="Times New Roman" w:cs="Times New Roman"/>
          <w:b/>
          <w:bCs/>
          <w:sz w:val="22"/>
          <w:szCs w:val="22"/>
          <w:u w:val="single"/>
        </w:rPr>
        <w:t>DOTYCZĄCE PRZESŁANEK WYKLUCZENIA Z POSTĘPOWANIA</w:t>
      </w:r>
    </w:p>
    <w:p w14:paraId="62C974AD" w14:textId="6F810A4A" w:rsidR="00293710" w:rsidRPr="00D3643E" w:rsidRDefault="00293710" w:rsidP="00293710">
      <w:pPr>
        <w:pStyle w:val="Nagwek"/>
        <w:jc w:val="both"/>
        <w:rPr>
          <w:rFonts w:ascii="Times New Roman" w:hAnsi="Times New Roman"/>
          <w:i/>
          <w:color w:val="000000"/>
          <w:u w:val="single"/>
        </w:rPr>
      </w:pPr>
      <w:r w:rsidRPr="004B04E0">
        <w:rPr>
          <w:rFonts w:ascii="Times New Roman" w:hAnsi="Times New Roman"/>
          <w:i/>
          <w:u w:val="single"/>
        </w:rPr>
        <w:t xml:space="preserve">Składając </w:t>
      </w:r>
      <w:r w:rsidRPr="00043D11">
        <w:rPr>
          <w:rFonts w:ascii="Times New Roman" w:hAnsi="Times New Roman"/>
          <w:i/>
          <w:u w:val="single"/>
        </w:rPr>
        <w:t>ofertę w</w:t>
      </w:r>
      <w:r w:rsidR="0031432B">
        <w:rPr>
          <w:rFonts w:ascii="Times New Roman" w:hAnsi="Times New Roman"/>
          <w:i/>
          <w:u w:val="single"/>
        </w:rPr>
        <w:t xml:space="preserve"> postępowaniu prowadzonym</w:t>
      </w:r>
      <w:r w:rsidR="0031432B" w:rsidRPr="008E6591">
        <w:rPr>
          <w:rFonts w:ascii="Times New Roman" w:hAnsi="Times New Roman"/>
          <w:i/>
          <w:u w:val="single"/>
        </w:rPr>
        <w:t xml:space="preserve"> w oparciu</w:t>
      </w:r>
      <w:r w:rsidR="0031432B">
        <w:rPr>
          <w:rFonts w:ascii="Times New Roman" w:hAnsi="Times New Roman"/>
          <w:i/>
          <w:u w:val="single"/>
        </w:rPr>
        <w:t xml:space="preserve"> o postanowienia art. 138o ust. 2-4 ustawy z </w:t>
      </w:r>
      <w:r w:rsidR="0031432B" w:rsidRPr="008E6591">
        <w:rPr>
          <w:rFonts w:ascii="Times New Roman" w:hAnsi="Times New Roman"/>
          <w:i/>
          <w:u w:val="single"/>
        </w:rPr>
        <w:t>dnia 29 stycznia 2004 r. – Prawo zamówień publicznych</w:t>
      </w:r>
      <w:r w:rsidR="0031432B">
        <w:rPr>
          <w:rFonts w:ascii="Times New Roman" w:hAnsi="Times New Roman"/>
          <w:i/>
          <w:u w:val="single"/>
        </w:rPr>
        <w:t xml:space="preserve">, na </w:t>
      </w:r>
      <w:r w:rsidR="00D3643E" w:rsidRPr="00710148">
        <w:rPr>
          <w:rFonts w:ascii="Times New Roman" w:hAnsi="Times New Roman"/>
          <w:i/>
          <w:color w:val="000000"/>
          <w:u w:val="single"/>
        </w:rPr>
        <w:t xml:space="preserve">świadczenie </w:t>
      </w:r>
      <w:r w:rsidR="00D3643E" w:rsidRPr="00710148">
        <w:rPr>
          <w:rFonts w:ascii="Times New Roman" w:hAnsi="Times New Roman"/>
          <w:i/>
          <w:u w:val="single"/>
        </w:rPr>
        <w:t>kompl</w:t>
      </w:r>
      <w:r w:rsidR="00D3643E">
        <w:rPr>
          <w:rFonts w:ascii="Times New Roman" w:hAnsi="Times New Roman"/>
          <w:i/>
          <w:u w:val="single"/>
        </w:rPr>
        <w:t xml:space="preserve">eksowej usługi cateringowej dla </w:t>
      </w:r>
      <w:r w:rsidR="00D3643E" w:rsidRPr="00710148">
        <w:rPr>
          <w:rFonts w:ascii="Times New Roman" w:hAnsi="Times New Roman"/>
          <w:i/>
          <w:u w:val="single"/>
        </w:rPr>
        <w:t>uczestników</w:t>
      </w:r>
      <w:r w:rsidR="00D3643E">
        <w:rPr>
          <w:rFonts w:ascii="Times New Roman" w:hAnsi="Times New Roman"/>
          <w:bCs/>
          <w:i/>
          <w:u w:val="single"/>
        </w:rPr>
        <w:t xml:space="preserve"> </w:t>
      </w:r>
      <w:r w:rsidR="00D3643E">
        <w:rPr>
          <w:rFonts w:ascii="Times New Roman" w:hAnsi="Times New Roman"/>
          <w:i/>
          <w:noProof/>
          <w:u w:val="single"/>
          <w:lang w:eastAsia="pl-PL"/>
        </w:rPr>
        <w:t>Posiedzenia Europejskiej Rady ds. Badań Naukowych, odbywają</w:t>
      </w:r>
      <w:r w:rsidR="00BA6DA2">
        <w:rPr>
          <w:rFonts w:ascii="Times New Roman" w:hAnsi="Times New Roman"/>
          <w:i/>
          <w:noProof/>
          <w:u w:val="single"/>
          <w:lang w:eastAsia="pl-PL"/>
        </w:rPr>
        <w:t>cego</w:t>
      </w:r>
      <w:r w:rsidR="00CC793B">
        <w:rPr>
          <w:rFonts w:ascii="Times New Roman" w:hAnsi="Times New Roman"/>
          <w:i/>
          <w:noProof/>
          <w:u w:val="single"/>
          <w:lang w:eastAsia="pl-PL"/>
        </w:rPr>
        <w:t xml:space="preserve"> się w </w:t>
      </w:r>
      <w:r w:rsidR="00D3643E">
        <w:rPr>
          <w:rFonts w:ascii="Times New Roman" w:hAnsi="Times New Roman"/>
          <w:i/>
          <w:noProof/>
          <w:u w:val="single"/>
          <w:lang w:eastAsia="pl-PL"/>
        </w:rPr>
        <w:t>dniach 21-23.10.2019 r., w Krakowie</w:t>
      </w:r>
      <w:r w:rsidR="00D3643E">
        <w:rPr>
          <w:rFonts w:ascii="Times New Roman" w:hAnsi="Times New Roman"/>
          <w:bCs/>
          <w:i/>
          <w:u w:val="single"/>
        </w:rPr>
        <w:t>,</w:t>
      </w:r>
      <w:r w:rsidR="00D3643E">
        <w:rPr>
          <w:rFonts w:ascii="Times New Roman" w:hAnsi="Times New Roman"/>
          <w:i/>
          <w:color w:val="000000"/>
          <w:u w:val="single"/>
        </w:rPr>
        <w:t xml:space="preserve"> </w:t>
      </w:r>
      <w:r w:rsidR="00D3643E">
        <w:rPr>
          <w:rFonts w:ascii="Times New Roman" w:hAnsi="Times New Roman"/>
          <w:i/>
          <w:u w:val="single"/>
        </w:rPr>
        <w:t>Znak sprawy 80.272.336</w:t>
      </w:r>
      <w:r w:rsidR="0031432B">
        <w:rPr>
          <w:rFonts w:ascii="Times New Roman" w:hAnsi="Times New Roman"/>
          <w:i/>
          <w:u w:val="single"/>
        </w:rPr>
        <w:t>.2019</w:t>
      </w:r>
      <w:r w:rsidRPr="00043D11">
        <w:rPr>
          <w:rFonts w:ascii="Times New Roman" w:hAnsi="Times New Roman"/>
        </w:rPr>
        <w:t>:</w:t>
      </w:r>
    </w:p>
    <w:p w14:paraId="658E05A9" w14:textId="77777777" w:rsidR="00293710" w:rsidRDefault="00293710" w:rsidP="00293710">
      <w:pPr>
        <w:pStyle w:val="Nagwek"/>
        <w:jc w:val="both"/>
        <w:rPr>
          <w:rFonts w:ascii="Times New Roman" w:hAnsi="Times New Roman"/>
        </w:rPr>
      </w:pPr>
    </w:p>
    <w:p w14:paraId="147C050E" w14:textId="77777777" w:rsidR="00293710" w:rsidRPr="00EF7EFF" w:rsidRDefault="00293710" w:rsidP="00293710">
      <w:pPr>
        <w:pStyle w:val="Nagwek"/>
        <w:jc w:val="both"/>
        <w:rPr>
          <w:rFonts w:ascii="Times New Roman" w:hAnsi="Times New Roman"/>
          <w:b/>
          <w:u w:val="single"/>
        </w:rPr>
      </w:pPr>
      <w:r w:rsidRPr="00EF7EFF">
        <w:rPr>
          <w:rFonts w:ascii="Times New Roman" w:hAnsi="Times New Roman"/>
          <w:b/>
          <w:u w:val="single"/>
        </w:rPr>
        <w:t>OŚWIADCZENIE DOTYCZĄCE WYKONAWCY:</w:t>
      </w:r>
    </w:p>
    <w:p w14:paraId="74DAA9B2" w14:textId="77777777" w:rsidR="00293710" w:rsidRPr="00C86D62" w:rsidRDefault="00293710" w:rsidP="00293710">
      <w:pPr>
        <w:pStyle w:val="Nagwek"/>
        <w:jc w:val="both"/>
        <w:rPr>
          <w:rFonts w:ascii="Times New Roman" w:hAnsi="Times New Roman"/>
        </w:rPr>
      </w:pPr>
    </w:p>
    <w:p w14:paraId="03AD1A0A" w14:textId="77777777" w:rsidR="00293710" w:rsidRPr="00C86D62" w:rsidRDefault="00293710" w:rsidP="00DF6759">
      <w:pPr>
        <w:pStyle w:val="Nagwek"/>
        <w:numPr>
          <w:ilvl w:val="0"/>
          <w:numId w:val="38"/>
        </w:numPr>
        <w:tabs>
          <w:tab w:val="clear" w:pos="360"/>
          <w:tab w:val="clear" w:pos="4536"/>
          <w:tab w:val="clear" w:pos="9072"/>
        </w:tabs>
        <w:jc w:val="both"/>
        <w:rPr>
          <w:rFonts w:ascii="Times New Roman" w:hAnsi="Times New Roman"/>
        </w:rPr>
      </w:pPr>
      <w:r>
        <w:rPr>
          <w:rFonts w:ascii="Times New Roman" w:hAnsi="Times New Roman"/>
        </w:rPr>
        <w:t xml:space="preserve">oświadczam, że </w:t>
      </w:r>
      <w:r w:rsidRPr="00C86D62">
        <w:rPr>
          <w:rFonts w:ascii="Times New Roman" w:hAnsi="Times New Roman"/>
        </w:rPr>
        <w:t>nie podlegam wykluczeniu z postępowania na podstawie art. 24 ust 1 pkt 12-23 ustawy PZP,</w:t>
      </w:r>
    </w:p>
    <w:p w14:paraId="1D859043" w14:textId="72FDC54F" w:rsidR="00293710" w:rsidRDefault="00293710" w:rsidP="00DF6759">
      <w:pPr>
        <w:pStyle w:val="Nagwek"/>
        <w:numPr>
          <w:ilvl w:val="0"/>
          <w:numId w:val="38"/>
        </w:numPr>
        <w:tabs>
          <w:tab w:val="clear" w:pos="360"/>
          <w:tab w:val="clear" w:pos="4536"/>
          <w:tab w:val="clear" w:pos="9072"/>
        </w:tabs>
        <w:jc w:val="both"/>
        <w:rPr>
          <w:rFonts w:ascii="Times New Roman" w:hAnsi="Times New Roman"/>
        </w:rPr>
      </w:pPr>
      <w:r>
        <w:rPr>
          <w:rFonts w:ascii="Times New Roman" w:hAnsi="Times New Roman"/>
        </w:rPr>
        <w:t xml:space="preserve">oświadczam, że </w:t>
      </w:r>
      <w:r w:rsidRPr="00C86D62">
        <w:rPr>
          <w:rFonts w:ascii="Times New Roman" w:hAnsi="Times New Roman"/>
        </w:rPr>
        <w:t>nie podlegam wykluczeniu z postępowania na podstaw</w:t>
      </w:r>
      <w:r>
        <w:rPr>
          <w:rFonts w:ascii="Times New Roman" w:hAnsi="Times New Roman"/>
        </w:rPr>
        <w:t>ie art. 24 ust. 5 pkt 1, 2, 4 i </w:t>
      </w:r>
      <w:r w:rsidRPr="00C86D62">
        <w:rPr>
          <w:rFonts w:ascii="Times New Roman" w:hAnsi="Times New Roman"/>
        </w:rPr>
        <w:t xml:space="preserve">8 ustawy PZP. </w:t>
      </w:r>
    </w:p>
    <w:p w14:paraId="0C8767D4" w14:textId="77777777" w:rsidR="00722557" w:rsidRPr="00722557" w:rsidRDefault="00722557" w:rsidP="00722557">
      <w:pPr>
        <w:pStyle w:val="Nagwek"/>
        <w:tabs>
          <w:tab w:val="clear" w:pos="4536"/>
          <w:tab w:val="clear" w:pos="9072"/>
        </w:tabs>
        <w:ind w:left="360"/>
        <w:jc w:val="both"/>
        <w:rPr>
          <w:rFonts w:ascii="Times New Roman" w:hAnsi="Times New Roman"/>
        </w:rPr>
      </w:pPr>
    </w:p>
    <w:p w14:paraId="27FC2B0A" w14:textId="77777777" w:rsidR="00293710" w:rsidRPr="00E823E7" w:rsidRDefault="00293710" w:rsidP="00105E5B">
      <w:pPr>
        <w:spacing w:after="0" w:line="240" w:lineRule="auto"/>
        <w:ind w:left="540"/>
        <w:jc w:val="right"/>
        <w:outlineLvl w:val="0"/>
        <w:rPr>
          <w:rFonts w:ascii="Times New Roman" w:hAnsi="Times New Roman"/>
          <w:i/>
          <w:iCs/>
        </w:rPr>
      </w:pPr>
      <w:r w:rsidRPr="00E823E7">
        <w:rPr>
          <w:rFonts w:ascii="Times New Roman" w:hAnsi="Times New Roman"/>
          <w:i/>
          <w:iCs/>
        </w:rPr>
        <w:t>Miejscowość .................................................. dnia ........................................... 2019 roku.</w:t>
      </w:r>
    </w:p>
    <w:p w14:paraId="100BEA2A" w14:textId="77777777" w:rsidR="00293710" w:rsidRPr="00E823E7" w:rsidRDefault="00293710" w:rsidP="00105E5B">
      <w:pPr>
        <w:spacing w:after="0" w:line="240" w:lineRule="auto"/>
        <w:jc w:val="both"/>
        <w:outlineLvl w:val="0"/>
        <w:rPr>
          <w:rFonts w:ascii="Times New Roman" w:hAnsi="Times New Roman"/>
          <w:i/>
          <w:iCs/>
        </w:rPr>
      </w:pPr>
    </w:p>
    <w:p w14:paraId="34230455" w14:textId="77777777" w:rsidR="00293710" w:rsidRPr="00E823E7" w:rsidRDefault="00293710" w:rsidP="00105E5B">
      <w:pPr>
        <w:spacing w:after="0" w:line="240" w:lineRule="auto"/>
        <w:ind w:left="360"/>
        <w:jc w:val="right"/>
        <w:outlineLvl w:val="0"/>
        <w:rPr>
          <w:rFonts w:ascii="Times New Roman" w:hAnsi="Times New Roman"/>
          <w:i/>
          <w:iCs/>
        </w:rPr>
      </w:pPr>
      <w:r w:rsidRPr="00E823E7">
        <w:rPr>
          <w:rFonts w:ascii="Times New Roman" w:hAnsi="Times New Roman"/>
          <w:i/>
          <w:iCs/>
        </w:rPr>
        <w:t>…………............................................................</w:t>
      </w:r>
    </w:p>
    <w:p w14:paraId="3E69F7C3" w14:textId="77777777" w:rsidR="00293710" w:rsidRPr="00E823E7" w:rsidRDefault="00293710" w:rsidP="00105E5B">
      <w:pPr>
        <w:spacing w:after="0" w:line="240" w:lineRule="auto"/>
        <w:ind w:left="2880"/>
        <w:jc w:val="right"/>
        <w:rPr>
          <w:rFonts w:ascii="Times New Roman" w:hAnsi="Times New Roman"/>
          <w:i/>
          <w:iCs/>
        </w:rPr>
      </w:pPr>
      <w:r w:rsidRPr="00E823E7">
        <w:rPr>
          <w:rFonts w:ascii="Times New Roman" w:hAnsi="Times New Roman"/>
          <w:i/>
          <w:iCs/>
        </w:rPr>
        <w:t xml:space="preserve">(pieczęć i podpis wykonawcy lub osoby uprawnionej </w:t>
      </w:r>
    </w:p>
    <w:p w14:paraId="0252C73D" w14:textId="77777777" w:rsidR="00293710" w:rsidRPr="00E823E7" w:rsidRDefault="00293710" w:rsidP="00105E5B">
      <w:pPr>
        <w:spacing w:after="0" w:line="240" w:lineRule="auto"/>
        <w:ind w:left="2880"/>
        <w:jc w:val="right"/>
        <w:rPr>
          <w:rFonts w:ascii="Times New Roman" w:hAnsi="Times New Roman"/>
          <w:i/>
          <w:iCs/>
        </w:rPr>
      </w:pPr>
      <w:r w:rsidRPr="00E823E7">
        <w:rPr>
          <w:rFonts w:ascii="Times New Roman" w:hAnsi="Times New Roman"/>
          <w:i/>
          <w:iCs/>
        </w:rPr>
        <w:t>do składania oświadczeń woli w imieniu wykonawcy)</w:t>
      </w:r>
    </w:p>
    <w:p w14:paraId="3CB22901" w14:textId="77777777" w:rsidR="00293710" w:rsidRPr="00E823E7" w:rsidRDefault="00293710" w:rsidP="00105E5B">
      <w:pPr>
        <w:spacing w:after="0" w:line="240" w:lineRule="auto"/>
        <w:ind w:left="2880"/>
        <w:jc w:val="right"/>
        <w:rPr>
          <w:rFonts w:ascii="Times New Roman" w:hAnsi="Times New Roman"/>
          <w:i/>
          <w:iCs/>
        </w:rPr>
      </w:pPr>
    </w:p>
    <w:p w14:paraId="19DBEDE6" w14:textId="77777777" w:rsidR="00293710" w:rsidRPr="00E823E7" w:rsidRDefault="00293710" w:rsidP="00105E5B">
      <w:pPr>
        <w:spacing w:after="0" w:line="240" w:lineRule="auto"/>
        <w:jc w:val="both"/>
        <w:rPr>
          <w:rFonts w:ascii="Times New Roman" w:hAnsi="Times New Roman"/>
        </w:rPr>
      </w:pPr>
      <w:r w:rsidRPr="00E823E7">
        <w:rPr>
          <w:rFonts w:ascii="Times New Roman" w:hAnsi="Times New Roman"/>
        </w:rPr>
        <w:t>Oświadczam, że zachodzą w stosunku do mnie podstawy wykluczenia z postępowania na podstawie art. ……………..…. *ustawy PZP.</w:t>
      </w:r>
    </w:p>
    <w:p w14:paraId="25425591" w14:textId="77777777" w:rsidR="00293710" w:rsidRPr="00E823E7" w:rsidRDefault="00293710" w:rsidP="00105E5B">
      <w:pPr>
        <w:spacing w:after="0" w:line="240" w:lineRule="auto"/>
        <w:jc w:val="both"/>
        <w:rPr>
          <w:rFonts w:ascii="Times New Roman" w:hAnsi="Times New Roman"/>
        </w:rPr>
      </w:pPr>
      <w:r w:rsidRPr="00E823E7">
        <w:rPr>
          <w:rFonts w:ascii="Times New Roman" w:hAnsi="Times New Roman"/>
          <w:i/>
        </w:rPr>
        <w:t>[*podać mającą zastosowanie podstawę do wykluczenia, spośród wymienionych w art. 24 ust. 1 pkt 13-14, 16-20 lub art. 24 ust. 5 pkt 1,2,4 i 8 ustawy PZP]</w:t>
      </w:r>
    </w:p>
    <w:p w14:paraId="7CD95A50" w14:textId="77777777" w:rsidR="00293710" w:rsidRPr="00E823E7" w:rsidRDefault="00293710" w:rsidP="00105E5B">
      <w:pPr>
        <w:spacing w:after="0" w:line="240" w:lineRule="auto"/>
        <w:jc w:val="both"/>
        <w:rPr>
          <w:rFonts w:ascii="Times New Roman" w:hAnsi="Times New Roman"/>
        </w:rPr>
      </w:pPr>
      <w:r w:rsidRPr="00E823E7">
        <w:rPr>
          <w:rFonts w:ascii="Times New Roman" w:hAnsi="Times New Roman"/>
        </w:rPr>
        <w:t>Jednocześnie oświadczam, że w związku z ww. okolicznością, na podstawie art. 24 ust. 8 ustawy PZP podjąłem następujące środki naprawcze: ………………………………………………………………..</w:t>
      </w:r>
    </w:p>
    <w:p w14:paraId="396AA992" w14:textId="77777777" w:rsidR="00293710" w:rsidRPr="00E823E7" w:rsidRDefault="00293710" w:rsidP="00105E5B">
      <w:pPr>
        <w:spacing w:after="0" w:line="240" w:lineRule="auto"/>
        <w:jc w:val="both"/>
        <w:rPr>
          <w:rFonts w:ascii="Times New Roman" w:hAnsi="Times New Roman"/>
        </w:rPr>
      </w:pPr>
      <w:r w:rsidRPr="00E823E7">
        <w:rPr>
          <w:rFonts w:ascii="Times New Roman" w:hAnsi="Times New Roman"/>
        </w:rPr>
        <w:t>……………………………………………………………………………………………………………</w:t>
      </w:r>
    </w:p>
    <w:p w14:paraId="4BF81F47" w14:textId="77777777" w:rsidR="00293710" w:rsidRPr="00E823E7" w:rsidRDefault="00293710" w:rsidP="00105E5B">
      <w:pPr>
        <w:spacing w:after="0" w:line="240" w:lineRule="auto"/>
        <w:ind w:left="2880"/>
        <w:jc w:val="right"/>
        <w:rPr>
          <w:rFonts w:ascii="Times New Roman" w:hAnsi="Times New Roman"/>
          <w:i/>
          <w:iCs/>
        </w:rPr>
      </w:pPr>
    </w:p>
    <w:p w14:paraId="08D4CD73" w14:textId="77777777" w:rsidR="00293710" w:rsidRPr="00E823E7" w:rsidRDefault="00293710" w:rsidP="00105E5B">
      <w:pPr>
        <w:spacing w:after="0" w:line="240" w:lineRule="auto"/>
        <w:ind w:left="540"/>
        <w:jc w:val="right"/>
        <w:outlineLvl w:val="0"/>
        <w:rPr>
          <w:rFonts w:ascii="Times New Roman" w:hAnsi="Times New Roman"/>
          <w:i/>
          <w:iCs/>
        </w:rPr>
      </w:pPr>
      <w:r w:rsidRPr="00E823E7">
        <w:rPr>
          <w:rFonts w:ascii="Times New Roman" w:hAnsi="Times New Roman"/>
          <w:i/>
          <w:iCs/>
        </w:rPr>
        <w:t>Miejscowość .................................................. dnia ........................................... 2019 roku.</w:t>
      </w:r>
    </w:p>
    <w:p w14:paraId="66DA6268" w14:textId="77777777" w:rsidR="00293710" w:rsidRPr="00E823E7" w:rsidRDefault="00293710" w:rsidP="00105E5B">
      <w:pPr>
        <w:spacing w:after="0" w:line="240" w:lineRule="auto"/>
        <w:jc w:val="both"/>
        <w:outlineLvl w:val="0"/>
        <w:rPr>
          <w:rFonts w:ascii="Times New Roman" w:hAnsi="Times New Roman"/>
          <w:i/>
          <w:iCs/>
        </w:rPr>
      </w:pPr>
    </w:p>
    <w:p w14:paraId="62FE215F" w14:textId="77777777" w:rsidR="00293710" w:rsidRPr="00E823E7" w:rsidRDefault="00293710" w:rsidP="00105E5B">
      <w:pPr>
        <w:spacing w:after="0" w:line="240" w:lineRule="auto"/>
        <w:ind w:left="360"/>
        <w:jc w:val="right"/>
        <w:outlineLvl w:val="0"/>
        <w:rPr>
          <w:rFonts w:ascii="Times New Roman" w:hAnsi="Times New Roman"/>
          <w:i/>
          <w:iCs/>
        </w:rPr>
      </w:pPr>
      <w:r w:rsidRPr="00E823E7">
        <w:rPr>
          <w:rFonts w:ascii="Times New Roman" w:hAnsi="Times New Roman"/>
          <w:i/>
          <w:iCs/>
        </w:rPr>
        <w:t>…………............................................................</w:t>
      </w:r>
    </w:p>
    <w:p w14:paraId="4A532170" w14:textId="77777777" w:rsidR="00293710" w:rsidRPr="00E823E7" w:rsidRDefault="00293710" w:rsidP="00105E5B">
      <w:pPr>
        <w:spacing w:after="0" w:line="240" w:lineRule="auto"/>
        <w:ind w:left="2880"/>
        <w:jc w:val="right"/>
        <w:rPr>
          <w:rFonts w:ascii="Times New Roman" w:hAnsi="Times New Roman"/>
          <w:i/>
          <w:iCs/>
        </w:rPr>
      </w:pPr>
      <w:r w:rsidRPr="00E823E7">
        <w:rPr>
          <w:rFonts w:ascii="Times New Roman" w:hAnsi="Times New Roman"/>
          <w:i/>
          <w:iCs/>
        </w:rPr>
        <w:t xml:space="preserve">(pieczęć i podpis wykonawcy lub osoby uprawnionej </w:t>
      </w:r>
    </w:p>
    <w:p w14:paraId="72369D0D" w14:textId="77777777" w:rsidR="00293710" w:rsidRPr="00E823E7" w:rsidRDefault="00293710" w:rsidP="00105E5B">
      <w:pPr>
        <w:spacing w:after="0" w:line="240" w:lineRule="auto"/>
        <w:ind w:left="2880"/>
        <w:jc w:val="right"/>
        <w:rPr>
          <w:rFonts w:ascii="Times New Roman" w:hAnsi="Times New Roman"/>
          <w:i/>
          <w:iCs/>
        </w:rPr>
      </w:pPr>
      <w:r w:rsidRPr="00E823E7">
        <w:rPr>
          <w:rFonts w:ascii="Times New Roman" w:hAnsi="Times New Roman"/>
          <w:i/>
          <w:iCs/>
        </w:rPr>
        <w:t>do składania oświadczeń woli w imieniu wykonawcy)</w:t>
      </w:r>
    </w:p>
    <w:p w14:paraId="3433F3FC" w14:textId="77777777" w:rsidR="00293710" w:rsidRPr="00E823E7" w:rsidRDefault="00293710" w:rsidP="00105E5B">
      <w:pPr>
        <w:spacing w:after="0" w:line="240" w:lineRule="auto"/>
        <w:ind w:left="2880"/>
        <w:jc w:val="right"/>
        <w:rPr>
          <w:rFonts w:ascii="Times New Roman" w:hAnsi="Times New Roman"/>
          <w:i/>
          <w:iCs/>
        </w:rPr>
      </w:pPr>
    </w:p>
    <w:p w14:paraId="4823D28E" w14:textId="77777777" w:rsidR="00293710" w:rsidRPr="00E823E7" w:rsidRDefault="00293710" w:rsidP="00105E5B">
      <w:pPr>
        <w:pStyle w:val="Nagwek"/>
        <w:jc w:val="both"/>
        <w:rPr>
          <w:rFonts w:ascii="Times New Roman" w:hAnsi="Times New Roman"/>
          <w:b/>
          <w:u w:val="single"/>
        </w:rPr>
      </w:pPr>
      <w:r w:rsidRPr="00E823E7">
        <w:rPr>
          <w:rFonts w:ascii="Times New Roman" w:hAnsi="Times New Roman"/>
          <w:b/>
          <w:u w:val="single"/>
        </w:rPr>
        <w:t>OŚWIADCZENIE DOTYCZĄCE PODMIOTU, NA KTÓREGO ZASOBY POWOŁUJE SIĘ WYKONAWCA /PODMIOT TRZECI/ :</w:t>
      </w:r>
    </w:p>
    <w:p w14:paraId="21515A6B" w14:textId="77777777" w:rsidR="00293710" w:rsidRPr="00E823E7" w:rsidRDefault="00293710" w:rsidP="00105E5B">
      <w:pPr>
        <w:pStyle w:val="Nagwek"/>
        <w:jc w:val="both"/>
        <w:rPr>
          <w:rFonts w:ascii="Times New Roman" w:hAnsi="Times New Roman"/>
          <w:b/>
          <w:u w:val="single"/>
        </w:rPr>
      </w:pPr>
    </w:p>
    <w:p w14:paraId="490683A0" w14:textId="77777777" w:rsidR="00293710" w:rsidRPr="00E823E7" w:rsidRDefault="00293710" w:rsidP="00105E5B">
      <w:pPr>
        <w:pStyle w:val="Tekstpodstawowy"/>
        <w:spacing w:line="240" w:lineRule="auto"/>
        <w:outlineLvl w:val="0"/>
        <w:rPr>
          <w:rFonts w:ascii="Times New Roman" w:hAnsi="Times New Roman" w:cs="Times New Roman"/>
          <w:bCs/>
          <w:sz w:val="22"/>
          <w:szCs w:val="22"/>
        </w:rPr>
      </w:pPr>
      <w:r w:rsidRPr="00E823E7">
        <w:rPr>
          <w:rFonts w:ascii="Times New Roman" w:hAnsi="Times New Roman" w:cs="Times New Roman"/>
          <w:bCs/>
          <w:sz w:val="22"/>
          <w:szCs w:val="22"/>
        </w:rPr>
        <w:t>Oświadczam, że w stosunku do następującego/</w:t>
      </w:r>
      <w:proofErr w:type="spellStart"/>
      <w:r w:rsidRPr="00E823E7">
        <w:rPr>
          <w:rFonts w:ascii="Times New Roman" w:hAnsi="Times New Roman" w:cs="Times New Roman"/>
          <w:bCs/>
          <w:sz w:val="22"/>
          <w:szCs w:val="22"/>
        </w:rPr>
        <w:t>ych</w:t>
      </w:r>
      <w:proofErr w:type="spellEnd"/>
      <w:r w:rsidRPr="00E823E7">
        <w:rPr>
          <w:rFonts w:ascii="Times New Roman" w:hAnsi="Times New Roman" w:cs="Times New Roman"/>
          <w:bCs/>
          <w:sz w:val="22"/>
          <w:szCs w:val="22"/>
        </w:rPr>
        <w:t xml:space="preserve"> podmiotu/</w:t>
      </w:r>
      <w:proofErr w:type="spellStart"/>
      <w:r w:rsidRPr="00E823E7">
        <w:rPr>
          <w:rFonts w:ascii="Times New Roman" w:hAnsi="Times New Roman" w:cs="Times New Roman"/>
          <w:bCs/>
          <w:sz w:val="22"/>
          <w:szCs w:val="22"/>
        </w:rPr>
        <w:t>tów</w:t>
      </w:r>
      <w:proofErr w:type="spellEnd"/>
      <w:r w:rsidRPr="00E823E7">
        <w:rPr>
          <w:rFonts w:ascii="Times New Roman" w:hAnsi="Times New Roman" w:cs="Times New Roman"/>
          <w:bCs/>
          <w:sz w:val="22"/>
          <w:szCs w:val="22"/>
        </w:rPr>
        <w:t>, będącego/</w:t>
      </w:r>
      <w:proofErr w:type="spellStart"/>
      <w:r w:rsidRPr="00E823E7">
        <w:rPr>
          <w:rFonts w:ascii="Times New Roman" w:hAnsi="Times New Roman" w:cs="Times New Roman"/>
          <w:bCs/>
          <w:sz w:val="22"/>
          <w:szCs w:val="22"/>
        </w:rPr>
        <w:t>ych</w:t>
      </w:r>
      <w:proofErr w:type="spellEnd"/>
      <w:r w:rsidRPr="00E823E7">
        <w:rPr>
          <w:rFonts w:ascii="Times New Roman" w:hAnsi="Times New Roman" w:cs="Times New Roman"/>
          <w:bCs/>
          <w:sz w:val="22"/>
          <w:szCs w:val="22"/>
        </w:rPr>
        <w:t xml:space="preserve"> podwykonawcą/</w:t>
      </w:r>
      <w:proofErr w:type="spellStart"/>
      <w:r w:rsidRPr="00E823E7">
        <w:rPr>
          <w:rFonts w:ascii="Times New Roman" w:hAnsi="Times New Roman" w:cs="Times New Roman"/>
          <w:bCs/>
          <w:sz w:val="22"/>
          <w:szCs w:val="22"/>
        </w:rPr>
        <w:t>ami</w:t>
      </w:r>
      <w:proofErr w:type="spellEnd"/>
      <w:r w:rsidRPr="00E823E7">
        <w:rPr>
          <w:rFonts w:ascii="Times New Roman" w:hAnsi="Times New Roman" w:cs="Times New Roman"/>
          <w:bCs/>
          <w:sz w:val="22"/>
          <w:szCs w:val="22"/>
        </w:rPr>
        <w:t>: (należy podać pełną nazwę/firmę, adres, a także w zależności od podmiotu: NIP/PESEL, KRS/</w:t>
      </w:r>
      <w:proofErr w:type="spellStart"/>
      <w:r w:rsidRPr="00E823E7">
        <w:rPr>
          <w:rFonts w:ascii="Times New Roman" w:hAnsi="Times New Roman" w:cs="Times New Roman"/>
          <w:bCs/>
          <w:sz w:val="22"/>
          <w:szCs w:val="22"/>
        </w:rPr>
        <w:t>CEiDG</w:t>
      </w:r>
      <w:proofErr w:type="spellEnd"/>
      <w:r w:rsidRPr="00E823E7">
        <w:rPr>
          <w:rFonts w:ascii="Times New Roman" w:hAnsi="Times New Roman" w:cs="Times New Roman"/>
          <w:bCs/>
          <w:sz w:val="22"/>
          <w:szCs w:val="22"/>
        </w:rPr>
        <w:t xml:space="preserve">), ……………………..….……  nie zachodzą podstawy wykluczenia z postępowania o udzielenie zamówienia.  </w:t>
      </w:r>
    </w:p>
    <w:p w14:paraId="19F47947" w14:textId="77777777" w:rsidR="00293710" w:rsidRPr="00E823E7" w:rsidRDefault="00293710" w:rsidP="00105E5B">
      <w:pPr>
        <w:pStyle w:val="Tekstpodstawowy"/>
        <w:spacing w:line="240" w:lineRule="auto"/>
        <w:outlineLvl w:val="0"/>
        <w:rPr>
          <w:rFonts w:ascii="Times New Roman" w:hAnsi="Times New Roman" w:cs="Times New Roman"/>
          <w:bCs/>
          <w:sz w:val="22"/>
          <w:szCs w:val="22"/>
        </w:rPr>
      </w:pPr>
    </w:p>
    <w:p w14:paraId="52DD5EB3" w14:textId="77777777" w:rsidR="00293710" w:rsidRPr="00E823E7" w:rsidRDefault="00293710" w:rsidP="00105E5B">
      <w:pPr>
        <w:pStyle w:val="Tekstpodstawowy"/>
        <w:spacing w:line="240" w:lineRule="auto"/>
        <w:ind w:left="540"/>
        <w:jc w:val="right"/>
        <w:outlineLvl w:val="0"/>
        <w:rPr>
          <w:rFonts w:ascii="Times New Roman" w:hAnsi="Times New Roman" w:cs="Times New Roman"/>
          <w:b/>
          <w:bCs/>
          <w:sz w:val="22"/>
          <w:szCs w:val="22"/>
        </w:rPr>
      </w:pPr>
      <w:r w:rsidRPr="00E823E7">
        <w:rPr>
          <w:rFonts w:ascii="Times New Roman" w:hAnsi="Times New Roman" w:cs="Times New Roman"/>
          <w:bCs/>
          <w:sz w:val="22"/>
          <w:szCs w:val="22"/>
        </w:rPr>
        <w:t>........................................................................</w:t>
      </w:r>
      <w:r w:rsidRPr="00E823E7">
        <w:rPr>
          <w:rFonts w:ascii="Times New Roman" w:hAnsi="Times New Roman" w:cs="Times New Roman"/>
          <w:b/>
          <w:bCs/>
          <w:sz w:val="22"/>
          <w:szCs w:val="22"/>
        </w:rPr>
        <w:t xml:space="preserve"> </w:t>
      </w:r>
    </w:p>
    <w:p w14:paraId="1186E4ED" w14:textId="77777777" w:rsidR="00293710" w:rsidRPr="00E823E7" w:rsidRDefault="00293710" w:rsidP="00105E5B">
      <w:pPr>
        <w:spacing w:after="0" w:line="240" w:lineRule="auto"/>
        <w:ind w:left="2880"/>
        <w:jc w:val="right"/>
        <w:rPr>
          <w:rFonts w:ascii="Times New Roman" w:hAnsi="Times New Roman"/>
          <w:i/>
          <w:iCs/>
        </w:rPr>
      </w:pPr>
      <w:r w:rsidRPr="00E823E7">
        <w:rPr>
          <w:rFonts w:ascii="Times New Roman" w:hAnsi="Times New Roman"/>
          <w:i/>
          <w:iCs/>
        </w:rPr>
        <w:t xml:space="preserve">(pieczęć i podpis wykonawcy lub osoby uprawnionej </w:t>
      </w:r>
    </w:p>
    <w:p w14:paraId="7F092126" w14:textId="77777777" w:rsidR="00293710" w:rsidRPr="00E823E7" w:rsidRDefault="00293710" w:rsidP="00105E5B">
      <w:pPr>
        <w:spacing w:after="0" w:line="240" w:lineRule="auto"/>
        <w:ind w:left="2880"/>
        <w:jc w:val="right"/>
        <w:rPr>
          <w:rFonts w:ascii="Times New Roman" w:hAnsi="Times New Roman"/>
          <w:i/>
          <w:iCs/>
        </w:rPr>
      </w:pPr>
      <w:r w:rsidRPr="00E823E7">
        <w:rPr>
          <w:rFonts w:ascii="Times New Roman" w:hAnsi="Times New Roman"/>
          <w:i/>
          <w:iCs/>
        </w:rPr>
        <w:t>do składania oświadczeń woli w imieniu wykonawcy)</w:t>
      </w:r>
    </w:p>
    <w:p w14:paraId="1C49B2D5" w14:textId="77777777" w:rsidR="00293710" w:rsidRPr="00E823E7" w:rsidRDefault="00293710" w:rsidP="00105E5B">
      <w:pPr>
        <w:pStyle w:val="Nagwek"/>
        <w:jc w:val="both"/>
        <w:rPr>
          <w:rFonts w:ascii="Times New Roman" w:hAnsi="Times New Roman"/>
          <w:b/>
          <w:u w:val="single"/>
        </w:rPr>
      </w:pPr>
    </w:p>
    <w:p w14:paraId="525E4AF4" w14:textId="77777777" w:rsidR="00293710" w:rsidRPr="00E823E7" w:rsidRDefault="00293710" w:rsidP="00105E5B">
      <w:pPr>
        <w:pStyle w:val="Nagwek"/>
        <w:jc w:val="both"/>
        <w:rPr>
          <w:rFonts w:ascii="Times New Roman" w:hAnsi="Times New Roman"/>
          <w:b/>
          <w:u w:val="single"/>
        </w:rPr>
      </w:pPr>
      <w:r w:rsidRPr="00E823E7">
        <w:rPr>
          <w:rFonts w:ascii="Times New Roman" w:hAnsi="Times New Roman"/>
          <w:b/>
          <w:u w:val="single"/>
        </w:rPr>
        <w:t>OŚWIADCZENIE DOTYCZĄCE PODWYKONAWCY NIEBĘDĄCEGO PODMIOTEM, NA KÓREGO ZASOBY POWOŁUJE SIĘ WYKONAWCA /PODWYKONAWCA ZWYKŁY/:</w:t>
      </w:r>
    </w:p>
    <w:p w14:paraId="066E479D" w14:textId="77777777" w:rsidR="00293710" w:rsidRPr="00E823E7" w:rsidRDefault="00293710" w:rsidP="00105E5B">
      <w:pPr>
        <w:pStyle w:val="Nagwek"/>
        <w:jc w:val="both"/>
        <w:rPr>
          <w:rFonts w:ascii="Times New Roman" w:hAnsi="Times New Roman"/>
          <w:b/>
          <w:u w:val="single"/>
        </w:rPr>
      </w:pPr>
    </w:p>
    <w:p w14:paraId="4FBE04C3" w14:textId="77777777" w:rsidR="00293710" w:rsidRPr="00E823E7" w:rsidRDefault="00293710" w:rsidP="00105E5B">
      <w:pPr>
        <w:pStyle w:val="Tekstpodstawowy"/>
        <w:spacing w:line="240" w:lineRule="auto"/>
        <w:outlineLvl w:val="0"/>
        <w:rPr>
          <w:rFonts w:ascii="Times New Roman" w:hAnsi="Times New Roman" w:cs="Times New Roman"/>
          <w:bCs/>
          <w:sz w:val="22"/>
          <w:szCs w:val="22"/>
        </w:rPr>
      </w:pPr>
      <w:r w:rsidRPr="00E823E7">
        <w:rPr>
          <w:rFonts w:ascii="Times New Roman" w:hAnsi="Times New Roman" w:cs="Times New Roman"/>
          <w:bCs/>
          <w:sz w:val="22"/>
          <w:szCs w:val="22"/>
        </w:rPr>
        <w:t>Oświadczam, że w stosunku do następującego/</w:t>
      </w:r>
      <w:proofErr w:type="spellStart"/>
      <w:r w:rsidRPr="00E823E7">
        <w:rPr>
          <w:rFonts w:ascii="Times New Roman" w:hAnsi="Times New Roman" w:cs="Times New Roman"/>
          <w:bCs/>
          <w:sz w:val="22"/>
          <w:szCs w:val="22"/>
        </w:rPr>
        <w:t>ych</w:t>
      </w:r>
      <w:proofErr w:type="spellEnd"/>
      <w:r w:rsidRPr="00E823E7">
        <w:rPr>
          <w:rFonts w:ascii="Times New Roman" w:hAnsi="Times New Roman" w:cs="Times New Roman"/>
          <w:bCs/>
          <w:sz w:val="22"/>
          <w:szCs w:val="22"/>
        </w:rPr>
        <w:t xml:space="preserve"> podmiotu/</w:t>
      </w:r>
      <w:proofErr w:type="spellStart"/>
      <w:r w:rsidRPr="00E823E7">
        <w:rPr>
          <w:rFonts w:ascii="Times New Roman" w:hAnsi="Times New Roman" w:cs="Times New Roman"/>
          <w:bCs/>
          <w:sz w:val="22"/>
          <w:szCs w:val="22"/>
        </w:rPr>
        <w:t>tów</w:t>
      </w:r>
      <w:proofErr w:type="spellEnd"/>
      <w:r w:rsidRPr="00E823E7">
        <w:rPr>
          <w:rFonts w:ascii="Times New Roman" w:hAnsi="Times New Roman" w:cs="Times New Roman"/>
          <w:bCs/>
          <w:sz w:val="22"/>
          <w:szCs w:val="22"/>
        </w:rPr>
        <w:t>, będącego/</w:t>
      </w:r>
      <w:proofErr w:type="spellStart"/>
      <w:r w:rsidRPr="00E823E7">
        <w:rPr>
          <w:rFonts w:ascii="Times New Roman" w:hAnsi="Times New Roman" w:cs="Times New Roman"/>
          <w:bCs/>
          <w:sz w:val="22"/>
          <w:szCs w:val="22"/>
        </w:rPr>
        <w:t>ych</w:t>
      </w:r>
      <w:proofErr w:type="spellEnd"/>
      <w:r w:rsidRPr="00E823E7">
        <w:rPr>
          <w:rFonts w:ascii="Times New Roman" w:hAnsi="Times New Roman" w:cs="Times New Roman"/>
          <w:bCs/>
          <w:sz w:val="22"/>
          <w:szCs w:val="22"/>
        </w:rPr>
        <w:t xml:space="preserve"> podwykonawcą/</w:t>
      </w:r>
      <w:proofErr w:type="spellStart"/>
      <w:r w:rsidRPr="00E823E7">
        <w:rPr>
          <w:rFonts w:ascii="Times New Roman" w:hAnsi="Times New Roman" w:cs="Times New Roman"/>
          <w:bCs/>
          <w:sz w:val="22"/>
          <w:szCs w:val="22"/>
        </w:rPr>
        <w:t>ami</w:t>
      </w:r>
      <w:proofErr w:type="spellEnd"/>
      <w:r w:rsidRPr="00E823E7">
        <w:rPr>
          <w:rFonts w:ascii="Times New Roman" w:hAnsi="Times New Roman" w:cs="Times New Roman"/>
          <w:bCs/>
          <w:sz w:val="22"/>
          <w:szCs w:val="22"/>
        </w:rPr>
        <w:t>: (należy podać pełną nazwę/firmę, adres, a także w zależności od podmiotu: NIP/PESEL, KRS/</w:t>
      </w:r>
      <w:proofErr w:type="spellStart"/>
      <w:r w:rsidRPr="00E823E7">
        <w:rPr>
          <w:rFonts w:ascii="Times New Roman" w:hAnsi="Times New Roman" w:cs="Times New Roman"/>
          <w:bCs/>
          <w:sz w:val="22"/>
          <w:szCs w:val="22"/>
        </w:rPr>
        <w:t>CEiDG</w:t>
      </w:r>
      <w:proofErr w:type="spellEnd"/>
      <w:r w:rsidRPr="00E823E7">
        <w:rPr>
          <w:rFonts w:ascii="Times New Roman" w:hAnsi="Times New Roman" w:cs="Times New Roman"/>
          <w:bCs/>
          <w:sz w:val="22"/>
          <w:szCs w:val="22"/>
        </w:rPr>
        <w:t xml:space="preserve">), </w:t>
      </w:r>
      <w:r w:rsidRPr="00E823E7">
        <w:rPr>
          <w:rFonts w:ascii="Times New Roman" w:hAnsi="Times New Roman" w:cs="Times New Roman"/>
          <w:bCs/>
          <w:sz w:val="22"/>
          <w:szCs w:val="22"/>
        </w:rPr>
        <w:lastRenderedPageBreak/>
        <w:t xml:space="preserve">……………………..….……  nie zachodzą podstawy wykluczenia z postępowania o udzielenie zamówienia.  </w:t>
      </w:r>
    </w:p>
    <w:p w14:paraId="47C9858E" w14:textId="77777777" w:rsidR="00293710" w:rsidRPr="00E823E7" w:rsidRDefault="00293710" w:rsidP="00105E5B">
      <w:pPr>
        <w:pStyle w:val="Tekstpodstawowy"/>
        <w:spacing w:line="240" w:lineRule="auto"/>
        <w:outlineLvl w:val="0"/>
        <w:rPr>
          <w:rFonts w:ascii="Times New Roman" w:hAnsi="Times New Roman" w:cs="Times New Roman"/>
          <w:bCs/>
          <w:sz w:val="22"/>
          <w:szCs w:val="22"/>
        </w:rPr>
      </w:pPr>
    </w:p>
    <w:p w14:paraId="191574D3" w14:textId="77777777" w:rsidR="00293710" w:rsidRPr="00E823E7" w:rsidRDefault="00293710" w:rsidP="00105E5B">
      <w:pPr>
        <w:pStyle w:val="Tekstpodstawowy"/>
        <w:spacing w:line="240" w:lineRule="auto"/>
        <w:ind w:left="540"/>
        <w:jc w:val="right"/>
        <w:outlineLvl w:val="0"/>
        <w:rPr>
          <w:rFonts w:ascii="Times New Roman" w:hAnsi="Times New Roman" w:cs="Times New Roman"/>
          <w:b/>
          <w:bCs/>
          <w:sz w:val="22"/>
          <w:szCs w:val="22"/>
        </w:rPr>
      </w:pPr>
      <w:r w:rsidRPr="00E823E7">
        <w:rPr>
          <w:rFonts w:ascii="Times New Roman" w:hAnsi="Times New Roman" w:cs="Times New Roman"/>
          <w:bCs/>
          <w:sz w:val="22"/>
          <w:szCs w:val="22"/>
        </w:rPr>
        <w:t>........................................................................</w:t>
      </w:r>
      <w:r w:rsidRPr="00E823E7">
        <w:rPr>
          <w:rFonts w:ascii="Times New Roman" w:hAnsi="Times New Roman" w:cs="Times New Roman"/>
          <w:b/>
          <w:bCs/>
          <w:sz w:val="22"/>
          <w:szCs w:val="22"/>
        </w:rPr>
        <w:t xml:space="preserve"> </w:t>
      </w:r>
    </w:p>
    <w:p w14:paraId="672F8D21" w14:textId="77777777" w:rsidR="00293710" w:rsidRPr="00E823E7" w:rsidRDefault="00293710" w:rsidP="00105E5B">
      <w:pPr>
        <w:spacing w:after="0" w:line="240" w:lineRule="auto"/>
        <w:ind w:left="2880"/>
        <w:jc w:val="right"/>
        <w:rPr>
          <w:rFonts w:ascii="Times New Roman" w:hAnsi="Times New Roman"/>
          <w:i/>
          <w:iCs/>
        </w:rPr>
      </w:pPr>
      <w:r w:rsidRPr="00E823E7">
        <w:rPr>
          <w:rFonts w:ascii="Times New Roman" w:hAnsi="Times New Roman"/>
          <w:i/>
          <w:iCs/>
        </w:rPr>
        <w:t xml:space="preserve">(pieczęć i podpis wykonawcy lub osoby uprawnionej </w:t>
      </w:r>
    </w:p>
    <w:p w14:paraId="264619F5" w14:textId="77777777" w:rsidR="00293710" w:rsidRPr="00E823E7" w:rsidRDefault="00293710" w:rsidP="00105E5B">
      <w:pPr>
        <w:spacing w:after="0" w:line="240" w:lineRule="auto"/>
        <w:ind w:left="2880"/>
        <w:jc w:val="right"/>
        <w:rPr>
          <w:rFonts w:ascii="Times New Roman" w:hAnsi="Times New Roman"/>
          <w:i/>
          <w:iCs/>
        </w:rPr>
      </w:pPr>
      <w:r w:rsidRPr="00E823E7">
        <w:rPr>
          <w:rFonts w:ascii="Times New Roman" w:hAnsi="Times New Roman"/>
          <w:i/>
          <w:iCs/>
        </w:rPr>
        <w:t>do składania oświadczeń woli w imieniu wykonawcy)</w:t>
      </w:r>
    </w:p>
    <w:p w14:paraId="6A5EA637" w14:textId="77777777" w:rsidR="00293710" w:rsidRPr="00E823E7" w:rsidRDefault="00293710" w:rsidP="00105E5B">
      <w:pPr>
        <w:pStyle w:val="Tekstpodstawowy"/>
        <w:spacing w:line="240" w:lineRule="auto"/>
        <w:jc w:val="right"/>
        <w:rPr>
          <w:rFonts w:ascii="Times New Roman" w:hAnsi="Times New Roman" w:cs="Times New Roman"/>
          <w:i/>
          <w:sz w:val="22"/>
          <w:szCs w:val="22"/>
        </w:rPr>
      </w:pPr>
    </w:p>
    <w:p w14:paraId="4C1B807E" w14:textId="77777777" w:rsidR="00293710" w:rsidRPr="00E823E7" w:rsidRDefault="00293710" w:rsidP="00105E5B">
      <w:pPr>
        <w:pStyle w:val="Tekstpodstawowy"/>
        <w:spacing w:line="240" w:lineRule="auto"/>
        <w:jc w:val="right"/>
        <w:rPr>
          <w:rFonts w:ascii="Times New Roman" w:hAnsi="Times New Roman" w:cs="Times New Roman"/>
          <w:i/>
          <w:sz w:val="22"/>
          <w:szCs w:val="22"/>
        </w:rPr>
      </w:pPr>
    </w:p>
    <w:p w14:paraId="561D4CEB" w14:textId="77777777" w:rsidR="00293710" w:rsidRPr="00E823E7" w:rsidRDefault="00293710" w:rsidP="00105E5B">
      <w:pPr>
        <w:pStyle w:val="Tekstpodstawowy"/>
        <w:spacing w:line="240" w:lineRule="auto"/>
        <w:jc w:val="right"/>
        <w:rPr>
          <w:rFonts w:ascii="Times New Roman" w:hAnsi="Times New Roman" w:cs="Times New Roman"/>
          <w:i/>
          <w:sz w:val="22"/>
          <w:szCs w:val="22"/>
        </w:rPr>
      </w:pPr>
      <w:r w:rsidRPr="00E823E7">
        <w:rPr>
          <w:rFonts w:ascii="Times New Roman" w:hAnsi="Times New Roman" w:cs="Times New Roman"/>
          <w:i/>
          <w:sz w:val="22"/>
          <w:szCs w:val="22"/>
        </w:rPr>
        <w:t>__________________________________________________________________________________</w:t>
      </w:r>
    </w:p>
    <w:p w14:paraId="3D1CC9D5" w14:textId="77777777" w:rsidR="00293710" w:rsidRPr="00E823E7" w:rsidRDefault="00293710" w:rsidP="00105E5B">
      <w:pPr>
        <w:pStyle w:val="Tekstpodstawowy"/>
        <w:spacing w:line="240" w:lineRule="auto"/>
        <w:jc w:val="right"/>
        <w:rPr>
          <w:rFonts w:ascii="Times New Roman" w:hAnsi="Times New Roman" w:cs="Times New Roman"/>
          <w:i/>
          <w:sz w:val="22"/>
          <w:szCs w:val="22"/>
        </w:rPr>
      </w:pPr>
    </w:p>
    <w:p w14:paraId="1477D0E4" w14:textId="77777777" w:rsidR="00293710" w:rsidRPr="00E823E7" w:rsidRDefault="00293710" w:rsidP="00105E5B">
      <w:pPr>
        <w:pStyle w:val="Tekstpodstawowy"/>
        <w:spacing w:line="240" w:lineRule="auto"/>
        <w:outlineLvl w:val="0"/>
        <w:rPr>
          <w:rFonts w:ascii="Times New Roman" w:hAnsi="Times New Roman" w:cs="Times New Roman"/>
          <w:bCs/>
          <w:sz w:val="22"/>
          <w:szCs w:val="22"/>
        </w:rPr>
      </w:pPr>
      <w:r w:rsidRPr="00E823E7">
        <w:rPr>
          <w:rFonts w:ascii="Times New Roman" w:hAnsi="Times New Roman" w:cs="Times New Roman"/>
          <w:bCs/>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3956C81" w14:textId="77777777" w:rsidR="00293710" w:rsidRPr="00E823E7" w:rsidRDefault="00293710" w:rsidP="00105E5B">
      <w:pPr>
        <w:pStyle w:val="Tekstpodstawowy"/>
        <w:spacing w:line="240" w:lineRule="auto"/>
        <w:outlineLvl w:val="0"/>
        <w:rPr>
          <w:rFonts w:ascii="Times New Roman" w:hAnsi="Times New Roman" w:cs="Times New Roman"/>
          <w:bCs/>
          <w:sz w:val="22"/>
          <w:szCs w:val="22"/>
        </w:rPr>
      </w:pPr>
    </w:p>
    <w:p w14:paraId="26707B1D" w14:textId="77777777" w:rsidR="00293710" w:rsidRPr="00E823E7" w:rsidRDefault="00293710" w:rsidP="00105E5B">
      <w:pPr>
        <w:pStyle w:val="Tekstpodstawowy"/>
        <w:spacing w:line="240" w:lineRule="auto"/>
        <w:outlineLvl w:val="0"/>
        <w:rPr>
          <w:rFonts w:ascii="Times New Roman" w:hAnsi="Times New Roman" w:cs="Times New Roman"/>
          <w:bCs/>
          <w:sz w:val="22"/>
          <w:szCs w:val="22"/>
        </w:rPr>
      </w:pPr>
    </w:p>
    <w:p w14:paraId="442FD0BD" w14:textId="77777777" w:rsidR="00293710" w:rsidRPr="00E823E7" w:rsidRDefault="00293710" w:rsidP="00105E5B">
      <w:pPr>
        <w:spacing w:after="0" w:line="240" w:lineRule="auto"/>
        <w:ind w:left="540"/>
        <w:jc w:val="right"/>
        <w:outlineLvl w:val="0"/>
        <w:rPr>
          <w:rFonts w:ascii="Times New Roman" w:hAnsi="Times New Roman"/>
          <w:i/>
          <w:iCs/>
        </w:rPr>
      </w:pPr>
      <w:r w:rsidRPr="00E823E7">
        <w:rPr>
          <w:rFonts w:ascii="Times New Roman" w:hAnsi="Times New Roman"/>
          <w:i/>
          <w:iCs/>
        </w:rPr>
        <w:t>Miejscowość .................................................. dnia ........................................... 2019 roku.</w:t>
      </w:r>
    </w:p>
    <w:p w14:paraId="7967CE41" w14:textId="77777777" w:rsidR="00293710" w:rsidRPr="00E823E7" w:rsidRDefault="00293710" w:rsidP="00105E5B">
      <w:pPr>
        <w:spacing w:after="0" w:line="240" w:lineRule="auto"/>
        <w:jc w:val="both"/>
        <w:outlineLvl w:val="0"/>
        <w:rPr>
          <w:rFonts w:ascii="Times New Roman" w:hAnsi="Times New Roman"/>
          <w:i/>
          <w:iCs/>
        </w:rPr>
      </w:pPr>
    </w:p>
    <w:p w14:paraId="1E608D86" w14:textId="77777777" w:rsidR="00293710" w:rsidRPr="00E823E7" w:rsidRDefault="00293710" w:rsidP="00105E5B">
      <w:pPr>
        <w:spacing w:after="0" w:line="240" w:lineRule="auto"/>
        <w:ind w:left="360"/>
        <w:jc w:val="right"/>
        <w:outlineLvl w:val="0"/>
        <w:rPr>
          <w:rFonts w:ascii="Times New Roman" w:hAnsi="Times New Roman"/>
          <w:i/>
          <w:iCs/>
        </w:rPr>
      </w:pPr>
      <w:r w:rsidRPr="00E823E7">
        <w:rPr>
          <w:rFonts w:ascii="Times New Roman" w:hAnsi="Times New Roman"/>
          <w:i/>
          <w:iCs/>
        </w:rPr>
        <w:t>…………............................................................</w:t>
      </w:r>
    </w:p>
    <w:p w14:paraId="79221588" w14:textId="77777777" w:rsidR="00293710" w:rsidRPr="00E823E7" w:rsidRDefault="00293710" w:rsidP="00105E5B">
      <w:pPr>
        <w:spacing w:after="0" w:line="240" w:lineRule="auto"/>
        <w:ind w:left="2880"/>
        <w:jc w:val="right"/>
        <w:rPr>
          <w:rFonts w:ascii="Times New Roman" w:hAnsi="Times New Roman"/>
          <w:i/>
          <w:iCs/>
        </w:rPr>
      </w:pPr>
      <w:r w:rsidRPr="00E823E7">
        <w:rPr>
          <w:rFonts w:ascii="Times New Roman" w:hAnsi="Times New Roman"/>
          <w:i/>
          <w:iCs/>
        </w:rPr>
        <w:t xml:space="preserve">(pieczęć i podpis wykonawcy lub osoby uprawnionej </w:t>
      </w:r>
    </w:p>
    <w:p w14:paraId="2BA10A07" w14:textId="47DD1BF1" w:rsidR="00293710" w:rsidRPr="00E823E7" w:rsidRDefault="00293710" w:rsidP="00105E5B">
      <w:pPr>
        <w:spacing w:after="0" w:line="240" w:lineRule="auto"/>
        <w:ind w:left="2880"/>
        <w:jc w:val="right"/>
        <w:rPr>
          <w:rFonts w:ascii="Times New Roman" w:hAnsi="Times New Roman"/>
          <w:i/>
          <w:iCs/>
        </w:rPr>
        <w:sectPr w:rsidR="00293710" w:rsidRPr="00E823E7" w:rsidSect="002673DE">
          <w:headerReference w:type="default" r:id="rId18"/>
          <w:footerReference w:type="default" r:id="rId19"/>
          <w:pgSz w:w="11906" w:h="16838"/>
          <w:pgMar w:top="1418" w:right="1418" w:bottom="1418" w:left="1418" w:header="708" w:footer="708" w:gutter="0"/>
          <w:cols w:space="708"/>
        </w:sectPr>
      </w:pPr>
      <w:r w:rsidRPr="00E823E7">
        <w:rPr>
          <w:rFonts w:ascii="Times New Roman" w:hAnsi="Times New Roman"/>
          <w:i/>
          <w:iCs/>
        </w:rPr>
        <w:t>do składania oświadczeń woli w imieniu w</w:t>
      </w:r>
      <w:r w:rsidR="00722557">
        <w:rPr>
          <w:rFonts w:ascii="Times New Roman" w:hAnsi="Times New Roman"/>
          <w:i/>
          <w:iCs/>
        </w:rPr>
        <w:t>ykonawcy</w:t>
      </w:r>
    </w:p>
    <w:p w14:paraId="0F8F1988" w14:textId="77777777" w:rsidR="00F63916" w:rsidRDefault="00F63916" w:rsidP="00722557">
      <w:pPr>
        <w:pStyle w:val="Tekstpodstawowy"/>
        <w:spacing w:line="240" w:lineRule="auto"/>
        <w:outlineLvl w:val="0"/>
        <w:rPr>
          <w:rFonts w:ascii="Times New Roman" w:hAnsi="Times New Roman" w:cs="Times New Roman"/>
          <w:b/>
          <w:bCs/>
        </w:rPr>
      </w:pPr>
    </w:p>
    <w:p w14:paraId="3ED979EE" w14:textId="78A46FF7" w:rsidR="00F63916" w:rsidRDefault="00C67D76" w:rsidP="006F664E">
      <w:pPr>
        <w:pStyle w:val="Tekstpodstawowy"/>
        <w:spacing w:line="240" w:lineRule="auto"/>
        <w:ind w:left="540"/>
        <w:jc w:val="right"/>
        <w:outlineLvl w:val="0"/>
        <w:rPr>
          <w:rFonts w:ascii="Times New Roman" w:hAnsi="Times New Roman" w:cs="Times New Roman"/>
          <w:b/>
          <w:bCs/>
        </w:rPr>
      </w:pPr>
      <w:r>
        <w:rPr>
          <w:rFonts w:ascii="Times New Roman" w:hAnsi="Times New Roman" w:cs="Times New Roman"/>
          <w:b/>
          <w:bCs/>
        </w:rPr>
        <w:t>Załącznik 2 do formularza oferty</w:t>
      </w:r>
    </w:p>
    <w:p w14:paraId="08234EBA" w14:textId="57684B65" w:rsidR="00722557" w:rsidRPr="006F664E" w:rsidRDefault="00722557" w:rsidP="006F664E">
      <w:pPr>
        <w:spacing w:line="240" w:lineRule="auto"/>
        <w:jc w:val="both"/>
        <w:rPr>
          <w:rFonts w:ascii="Times New Roman" w:hAnsi="Times New Roman"/>
          <w:i/>
          <w:iCs/>
        </w:rPr>
      </w:pPr>
      <w:r w:rsidRPr="00722557">
        <w:rPr>
          <w:rFonts w:ascii="Times New Roman" w:hAnsi="Times New Roman"/>
          <w:i/>
          <w:iCs/>
        </w:rPr>
        <w:t>(Pieczęć firmowa wykonawcy)</w:t>
      </w:r>
    </w:p>
    <w:p w14:paraId="4D8FEFF0" w14:textId="391DE6E8" w:rsidR="00722557" w:rsidRPr="00722557" w:rsidRDefault="00722557" w:rsidP="00722557">
      <w:pPr>
        <w:spacing w:after="0" w:line="240" w:lineRule="auto"/>
        <w:jc w:val="center"/>
        <w:outlineLvl w:val="0"/>
        <w:rPr>
          <w:rFonts w:ascii="Times New Roman" w:hAnsi="Times New Roman"/>
          <w:b/>
          <w:bCs/>
          <w:u w:val="single"/>
        </w:rPr>
      </w:pPr>
      <w:r w:rsidRPr="00722557">
        <w:rPr>
          <w:rFonts w:ascii="Times New Roman" w:hAnsi="Times New Roman"/>
          <w:b/>
          <w:bCs/>
          <w:u w:val="single"/>
        </w:rPr>
        <w:t>OŚWIADCZENIE</w:t>
      </w:r>
    </w:p>
    <w:p w14:paraId="25F4B723" w14:textId="77777777" w:rsidR="00722557" w:rsidRPr="00722557" w:rsidRDefault="00722557" w:rsidP="00722557">
      <w:pPr>
        <w:spacing w:after="0" w:line="240" w:lineRule="auto"/>
        <w:jc w:val="center"/>
        <w:outlineLvl w:val="0"/>
        <w:rPr>
          <w:rFonts w:ascii="Times New Roman" w:hAnsi="Times New Roman"/>
          <w:b/>
          <w:bCs/>
          <w:u w:val="single"/>
        </w:rPr>
      </w:pPr>
      <w:r w:rsidRPr="00722557">
        <w:rPr>
          <w:rFonts w:ascii="Times New Roman" w:hAnsi="Times New Roman"/>
          <w:b/>
          <w:bCs/>
          <w:u w:val="single"/>
        </w:rPr>
        <w:t>O UDOSTĘPNIENIU ZASOBÓW PODMIOTU TRZECIEGO, W CELU POTWIERDZENIA SPEŁNIENIA WARUNKÓW UDZIAŁU W POSTĘPOWANIU</w:t>
      </w:r>
    </w:p>
    <w:p w14:paraId="3822713D" w14:textId="77777777" w:rsidR="00722557" w:rsidRPr="00722557" w:rsidRDefault="00722557" w:rsidP="00722557">
      <w:pPr>
        <w:tabs>
          <w:tab w:val="center" w:pos="4536"/>
          <w:tab w:val="right" w:pos="9072"/>
        </w:tabs>
        <w:spacing w:line="240" w:lineRule="auto"/>
        <w:jc w:val="both"/>
        <w:rPr>
          <w:rFonts w:ascii="Times New Roman" w:hAnsi="Times New Roman"/>
          <w:i/>
          <w:u w:val="single"/>
        </w:rPr>
      </w:pPr>
    </w:p>
    <w:p w14:paraId="1C5EFB7E" w14:textId="5772A62E" w:rsidR="00722557" w:rsidRPr="006F664E" w:rsidRDefault="006F664E" w:rsidP="00722557">
      <w:pPr>
        <w:pStyle w:val="Nagwek"/>
        <w:jc w:val="both"/>
        <w:rPr>
          <w:rFonts w:ascii="Times New Roman" w:hAnsi="Times New Roman"/>
          <w:i/>
          <w:u w:val="single"/>
        </w:rPr>
      </w:pPr>
      <w:r w:rsidRPr="004B04E0">
        <w:rPr>
          <w:rFonts w:ascii="Times New Roman" w:hAnsi="Times New Roman"/>
          <w:i/>
          <w:u w:val="single"/>
        </w:rPr>
        <w:t xml:space="preserve">Składając </w:t>
      </w:r>
      <w:r w:rsidRPr="00043D11">
        <w:rPr>
          <w:rFonts w:ascii="Times New Roman" w:hAnsi="Times New Roman"/>
          <w:i/>
          <w:u w:val="single"/>
        </w:rPr>
        <w:t>ofertę w</w:t>
      </w:r>
      <w:r>
        <w:rPr>
          <w:rFonts w:ascii="Times New Roman" w:hAnsi="Times New Roman"/>
          <w:i/>
          <w:u w:val="single"/>
        </w:rPr>
        <w:t xml:space="preserve"> postępowaniu prowadzonym</w:t>
      </w:r>
      <w:r w:rsidRPr="008E6591">
        <w:rPr>
          <w:rFonts w:ascii="Times New Roman" w:hAnsi="Times New Roman"/>
          <w:i/>
          <w:u w:val="single"/>
        </w:rPr>
        <w:t xml:space="preserve"> w oparciu</w:t>
      </w:r>
      <w:r>
        <w:rPr>
          <w:rFonts w:ascii="Times New Roman" w:hAnsi="Times New Roman"/>
          <w:i/>
          <w:u w:val="single"/>
        </w:rPr>
        <w:t xml:space="preserve"> o postanowienia art. 138o ust. 2-4 ustawy z </w:t>
      </w:r>
      <w:r w:rsidRPr="008E6591">
        <w:rPr>
          <w:rFonts w:ascii="Times New Roman" w:hAnsi="Times New Roman"/>
          <w:i/>
          <w:u w:val="single"/>
        </w:rPr>
        <w:t>dnia 29 stycznia 2004 r. – Prawo zamówień publicznych</w:t>
      </w:r>
      <w:r>
        <w:rPr>
          <w:rFonts w:ascii="Times New Roman" w:hAnsi="Times New Roman"/>
          <w:i/>
          <w:u w:val="single"/>
        </w:rPr>
        <w:t xml:space="preserve">, </w:t>
      </w:r>
      <w:r w:rsidR="00BE0684">
        <w:rPr>
          <w:rFonts w:ascii="Times New Roman" w:hAnsi="Times New Roman"/>
          <w:i/>
          <w:u w:val="single"/>
        </w:rPr>
        <w:t xml:space="preserve">na </w:t>
      </w:r>
      <w:r w:rsidR="00BE0684" w:rsidRPr="00710148">
        <w:rPr>
          <w:rFonts w:ascii="Times New Roman" w:hAnsi="Times New Roman"/>
          <w:i/>
          <w:color w:val="000000"/>
          <w:u w:val="single"/>
        </w:rPr>
        <w:t xml:space="preserve">świadczenie </w:t>
      </w:r>
      <w:r w:rsidR="00BE0684" w:rsidRPr="00710148">
        <w:rPr>
          <w:rFonts w:ascii="Times New Roman" w:hAnsi="Times New Roman"/>
          <w:i/>
          <w:u w:val="single"/>
        </w:rPr>
        <w:t>kompl</w:t>
      </w:r>
      <w:r w:rsidR="00BE0684">
        <w:rPr>
          <w:rFonts w:ascii="Times New Roman" w:hAnsi="Times New Roman"/>
          <w:i/>
          <w:u w:val="single"/>
        </w:rPr>
        <w:t xml:space="preserve">eksowej usługi cateringowej dla </w:t>
      </w:r>
      <w:r w:rsidR="00BE0684" w:rsidRPr="00710148">
        <w:rPr>
          <w:rFonts w:ascii="Times New Roman" w:hAnsi="Times New Roman"/>
          <w:i/>
          <w:u w:val="single"/>
        </w:rPr>
        <w:t>uczestników</w:t>
      </w:r>
      <w:r w:rsidR="00BE0684">
        <w:rPr>
          <w:rFonts w:ascii="Times New Roman" w:hAnsi="Times New Roman"/>
          <w:bCs/>
          <w:i/>
          <w:u w:val="single"/>
        </w:rPr>
        <w:t xml:space="preserve"> </w:t>
      </w:r>
      <w:r w:rsidR="00BE0684">
        <w:rPr>
          <w:rFonts w:ascii="Times New Roman" w:hAnsi="Times New Roman"/>
          <w:i/>
          <w:noProof/>
          <w:u w:val="single"/>
          <w:lang w:eastAsia="pl-PL"/>
        </w:rPr>
        <w:t>Posiedzenia Europejskiej Rady ds. Badań Naukowych, odbywają</w:t>
      </w:r>
      <w:r w:rsidR="0095667F">
        <w:rPr>
          <w:rFonts w:ascii="Times New Roman" w:hAnsi="Times New Roman"/>
          <w:i/>
          <w:noProof/>
          <w:u w:val="single"/>
          <w:lang w:eastAsia="pl-PL"/>
        </w:rPr>
        <w:t>cego</w:t>
      </w:r>
      <w:r w:rsidR="003E18B3">
        <w:rPr>
          <w:rFonts w:ascii="Times New Roman" w:hAnsi="Times New Roman"/>
          <w:i/>
          <w:noProof/>
          <w:u w:val="single"/>
          <w:lang w:eastAsia="pl-PL"/>
        </w:rPr>
        <w:t xml:space="preserve"> się w </w:t>
      </w:r>
      <w:r w:rsidR="00BE0684">
        <w:rPr>
          <w:rFonts w:ascii="Times New Roman" w:hAnsi="Times New Roman"/>
          <w:i/>
          <w:noProof/>
          <w:u w:val="single"/>
          <w:lang w:eastAsia="pl-PL"/>
        </w:rPr>
        <w:t>dniach 21-23.10.2019 r., w Krakowie</w:t>
      </w:r>
      <w:r w:rsidR="00BE0684">
        <w:rPr>
          <w:rFonts w:ascii="Times New Roman" w:hAnsi="Times New Roman"/>
          <w:bCs/>
          <w:i/>
          <w:u w:val="single"/>
        </w:rPr>
        <w:t>,</w:t>
      </w:r>
      <w:r w:rsidR="00BE0684">
        <w:rPr>
          <w:rFonts w:ascii="Times New Roman" w:hAnsi="Times New Roman"/>
          <w:i/>
          <w:u w:val="single"/>
        </w:rPr>
        <w:t xml:space="preserve"> Znak sprawy 80.272.336</w:t>
      </w:r>
      <w:r>
        <w:rPr>
          <w:rFonts w:ascii="Times New Roman" w:hAnsi="Times New Roman"/>
          <w:i/>
          <w:u w:val="single"/>
        </w:rPr>
        <w:t>.2019</w:t>
      </w:r>
      <w:r w:rsidRPr="006F664E">
        <w:rPr>
          <w:rFonts w:ascii="Times New Roman" w:hAnsi="Times New Roman"/>
          <w:i/>
        </w:rPr>
        <w:t xml:space="preserve">, </w:t>
      </w:r>
      <w:r w:rsidR="00722557" w:rsidRPr="00722557">
        <w:rPr>
          <w:rFonts w:ascii="Times New Roman" w:hAnsi="Times New Roman"/>
        </w:rPr>
        <w:t>oświadczam, iż podmiotem, na którego zasoby powołujemy się na zasadach określonych w art. 22a ustawy PZP, w celu wykazania spełnienia warunków udziału w postepowaniu jest:</w:t>
      </w:r>
    </w:p>
    <w:p w14:paraId="02E2CB72" w14:textId="77777777" w:rsidR="00722557" w:rsidRPr="00722557" w:rsidRDefault="00722557" w:rsidP="00722557">
      <w:pPr>
        <w:tabs>
          <w:tab w:val="center" w:pos="4536"/>
          <w:tab w:val="right" w:pos="9072"/>
        </w:tabs>
        <w:spacing w:after="0" w:line="240" w:lineRule="auto"/>
        <w:jc w:val="both"/>
        <w:rPr>
          <w:rFonts w:ascii="Times New Roman" w:hAnsi="Times New Roman"/>
        </w:rPr>
      </w:pPr>
    </w:p>
    <w:p w14:paraId="51A39081" w14:textId="77777777" w:rsidR="00722557" w:rsidRPr="00722557" w:rsidRDefault="00722557" w:rsidP="00722557">
      <w:pPr>
        <w:tabs>
          <w:tab w:val="center" w:pos="4536"/>
          <w:tab w:val="right" w:pos="9072"/>
        </w:tabs>
        <w:spacing w:after="0" w:line="240" w:lineRule="auto"/>
        <w:jc w:val="both"/>
        <w:rPr>
          <w:rFonts w:ascii="Times New Roman" w:hAnsi="Times New Roman"/>
        </w:rPr>
      </w:pPr>
      <w:r w:rsidRPr="00722557">
        <w:rPr>
          <w:rFonts w:ascii="Times New Roman" w:hAnsi="Times New Roman"/>
        </w:rPr>
        <w:t>…………………………………………………………………………………………………………………………………………………………………………………………………………………………</w:t>
      </w:r>
    </w:p>
    <w:p w14:paraId="0AEB98A2" w14:textId="77777777" w:rsidR="00722557" w:rsidRPr="00722557" w:rsidRDefault="00722557" w:rsidP="00722557">
      <w:pPr>
        <w:tabs>
          <w:tab w:val="center" w:pos="4536"/>
          <w:tab w:val="right" w:pos="9072"/>
        </w:tabs>
        <w:spacing w:after="0" w:line="240" w:lineRule="auto"/>
        <w:jc w:val="both"/>
        <w:rPr>
          <w:rFonts w:ascii="Times New Roman" w:hAnsi="Times New Roman"/>
        </w:rPr>
      </w:pPr>
    </w:p>
    <w:p w14:paraId="0B4B3B52" w14:textId="77777777" w:rsidR="00722557" w:rsidRPr="00722557" w:rsidRDefault="00722557" w:rsidP="00722557">
      <w:pPr>
        <w:spacing w:after="0" w:line="240" w:lineRule="auto"/>
        <w:ind w:left="540"/>
        <w:jc w:val="right"/>
        <w:outlineLvl w:val="0"/>
        <w:rPr>
          <w:rFonts w:ascii="Times New Roman" w:hAnsi="Times New Roman"/>
          <w:i/>
          <w:iCs/>
        </w:rPr>
      </w:pPr>
      <w:r w:rsidRPr="00722557">
        <w:rPr>
          <w:rFonts w:ascii="Times New Roman" w:hAnsi="Times New Roman"/>
          <w:i/>
          <w:iCs/>
        </w:rPr>
        <w:t>Miejscowość .................................................. dnia ........................................... 2019 roku.</w:t>
      </w:r>
    </w:p>
    <w:p w14:paraId="602F82AB" w14:textId="77777777" w:rsidR="00722557" w:rsidRPr="00722557" w:rsidRDefault="00722557" w:rsidP="00722557">
      <w:pPr>
        <w:spacing w:after="0" w:line="240" w:lineRule="auto"/>
        <w:jc w:val="both"/>
        <w:outlineLvl w:val="0"/>
        <w:rPr>
          <w:rFonts w:ascii="Times New Roman" w:hAnsi="Times New Roman"/>
          <w:i/>
          <w:iCs/>
        </w:rPr>
      </w:pPr>
    </w:p>
    <w:p w14:paraId="19B4B7B6" w14:textId="77777777" w:rsidR="00722557" w:rsidRPr="00722557" w:rsidRDefault="00722557" w:rsidP="00722557">
      <w:pPr>
        <w:spacing w:after="0" w:line="240" w:lineRule="auto"/>
        <w:ind w:left="360"/>
        <w:jc w:val="right"/>
        <w:outlineLvl w:val="0"/>
        <w:rPr>
          <w:rFonts w:ascii="Times New Roman" w:hAnsi="Times New Roman"/>
          <w:i/>
          <w:iCs/>
        </w:rPr>
      </w:pPr>
      <w:r w:rsidRPr="00722557">
        <w:rPr>
          <w:rFonts w:ascii="Times New Roman" w:hAnsi="Times New Roman"/>
          <w:i/>
          <w:iCs/>
        </w:rPr>
        <w:t>…………............................................................</w:t>
      </w:r>
    </w:p>
    <w:p w14:paraId="44F86F93" w14:textId="77777777" w:rsidR="00722557" w:rsidRPr="00722557" w:rsidRDefault="00722557" w:rsidP="00722557">
      <w:pPr>
        <w:spacing w:after="0" w:line="240" w:lineRule="auto"/>
        <w:ind w:left="2880"/>
        <w:jc w:val="right"/>
        <w:rPr>
          <w:rFonts w:ascii="Times New Roman" w:hAnsi="Times New Roman"/>
          <w:i/>
          <w:iCs/>
        </w:rPr>
      </w:pPr>
      <w:r w:rsidRPr="00722557">
        <w:rPr>
          <w:rFonts w:ascii="Times New Roman" w:hAnsi="Times New Roman"/>
          <w:i/>
          <w:iCs/>
        </w:rPr>
        <w:t xml:space="preserve">(pieczęć i podpis wykonawcy lub osoby uprawnionej </w:t>
      </w:r>
    </w:p>
    <w:p w14:paraId="09DD258F" w14:textId="77777777" w:rsidR="00722557" w:rsidRPr="00722557" w:rsidRDefault="00722557" w:rsidP="00722557">
      <w:pPr>
        <w:spacing w:after="0" w:line="240" w:lineRule="auto"/>
        <w:ind w:left="2880"/>
        <w:jc w:val="right"/>
        <w:rPr>
          <w:rFonts w:ascii="Times New Roman" w:hAnsi="Times New Roman"/>
          <w:i/>
          <w:iCs/>
        </w:rPr>
      </w:pPr>
      <w:r w:rsidRPr="00722557">
        <w:rPr>
          <w:rFonts w:ascii="Times New Roman" w:hAnsi="Times New Roman"/>
          <w:i/>
          <w:iCs/>
        </w:rPr>
        <w:t>do składania oświadczeń woli w imieniu wykonawcy)</w:t>
      </w:r>
    </w:p>
    <w:p w14:paraId="03F6998C" w14:textId="77777777" w:rsidR="00722557" w:rsidRPr="00722557" w:rsidRDefault="00722557" w:rsidP="00722557">
      <w:pPr>
        <w:keepNext/>
        <w:spacing w:after="0" w:line="240" w:lineRule="auto"/>
        <w:jc w:val="both"/>
        <w:outlineLvl w:val="1"/>
        <w:rPr>
          <w:rFonts w:ascii="Times New Roman" w:hAnsi="Times New Roman"/>
          <w:b/>
          <w:iCs/>
          <w:color w:val="000000"/>
          <w:lang w:val="x-none" w:eastAsia="x-none"/>
        </w:rPr>
      </w:pPr>
    </w:p>
    <w:p w14:paraId="266D44FC" w14:textId="77777777" w:rsidR="00722557" w:rsidRPr="00722557" w:rsidRDefault="00722557" w:rsidP="00722557">
      <w:pPr>
        <w:keepNext/>
        <w:spacing w:after="0" w:line="240" w:lineRule="auto"/>
        <w:jc w:val="both"/>
        <w:outlineLvl w:val="1"/>
        <w:rPr>
          <w:rFonts w:ascii="Times New Roman" w:hAnsi="Times New Roman"/>
          <w:b/>
          <w:bCs/>
          <w:i/>
          <w:iCs/>
          <w:u w:val="single"/>
          <w:lang w:val="x-none" w:eastAsia="x-none"/>
        </w:rPr>
      </w:pPr>
      <w:r w:rsidRPr="00722557">
        <w:rPr>
          <w:rFonts w:ascii="Times New Roman" w:hAnsi="Times New Roman"/>
          <w:b/>
          <w:iCs/>
          <w:color w:val="000000"/>
          <w:u w:val="single"/>
          <w:lang w:val="x-none" w:eastAsia="x-none"/>
        </w:rPr>
        <w:t>PISEMNE ZOBOWIĄZANIE PODMIOTU DO ODDANIA DO DYSPOZYCJI WYKONAWCY NIEZBĘDNYCH ZASOBÓW NA OKRES KORZYSTANIA Z NICH PRZY WYKONYWANIU ZAMÓWIENIA ZGODNIE Z ART. 22a USTAWY PZP</w:t>
      </w:r>
    </w:p>
    <w:tbl>
      <w:tblPr>
        <w:tblW w:w="9211" w:type="dxa"/>
        <w:tblCellMar>
          <w:left w:w="70" w:type="dxa"/>
          <w:right w:w="70" w:type="dxa"/>
        </w:tblCellMar>
        <w:tblLook w:val="0000" w:firstRow="0" w:lastRow="0" w:firstColumn="0" w:lastColumn="0" w:noHBand="0" w:noVBand="0"/>
      </w:tblPr>
      <w:tblGrid>
        <w:gridCol w:w="1986"/>
        <w:gridCol w:w="7225"/>
      </w:tblGrid>
      <w:tr w:rsidR="00722557" w:rsidRPr="00722557" w14:paraId="435BA0BE" w14:textId="77777777" w:rsidTr="002673DE">
        <w:trPr>
          <w:trHeight w:val="426"/>
        </w:trPr>
        <w:tc>
          <w:tcPr>
            <w:tcW w:w="1986" w:type="dxa"/>
            <w:vAlign w:val="bottom"/>
          </w:tcPr>
          <w:p w14:paraId="48FC4912" w14:textId="77777777" w:rsidR="00722557" w:rsidRPr="00722557" w:rsidRDefault="00722557" w:rsidP="00722557">
            <w:pPr>
              <w:autoSpaceDE w:val="0"/>
              <w:autoSpaceDN w:val="0"/>
              <w:adjustRightInd w:val="0"/>
              <w:spacing w:after="0" w:line="240" w:lineRule="auto"/>
              <w:rPr>
                <w:rFonts w:ascii="Times New Roman" w:hAnsi="Times New Roman"/>
              </w:rPr>
            </w:pPr>
            <w:r w:rsidRPr="00722557">
              <w:rPr>
                <w:rFonts w:ascii="Times New Roman" w:hAnsi="Times New Roman"/>
              </w:rPr>
              <w:t xml:space="preserve">Nazwa </w:t>
            </w:r>
          </w:p>
        </w:tc>
        <w:tc>
          <w:tcPr>
            <w:tcW w:w="7225" w:type="dxa"/>
            <w:vAlign w:val="bottom"/>
          </w:tcPr>
          <w:p w14:paraId="118C02FF" w14:textId="77777777" w:rsidR="00722557" w:rsidRPr="00722557" w:rsidRDefault="00722557" w:rsidP="00722557">
            <w:pPr>
              <w:autoSpaceDE w:val="0"/>
              <w:autoSpaceDN w:val="0"/>
              <w:adjustRightInd w:val="0"/>
              <w:spacing w:after="0" w:line="240" w:lineRule="auto"/>
              <w:rPr>
                <w:rFonts w:ascii="Times New Roman" w:hAnsi="Times New Roman"/>
                <w:spacing w:val="40"/>
              </w:rPr>
            </w:pPr>
            <w:r w:rsidRPr="00722557">
              <w:rPr>
                <w:rFonts w:ascii="Times New Roman" w:hAnsi="Times New Roman"/>
                <w:spacing w:val="40"/>
              </w:rPr>
              <w:t>.........................................................................</w:t>
            </w:r>
          </w:p>
        </w:tc>
      </w:tr>
      <w:tr w:rsidR="00722557" w:rsidRPr="00722557" w14:paraId="4AAAFF0B" w14:textId="77777777" w:rsidTr="002673DE">
        <w:trPr>
          <w:trHeight w:val="427"/>
        </w:trPr>
        <w:tc>
          <w:tcPr>
            <w:tcW w:w="1986" w:type="dxa"/>
            <w:vAlign w:val="bottom"/>
          </w:tcPr>
          <w:p w14:paraId="2D326407" w14:textId="77777777" w:rsidR="00722557" w:rsidRPr="00722557" w:rsidRDefault="00722557" w:rsidP="00722557">
            <w:pPr>
              <w:autoSpaceDE w:val="0"/>
              <w:autoSpaceDN w:val="0"/>
              <w:adjustRightInd w:val="0"/>
              <w:spacing w:after="0" w:line="240" w:lineRule="auto"/>
              <w:rPr>
                <w:rFonts w:ascii="Times New Roman" w:hAnsi="Times New Roman"/>
              </w:rPr>
            </w:pPr>
            <w:r w:rsidRPr="00722557">
              <w:rPr>
                <w:rFonts w:ascii="Times New Roman" w:hAnsi="Times New Roman"/>
              </w:rPr>
              <w:t xml:space="preserve">Adres </w:t>
            </w:r>
          </w:p>
        </w:tc>
        <w:tc>
          <w:tcPr>
            <w:tcW w:w="7225" w:type="dxa"/>
            <w:vAlign w:val="bottom"/>
          </w:tcPr>
          <w:p w14:paraId="01343391" w14:textId="77777777" w:rsidR="00722557" w:rsidRPr="00722557" w:rsidRDefault="00722557" w:rsidP="00722557">
            <w:pPr>
              <w:autoSpaceDE w:val="0"/>
              <w:autoSpaceDN w:val="0"/>
              <w:adjustRightInd w:val="0"/>
              <w:spacing w:after="0" w:line="240" w:lineRule="auto"/>
              <w:rPr>
                <w:rFonts w:ascii="Times New Roman" w:hAnsi="Times New Roman"/>
              </w:rPr>
            </w:pPr>
            <w:r w:rsidRPr="00722557">
              <w:rPr>
                <w:rFonts w:ascii="Times New Roman" w:hAnsi="Times New Roman"/>
                <w:spacing w:val="40"/>
              </w:rPr>
              <w:t>.........................................................................</w:t>
            </w:r>
          </w:p>
        </w:tc>
      </w:tr>
    </w:tbl>
    <w:p w14:paraId="1D0719C6" w14:textId="77777777" w:rsidR="00722557" w:rsidRPr="00722557" w:rsidRDefault="00722557" w:rsidP="00722557">
      <w:pPr>
        <w:spacing w:after="0" w:line="240" w:lineRule="auto"/>
        <w:ind w:left="284"/>
        <w:jc w:val="both"/>
        <w:rPr>
          <w:rFonts w:ascii="Times New Roman" w:hAnsi="Times New Roman"/>
          <w:lang w:val="x-none" w:eastAsia="x-none"/>
        </w:rPr>
      </w:pPr>
    </w:p>
    <w:p w14:paraId="34747887" w14:textId="77777777" w:rsidR="00722557" w:rsidRPr="00722557" w:rsidRDefault="00722557" w:rsidP="00722557">
      <w:pPr>
        <w:autoSpaceDE w:val="0"/>
        <w:autoSpaceDN w:val="0"/>
        <w:adjustRightInd w:val="0"/>
        <w:spacing w:after="0" w:line="240" w:lineRule="auto"/>
        <w:rPr>
          <w:rFonts w:ascii="Times New Roman" w:hAnsi="Times New Roman"/>
        </w:rPr>
      </w:pPr>
      <w:r w:rsidRPr="00722557">
        <w:rPr>
          <w:rFonts w:ascii="Times New Roman" w:hAnsi="Times New Roman"/>
        </w:rPr>
        <w:t>Ja (My) niżej podpisany (ni)</w:t>
      </w:r>
    </w:p>
    <w:p w14:paraId="7340A456" w14:textId="77777777" w:rsidR="00722557" w:rsidRPr="00722557" w:rsidRDefault="00722557" w:rsidP="00722557">
      <w:pPr>
        <w:autoSpaceDE w:val="0"/>
        <w:autoSpaceDN w:val="0"/>
        <w:adjustRightInd w:val="0"/>
        <w:spacing w:after="0" w:line="240" w:lineRule="auto"/>
        <w:jc w:val="both"/>
        <w:rPr>
          <w:rFonts w:ascii="Times New Roman" w:hAnsi="Times New Roman"/>
        </w:rPr>
      </w:pPr>
      <w:r w:rsidRPr="00722557">
        <w:rPr>
          <w:rFonts w:ascii="Times New Roman" w:hAnsi="Times New Roman"/>
        </w:rPr>
        <w:t>…………………………………………………………………………………………………………………………………………………………………………………………………………………………</w:t>
      </w:r>
    </w:p>
    <w:p w14:paraId="11ED7A85" w14:textId="77777777" w:rsidR="00722557" w:rsidRPr="00722557" w:rsidRDefault="00722557" w:rsidP="00722557">
      <w:pPr>
        <w:autoSpaceDE w:val="0"/>
        <w:autoSpaceDN w:val="0"/>
        <w:adjustRightInd w:val="0"/>
        <w:spacing w:after="0" w:line="240" w:lineRule="auto"/>
        <w:rPr>
          <w:rFonts w:ascii="Times New Roman" w:hAnsi="Times New Roman"/>
        </w:rPr>
      </w:pPr>
    </w:p>
    <w:p w14:paraId="5E81FCC8" w14:textId="77777777" w:rsidR="00722557" w:rsidRPr="00722557" w:rsidRDefault="00722557" w:rsidP="00722557">
      <w:pPr>
        <w:autoSpaceDE w:val="0"/>
        <w:autoSpaceDN w:val="0"/>
        <w:adjustRightInd w:val="0"/>
        <w:spacing w:after="0" w:line="240" w:lineRule="auto"/>
        <w:rPr>
          <w:rFonts w:ascii="Times New Roman" w:hAnsi="Times New Roman"/>
        </w:rPr>
      </w:pPr>
      <w:r w:rsidRPr="00722557">
        <w:rPr>
          <w:rFonts w:ascii="Times New Roman" w:hAnsi="Times New Roman"/>
        </w:rPr>
        <w:t>działając w imieniu i na rzecz : …………………………………………………………………………………………………………………………………………………………………………………………………………………………</w:t>
      </w:r>
    </w:p>
    <w:p w14:paraId="3BCB74E6" w14:textId="77777777" w:rsidR="00722557" w:rsidRPr="00722557" w:rsidRDefault="00722557" w:rsidP="00722557">
      <w:pPr>
        <w:autoSpaceDE w:val="0"/>
        <w:autoSpaceDN w:val="0"/>
        <w:adjustRightInd w:val="0"/>
        <w:spacing w:after="0" w:line="240" w:lineRule="auto"/>
        <w:rPr>
          <w:rFonts w:ascii="Times New Roman" w:hAnsi="Times New Roman"/>
        </w:rPr>
      </w:pPr>
    </w:p>
    <w:p w14:paraId="07507925" w14:textId="77777777" w:rsidR="00722557" w:rsidRPr="00722557" w:rsidRDefault="00722557" w:rsidP="00722557">
      <w:pPr>
        <w:autoSpaceDE w:val="0"/>
        <w:autoSpaceDN w:val="0"/>
        <w:adjustRightInd w:val="0"/>
        <w:spacing w:after="0" w:line="240" w:lineRule="auto"/>
        <w:rPr>
          <w:rFonts w:ascii="Times New Roman" w:hAnsi="Times New Roman"/>
        </w:rPr>
      </w:pPr>
      <w:r w:rsidRPr="00722557">
        <w:rPr>
          <w:rFonts w:ascii="Times New Roman" w:hAnsi="Times New Roman"/>
        </w:rPr>
        <w:t>oświadczam(y), że w przetargu nieograniczonym na:</w:t>
      </w:r>
    </w:p>
    <w:p w14:paraId="35442EE6" w14:textId="2E7E6187" w:rsidR="00722557" w:rsidRPr="00FB6219" w:rsidRDefault="00722557" w:rsidP="00722557">
      <w:pPr>
        <w:tabs>
          <w:tab w:val="center" w:pos="4536"/>
          <w:tab w:val="right" w:pos="9072"/>
        </w:tabs>
        <w:spacing w:after="0" w:line="240" w:lineRule="auto"/>
        <w:jc w:val="both"/>
        <w:rPr>
          <w:rFonts w:ascii="Times New Roman" w:hAnsi="Times New Roman"/>
          <w:i/>
          <w:color w:val="000000"/>
          <w:u w:val="single"/>
        </w:rPr>
      </w:pPr>
      <w:r w:rsidRPr="00722557">
        <w:rPr>
          <w:rFonts w:ascii="Times New Roman" w:hAnsi="Times New Roman"/>
          <w:i/>
          <w:u w:val="single"/>
        </w:rPr>
        <w:t>na</w:t>
      </w:r>
      <w:r w:rsidR="00FB6219">
        <w:rPr>
          <w:rFonts w:ascii="Times New Roman" w:hAnsi="Times New Roman"/>
          <w:i/>
          <w:color w:val="000000"/>
          <w:u w:val="single"/>
        </w:rPr>
        <w:t xml:space="preserve"> </w:t>
      </w:r>
      <w:r w:rsidR="00FB6219" w:rsidRPr="00710148">
        <w:rPr>
          <w:rFonts w:ascii="Times New Roman" w:hAnsi="Times New Roman"/>
          <w:i/>
          <w:color w:val="000000"/>
          <w:u w:val="single"/>
        </w:rPr>
        <w:t xml:space="preserve">świadczenie </w:t>
      </w:r>
      <w:r w:rsidR="00FB6219" w:rsidRPr="00710148">
        <w:rPr>
          <w:rFonts w:ascii="Times New Roman" w:hAnsi="Times New Roman"/>
          <w:i/>
          <w:u w:val="single"/>
        </w:rPr>
        <w:t>kompl</w:t>
      </w:r>
      <w:r w:rsidR="00FB6219">
        <w:rPr>
          <w:rFonts w:ascii="Times New Roman" w:hAnsi="Times New Roman"/>
          <w:i/>
          <w:u w:val="single"/>
        </w:rPr>
        <w:t xml:space="preserve">eksowej usługi cateringowej dla </w:t>
      </w:r>
      <w:r w:rsidR="00FB6219" w:rsidRPr="00710148">
        <w:rPr>
          <w:rFonts w:ascii="Times New Roman" w:hAnsi="Times New Roman"/>
          <w:i/>
          <w:u w:val="single"/>
        </w:rPr>
        <w:t>uczestników</w:t>
      </w:r>
      <w:r w:rsidR="00FB6219">
        <w:rPr>
          <w:rFonts w:ascii="Times New Roman" w:hAnsi="Times New Roman"/>
          <w:bCs/>
          <w:i/>
          <w:u w:val="single"/>
        </w:rPr>
        <w:t xml:space="preserve"> </w:t>
      </w:r>
      <w:r w:rsidR="00FB6219">
        <w:rPr>
          <w:rFonts w:ascii="Times New Roman" w:hAnsi="Times New Roman"/>
          <w:i/>
          <w:noProof/>
          <w:u w:val="single"/>
          <w:lang w:eastAsia="pl-PL"/>
        </w:rPr>
        <w:t xml:space="preserve">Posiedzenia Europejskiej Rady </w:t>
      </w:r>
      <w:r w:rsidR="0043056B">
        <w:rPr>
          <w:rFonts w:ascii="Times New Roman" w:hAnsi="Times New Roman"/>
          <w:i/>
          <w:noProof/>
          <w:u w:val="single"/>
          <w:lang w:eastAsia="pl-PL"/>
        </w:rPr>
        <w:t>ds. Badań Naukowych, odbywającego</w:t>
      </w:r>
      <w:r w:rsidR="00FB6219">
        <w:rPr>
          <w:rFonts w:ascii="Times New Roman" w:hAnsi="Times New Roman"/>
          <w:i/>
          <w:noProof/>
          <w:u w:val="single"/>
          <w:lang w:eastAsia="pl-PL"/>
        </w:rPr>
        <w:t xml:space="preserve"> się w dniach 21-23.10.2019 r., w Krakowie</w:t>
      </w:r>
      <w:r w:rsidR="00FB6219">
        <w:rPr>
          <w:rFonts w:ascii="Times New Roman" w:hAnsi="Times New Roman"/>
          <w:bCs/>
          <w:i/>
          <w:u w:val="single"/>
        </w:rPr>
        <w:t>,</w:t>
      </w:r>
      <w:r w:rsidR="00FB6219">
        <w:rPr>
          <w:rFonts w:ascii="Times New Roman" w:hAnsi="Times New Roman"/>
          <w:i/>
          <w:color w:val="000000"/>
          <w:u w:val="single"/>
        </w:rPr>
        <w:t xml:space="preserve"> </w:t>
      </w:r>
      <w:r w:rsidR="00FB6219">
        <w:rPr>
          <w:rFonts w:ascii="Times New Roman" w:hAnsi="Times New Roman"/>
          <w:i/>
          <w:u w:val="single"/>
        </w:rPr>
        <w:t>Znak sprawy 80.272.336</w:t>
      </w:r>
      <w:r w:rsidR="00E97400">
        <w:rPr>
          <w:rFonts w:ascii="Times New Roman" w:hAnsi="Times New Roman"/>
          <w:i/>
          <w:u w:val="single"/>
        </w:rPr>
        <w:t>.2019</w:t>
      </w:r>
      <w:r w:rsidR="00E97400" w:rsidRPr="00CF6F12">
        <w:rPr>
          <w:rFonts w:ascii="Times New Roman" w:hAnsi="Times New Roman"/>
          <w:i/>
          <w:iCs/>
        </w:rPr>
        <w:t xml:space="preserve">, </w:t>
      </w:r>
      <w:r w:rsidRPr="00722557">
        <w:rPr>
          <w:rFonts w:ascii="Times New Roman" w:hAnsi="Times New Roman"/>
        </w:rPr>
        <w:t>zobowiązuję (zobowiązujemy) się udostępnić swoje zasoby wykonawcy:</w:t>
      </w:r>
    </w:p>
    <w:p w14:paraId="13C7F8B6" w14:textId="77777777" w:rsidR="00722557" w:rsidRPr="00722557" w:rsidRDefault="00722557" w:rsidP="00722557">
      <w:pPr>
        <w:autoSpaceDE w:val="0"/>
        <w:autoSpaceDN w:val="0"/>
        <w:adjustRightInd w:val="0"/>
        <w:spacing w:after="0" w:line="240" w:lineRule="auto"/>
        <w:rPr>
          <w:rFonts w:ascii="Times New Roman" w:hAnsi="Times New Roman"/>
        </w:rPr>
      </w:pPr>
      <w:r w:rsidRPr="00722557">
        <w:rPr>
          <w:rFonts w:ascii="Times New Roman" w:hAnsi="Times New Roman"/>
        </w:rPr>
        <w:t xml:space="preserve">…………………………………………………………………………………………………………… </w:t>
      </w:r>
    </w:p>
    <w:p w14:paraId="799D18B5" w14:textId="77777777" w:rsidR="00722557" w:rsidRPr="00E97400" w:rsidRDefault="00722557" w:rsidP="00722557">
      <w:pPr>
        <w:spacing w:after="0" w:line="240" w:lineRule="auto"/>
        <w:jc w:val="both"/>
        <w:rPr>
          <w:rFonts w:ascii="Tahoma" w:hAnsi="Tahoma" w:cs="Tahoma"/>
          <w:sz w:val="18"/>
          <w:szCs w:val="18"/>
        </w:rPr>
      </w:pPr>
      <w:r w:rsidRPr="00E97400">
        <w:rPr>
          <w:rFonts w:ascii="Tahoma" w:hAnsi="Tahoma" w:cs="Tahoma"/>
          <w:i/>
          <w:sz w:val="18"/>
          <w:szCs w:val="18"/>
        </w:rPr>
        <w:t>[*podać pełną nazwę /firmę/ wykonawcy wraz z danymi adresowymi]</w:t>
      </w:r>
    </w:p>
    <w:p w14:paraId="1AC9D99B" w14:textId="77777777" w:rsidR="00722557" w:rsidRPr="00E97400" w:rsidRDefault="00722557" w:rsidP="00722557">
      <w:pPr>
        <w:autoSpaceDE w:val="0"/>
        <w:autoSpaceDN w:val="0"/>
        <w:adjustRightInd w:val="0"/>
        <w:spacing w:after="0" w:line="240" w:lineRule="auto"/>
        <w:rPr>
          <w:rFonts w:ascii="Arial" w:hAnsi="Arial" w:cs="Arial"/>
          <w:sz w:val="18"/>
          <w:szCs w:val="18"/>
        </w:rPr>
      </w:pPr>
    </w:p>
    <w:p w14:paraId="4CADE0E8" w14:textId="77777777" w:rsidR="00722557" w:rsidRPr="00722557" w:rsidRDefault="00722557" w:rsidP="00722557">
      <w:pPr>
        <w:autoSpaceDE w:val="0"/>
        <w:autoSpaceDN w:val="0"/>
        <w:adjustRightInd w:val="0"/>
        <w:spacing w:after="0" w:line="240" w:lineRule="auto"/>
        <w:jc w:val="both"/>
        <w:rPr>
          <w:rFonts w:ascii="Times New Roman" w:hAnsi="Times New Roman"/>
        </w:rPr>
      </w:pPr>
      <w:r w:rsidRPr="00722557">
        <w:rPr>
          <w:rFonts w:ascii="Times New Roman" w:hAnsi="Times New Roman"/>
        </w:rPr>
        <w:t>W celu oceny, czy ww. wykonawca będzie dysponował moimi zasobami w stopniu niezbędnym dla należytego wykonania zamówienia oraz oceny, czy stosunek nas łączący gwarantuje rzeczywisty dostęp do moich zasobów podaję:</w:t>
      </w:r>
    </w:p>
    <w:p w14:paraId="4599F6B4" w14:textId="77777777" w:rsidR="00722557" w:rsidRPr="00722557" w:rsidRDefault="00722557" w:rsidP="00722557">
      <w:pPr>
        <w:autoSpaceDE w:val="0"/>
        <w:autoSpaceDN w:val="0"/>
        <w:adjustRightInd w:val="0"/>
        <w:spacing w:after="0" w:line="240" w:lineRule="auto"/>
        <w:rPr>
          <w:rFonts w:ascii="Times New Roman" w:hAnsi="Times New Roman"/>
        </w:rPr>
      </w:pPr>
    </w:p>
    <w:p w14:paraId="3E9A29BD" w14:textId="77777777" w:rsidR="00722557" w:rsidRPr="00722557" w:rsidRDefault="00722557" w:rsidP="00DF6759">
      <w:pPr>
        <w:numPr>
          <w:ilvl w:val="0"/>
          <w:numId w:val="39"/>
        </w:numPr>
        <w:tabs>
          <w:tab w:val="num" w:pos="540"/>
        </w:tabs>
        <w:autoSpaceDE w:val="0"/>
        <w:autoSpaceDN w:val="0"/>
        <w:adjustRightInd w:val="0"/>
        <w:spacing w:after="0" w:line="240" w:lineRule="auto"/>
        <w:ind w:hanging="1260"/>
        <w:rPr>
          <w:rFonts w:ascii="Times New Roman" w:hAnsi="Times New Roman"/>
        </w:rPr>
      </w:pPr>
      <w:r w:rsidRPr="00722557">
        <w:rPr>
          <w:rFonts w:ascii="Times New Roman" w:hAnsi="Times New Roman"/>
        </w:rPr>
        <w:t>zakres moich zasobów dostępnych wykonawcy:</w:t>
      </w:r>
    </w:p>
    <w:p w14:paraId="3B40030A"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lastRenderedPageBreak/>
        <w:t>…………………………………………………………………………………………………..</w:t>
      </w:r>
    </w:p>
    <w:p w14:paraId="21C16622"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1377F57B"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7C111BF6" w14:textId="77777777" w:rsidR="00722557" w:rsidRPr="00722557" w:rsidRDefault="00722557" w:rsidP="00722557">
      <w:pPr>
        <w:autoSpaceDE w:val="0"/>
        <w:autoSpaceDN w:val="0"/>
        <w:adjustRightInd w:val="0"/>
        <w:spacing w:after="0" w:line="240" w:lineRule="auto"/>
        <w:rPr>
          <w:rFonts w:ascii="Times New Roman" w:hAnsi="Times New Roman"/>
        </w:rPr>
      </w:pPr>
    </w:p>
    <w:p w14:paraId="376AB9FC" w14:textId="77777777" w:rsidR="00722557" w:rsidRPr="00722557" w:rsidRDefault="00722557" w:rsidP="00DF6759">
      <w:pPr>
        <w:numPr>
          <w:ilvl w:val="0"/>
          <w:numId w:val="39"/>
        </w:numPr>
        <w:tabs>
          <w:tab w:val="num" w:pos="540"/>
        </w:tabs>
        <w:autoSpaceDE w:val="0"/>
        <w:autoSpaceDN w:val="0"/>
        <w:adjustRightInd w:val="0"/>
        <w:spacing w:after="0" w:line="240" w:lineRule="auto"/>
        <w:ind w:hanging="1260"/>
        <w:rPr>
          <w:rFonts w:ascii="Times New Roman" w:hAnsi="Times New Roman"/>
        </w:rPr>
      </w:pPr>
      <w:r w:rsidRPr="00722557">
        <w:rPr>
          <w:rFonts w:ascii="Times New Roman" w:hAnsi="Times New Roman"/>
        </w:rPr>
        <w:t>sposób wykorzystania moich zasobów przez wykonawcę przy wykonywaniu zamówienia:</w:t>
      </w:r>
    </w:p>
    <w:p w14:paraId="146DB7B7"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502D9FAD"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01539288"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7E292758" w14:textId="77777777" w:rsidR="00722557" w:rsidRPr="00722557" w:rsidRDefault="00722557" w:rsidP="00722557">
      <w:pPr>
        <w:autoSpaceDE w:val="0"/>
        <w:autoSpaceDN w:val="0"/>
        <w:adjustRightInd w:val="0"/>
        <w:spacing w:after="0" w:line="240" w:lineRule="auto"/>
        <w:ind w:left="567"/>
        <w:jc w:val="both"/>
        <w:rPr>
          <w:rFonts w:ascii="Times New Roman" w:hAnsi="Times New Roman"/>
        </w:rPr>
      </w:pPr>
    </w:p>
    <w:p w14:paraId="0BD7672A" w14:textId="77777777" w:rsidR="00722557" w:rsidRPr="00722557" w:rsidRDefault="00722557" w:rsidP="00DF6759">
      <w:pPr>
        <w:numPr>
          <w:ilvl w:val="0"/>
          <w:numId w:val="39"/>
        </w:numPr>
        <w:tabs>
          <w:tab w:val="num" w:pos="540"/>
        </w:tabs>
        <w:autoSpaceDE w:val="0"/>
        <w:autoSpaceDN w:val="0"/>
        <w:adjustRightInd w:val="0"/>
        <w:spacing w:after="0" w:line="240" w:lineRule="auto"/>
        <w:ind w:hanging="1260"/>
        <w:rPr>
          <w:rFonts w:ascii="Times New Roman" w:hAnsi="Times New Roman"/>
        </w:rPr>
      </w:pPr>
      <w:r w:rsidRPr="00722557">
        <w:rPr>
          <w:rFonts w:ascii="Times New Roman" w:hAnsi="Times New Roman"/>
        </w:rPr>
        <w:t>charakter stosunku, jaki będzie mnie łączył z wykonawcą:</w:t>
      </w:r>
    </w:p>
    <w:p w14:paraId="619D6F94"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6FCE58E1"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5A34A0F4"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300F9C2A"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61E6C3D5" w14:textId="77777777" w:rsidR="00722557" w:rsidRPr="00722557" w:rsidRDefault="00722557" w:rsidP="00722557">
      <w:pPr>
        <w:autoSpaceDE w:val="0"/>
        <w:autoSpaceDN w:val="0"/>
        <w:adjustRightInd w:val="0"/>
        <w:spacing w:after="0" w:line="240" w:lineRule="auto"/>
        <w:rPr>
          <w:rFonts w:ascii="Times New Roman" w:hAnsi="Times New Roman"/>
        </w:rPr>
      </w:pPr>
    </w:p>
    <w:p w14:paraId="6CF3B4A4" w14:textId="77777777" w:rsidR="00722557" w:rsidRPr="00722557" w:rsidRDefault="00722557" w:rsidP="00DF6759">
      <w:pPr>
        <w:numPr>
          <w:ilvl w:val="0"/>
          <w:numId w:val="39"/>
        </w:numPr>
        <w:tabs>
          <w:tab w:val="num" w:pos="540"/>
        </w:tabs>
        <w:autoSpaceDE w:val="0"/>
        <w:autoSpaceDN w:val="0"/>
        <w:adjustRightInd w:val="0"/>
        <w:spacing w:after="0" w:line="240" w:lineRule="auto"/>
        <w:ind w:hanging="1260"/>
        <w:rPr>
          <w:rFonts w:ascii="Times New Roman" w:hAnsi="Times New Roman"/>
        </w:rPr>
      </w:pPr>
      <w:r w:rsidRPr="00722557">
        <w:rPr>
          <w:rFonts w:ascii="Times New Roman" w:hAnsi="Times New Roman"/>
        </w:rPr>
        <w:t>zakres i okres mojego udziału przy wykonywaniu zamówienia:</w:t>
      </w:r>
    </w:p>
    <w:p w14:paraId="5C65F7DB"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4EE26533"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5E512ACB"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6AE3A2B5" w14:textId="77777777" w:rsidR="00722557" w:rsidRPr="00722557" w:rsidRDefault="00722557" w:rsidP="00722557">
      <w:pPr>
        <w:autoSpaceDE w:val="0"/>
        <w:autoSpaceDN w:val="0"/>
        <w:adjustRightInd w:val="0"/>
        <w:spacing w:after="0" w:line="240" w:lineRule="auto"/>
        <w:ind w:left="567"/>
        <w:rPr>
          <w:rFonts w:ascii="Times New Roman" w:hAnsi="Times New Roman"/>
        </w:rPr>
      </w:pPr>
      <w:r w:rsidRPr="00722557">
        <w:rPr>
          <w:rFonts w:ascii="Times New Roman" w:hAnsi="Times New Roman"/>
        </w:rPr>
        <w:t>……………………………………………………………………………………………………</w:t>
      </w:r>
    </w:p>
    <w:p w14:paraId="39E5E859" w14:textId="77777777" w:rsidR="00722557" w:rsidRPr="00722557" w:rsidRDefault="00722557" w:rsidP="00722557">
      <w:pPr>
        <w:autoSpaceDE w:val="0"/>
        <w:autoSpaceDN w:val="0"/>
        <w:adjustRightInd w:val="0"/>
        <w:spacing w:after="0" w:line="240" w:lineRule="auto"/>
        <w:rPr>
          <w:rFonts w:ascii="Times New Roman" w:hAnsi="Times New Roman"/>
        </w:rPr>
      </w:pPr>
    </w:p>
    <w:p w14:paraId="440F7C11" w14:textId="77777777" w:rsidR="00722557" w:rsidRPr="00722557" w:rsidRDefault="00722557" w:rsidP="00722557">
      <w:pPr>
        <w:autoSpaceDE w:val="0"/>
        <w:autoSpaceDN w:val="0"/>
        <w:adjustRightInd w:val="0"/>
        <w:spacing w:after="0" w:line="240" w:lineRule="auto"/>
        <w:jc w:val="both"/>
        <w:rPr>
          <w:rFonts w:ascii="Times New Roman" w:hAnsi="Times New Roman"/>
        </w:rPr>
      </w:pPr>
    </w:p>
    <w:p w14:paraId="21177AEF" w14:textId="77777777" w:rsidR="00722557" w:rsidRPr="00722557" w:rsidRDefault="00722557" w:rsidP="00722557">
      <w:pPr>
        <w:spacing w:after="0" w:line="240" w:lineRule="auto"/>
        <w:ind w:left="540"/>
        <w:jc w:val="right"/>
        <w:outlineLvl w:val="0"/>
        <w:rPr>
          <w:rFonts w:ascii="Times New Roman" w:hAnsi="Times New Roman"/>
          <w:i/>
          <w:iCs/>
        </w:rPr>
      </w:pPr>
      <w:r w:rsidRPr="00722557">
        <w:rPr>
          <w:rFonts w:ascii="Times New Roman" w:hAnsi="Times New Roman"/>
          <w:i/>
          <w:iCs/>
        </w:rPr>
        <w:t>Miejscowość .................................................. dnia ........................................... 2019 roku.</w:t>
      </w:r>
    </w:p>
    <w:p w14:paraId="1CD3E5BD" w14:textId="77777777" w:rsidR="00722557" w:rsidRPr="00722557" w:rsidRDefault="00722557" w:rsidP="00722557">
      <w:pPr>
        <w:spacing w:after="0" w:line="240" w:lineRule="auto"/>
        <w:ind w:left="540"/>
        <w:jc w:val="right"/>
        <w:outlineLvl w:val="0"/>
        <w:rPr>
          <w:rFonts w:ascii="Times New Roman" w:hAnsi="Times New Roman"/>
          <w:i/>
          <w:iCs/>
        </w:rPr>
      </w:pPr>
    </w:p>
    <w:p w14:paraId="08213F02" w14:textId="77777777" w:rsidR="00722557" w:rsidRPr="00722557" w:rsidRDefault="00722557" w:rsidP="00722557">
      <w:pPr>
        <w:spacing w:after="0" w:line="240" w:lineRule="auto"/>
        <w:ind w:left="360"/>
        <w:jc w:val="right"/>
        <w:outlineLvl w:val="0"/>
        <w:rPr>
          <w:rFonts w:ascii="Times New Roman" w:hAnsi="Times New Roman"/>
          <w:i/>
          <w:iCs/>
        </w:rPr>
      </w:pPr>
      <w:r w:rsidRPr="00722557">
        <w:rPr>
          <w:rFonts w:ascii="Times New Roman" w:hAnsi="Times New Roman"/>
          <w:i/>
          <w:iCs/>
        </w:rPr>
        <w:t>…………............................................................</w:t>
      </w:r>
    </w:p>
    <w:p w14:paraId="7E7ADDCE" w14:textId="77777777" w:rsidR="00722557" w:rsidRPr="00722557" w:rsidRDefault="00722557" w:rsidP="00722557">
      <w:pPr>
        <w:spacing w:after="0" w:line="240" w:lineRule="auto"/>
        <w:ind w:left="2880"/>
        <w:jc w:val="right"/>
        <w:rPr>
          <w:rFonts w:ascii="Times New Roman" w:hAnsi="Times New Roman"/>
          <w:i/>
          <w:iCs/>
        </w:rPr>
      </w:pPr>
      <w:r w:rsidRPr="00722557">
        <w:rPr>
          <w:rFonts w:ascii="Times New Roman" w:hAnsi="Times New Roman"/>
          <w:i/>
          <w:iCs/>
        </w:rPr>
        <w:t xml:space="preserve">(pieczęć i podpis wykonawcy lub osoby uprawnionej </w:t>
      </w:r>
    </w:p>
    <w:p w14:paraId="4A9C1CE0" w14:textId="77777777" w:rsidR="00722557" w:rsidRPr="00722557" w:rsidRDefault="00722557" w:rsidP="00722557">
      <w:pPr>
        <w:spacing w:after="0" w:line="240" w:lineRule="auto"/>
        <w:ind w:left="2880"/>
        <w:jc w:val="right"/>
        <w:rPr>
          <w:rFonts w:ascii="Times New Roman" w:hAnsi="Times New Roman"/>
          <w:i/>
          <w:iCs/>
        </w:rPr>
      </w:pPr>
      <w:r w:rsidRPr="00722557">
        <w:rPr>
          <w:rFonts w:ascii="Times New Roman" w:hAnsi="Times New Roman"/>
          <w:i/>
          <w:iCs/>
        </w:rPr>
        <w:t>do składania oświadczeń woli w imieniu podmiotu trzeciego)</w:t>
      </w:r>
    </w:p>
    <w:p w14:paraId="620C8CB9" w14:textId="77777777" w:rsidR="00722557" w:rsidRPr="00722557" w:rsidRDefault="00722557" w:rsidP="00722557">
      <w:pPr>
        <w:spacing w:after="0" w:line="240" w:lineRule="auto"/>
        <w:jc w:val="both"/>
        <w:rPr>
          <w:rFonts w:ascii="Times New Roman" w:hAnsi="Times New Roman"/>
          <w:i/>
          <w:iCs/>
          <w:lang w:val="x-none" w:eastAsia="x-none"/>
        </w:rPr>
      </w:pPr>
    </w:p>
    <w:p w14:paraId="167F7CC3" w14:textId="77777777" w:rsidR="00722557" w:rsidRPr="00B26AE2" w:rsidRDefault="00722557" w:rsidP="00722557">
      <w:pPr>
        <w:tabs>
          <w:tab w:val="center" w:pos="4536"/>
          <w:tab w:val="right" w:pos="9072"/>
        </w:tabs>
        <w:jc w:val="both"/>
      </w:pPr>
    </w:p>
    <w:p w14:paraId="33E1F95E" w14:textId="77777777" w:rsidR="00722557" w:rsidRPr="00B26AE2" w:rsidRDefault="00722557" w:rsidP="00722557">
      <w:pPr>
        <w:jc w:val="both"/>
      </w:pPr>
      <w:r w:rsidRPr="00B26AE2">
        <w:rPr>
          <w:rFonts w:ascii="Tahoma" w:hAnsi="Tahoma" w:cs="Tahoma"/>
          <w:i/>
          <w:sz w:val="18"/>
          <w:szCs w:val="18"/>
        </w:rPr>
        <w:t>[POUCZENIE: Treść zobowiązania powinna bezspornie i jednoznacznie wskazywać zakres zobowiązania podmiotu trzeciego, określać czego zobowiązanie dotyczy oraz w jaki sposób i w jakim zakresie będzie ono wykonywane]</w:t>
      </w:r>
    </w:p>
    <w:p w14:paraId="38278478"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5F11B460"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4541BD56"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06096CC1"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329DD9CB"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6CB904A1"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10F3840F"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691DF8C1"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3DDD04FE"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631547EF"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4275767D"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2F4F6B02"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14C8FE27"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7DCACA26"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67BA058B"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66739B82"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7C21A749"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321B8C4A" w14:textId="19EB6B96" w:rsidR="00F63916" w:rsidRDefault="007A591E" w:rsidP="00C67D76">
      <w:pPr>
        <w:pStyle w:val="Tekstpodstawowy"/>
        <w:spacing w:line="240" w:lineRule="auto"/>
        <w:ind w:left="540"/>
        <w:jc w:val="right"/>
        <w:outlineLvl w:val="0"/>
        <w:rPr>
          <w:rFonts w:ascii="Times New Roman" w:hAnsi="Times New Roman" w:cs="Times New Roman"/>
          <w:b/>
          <w:bCs/>
        </w:rPr>
      </w:pPr>
      <w:r>
        <w:rPr>
          <w:rFonts w:ascii="Times New Roman" w:hAnsi="Times New Roman" w:cs="Times New Roman"/>
          <w:b/>
          <w:bCs/>
        </w:rPr>
        <w:lastRenderedPageBreak/>
        <w:t>Załącznik 3 do formularza oferty</w:t>
      </w:r>
    </w:p>
    <w:p w14:paraId="5D5AB019" w14:textId="77777777" w:rsidR="002673DE" w:rsidRDefault="002673DE" w:rsidP="00C67D76">
      <w:pPr>
        <w:pStyle w:val="Tekstpodstawowy"/>
        <w:spacing w:line="240" w:lineRule="auto"/>
        <w:ind w:left="540"/>
        <w:jc w:val="right"/>
        <w:outlineLvl w:val="0"/>
        <w:rPr>
          <w:rFonts w:ascii="Times New Roman" w:hAnsi="Times New Roman" w:cs="Times New Roman"/>
          <w:b/>
          <w:bCs/>
        </w:rPr>
      </w:pPr>
    </w:p>
    <w:p w14:paraId="7B22A697" w14:textId="5D79E524" w:rsidR="002673DE" w:rsidRPr="002673DE" w:rsidRDefault="002673DE" w:rsidP="002673DE">
      <w:pPr>
        <w:pStyle w:val="Tekstpodstawowy"/>
        <w:spacing w:line="240" w:lineRule="auto"/>
        <w:ind w:left="540"/>
        <w:jc w:val="left"/>
        <w:outlineLvl w:val="0"/>
        <w:rPr>
          <w:rFonts w:ascii="Times New Roman" w:hAnsi="Times New Roman" w:cs="Times New Roman"/>
          <w:bCs/>
        </w:rPr>
      </w:pPr>
      <w:r w:rsidRPr="002673DE">
        <w:rPr>
          <w:rFonts w:ascii="Times New Roman" w:hAnsi="Times New Roman" w:cs="Times New Roman"/>
          <w:bCs/>
        </w:rPr>
        <w:t>Niniejszy załącznik zawiera szczegółową kalkulację cenową oferty:</w:t>
      </w:r>
    </w:p>
    <w:p w14:paraId="1EDA1086" w14:textId="77777777" w:rsidR="00F63916" w:rsidRDefault="00F63916" w:rsidP="002673DE">
      <w:pPr>
        <w:pStyle w:val="Tekstpodstawowy"/>
        <w:spacing w:line="240" w:lineRule="auto"/>
        <w:outlineLvl w:val="0"/>
        <w:rPr>
          <w:rFonts w:ascii="Times New Roman" w:hAnsi="Times New Roman" w:cs="Times New Roman"/>
          <w:b/>
          <w:bCs/>
        </w:rPr>
      </w:pPr>
    </w:p>
    <w:tbl>
      <w:tblPr>
        <w:tblW w:w="9214" w:type="dxa"/>
        <w:tblInd w:w="70" w:type="dxa"/>
        <w:tblLayout w:type="fixed"/>
        <w:tblCellMar>
          <w:left w:w="70" w:type="dxa"/>
          <w:right w:w="70" w:type="dxa"/>
        </w:tblCellMar>
        <w:tblLook w:val="0000" w:firstRow="0" w:lastRow="0" w:firstColumn="0" w:lastColumn="0" w:noHBand="0" w:noVBand="0"/>
      </w:tblPr>
      <w:tblGrid>
        <w:gridCol w:w="709"/>
        <w:gridCol w:w="2693"/>
        <w:gridCol w:w="1701"/>
        <w:gridCol w:w="709"/>
        <w:gridCol w:w="1985"/>
        <w:gridCol w:w="1417"/>
      </w:tblGrid>
      <w:tr w:rsidR="002806BC" w:rsidRPr="002C07B7" w14:paraId="6399567A" w14:textId="77777777" w:rsidTr="00C2150C">
        <w:trPr>
          <w:trHeight w:val="293"/>
        </w:trPr>
        <w:tc>
          <w:tcPr>
            <w:tcW w:w="709" w:type="dxa"/>
            <w:tcBorders>
              <w:top w:val="single" w:sz="8" w:space="0" w:color="auto"/>
              <w:left w:val="single" w:sz="8" w:space="0" w:color="auto"/>
              <w:bottom w:val="single" w:sz="8" w:space="0" w:color="auto"/>
              <w:right w:val="single" w:sz="4" w:space="0" w:color="auto"/>
            </w:tcBorders>
            <w:shd w:val="clear" w:color="auto" w:fill="948A54"/>
            <w:noWrap/>
            <w:vAlign w:val="center"/>
          </w:tcPr>
          <w:p w14:paraId="0F89F57C"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I.</w:t>
            </w:r>
          </w:p>
        </w:tc>
        <w:tc>
          <w:tcPr>
            <w:tcW w:w="2693" w:type="dxa"/>
            <w:tcBorders>
              <w:top w:val="single" w:sz="8" w:space="0" w:color="auto"/>
              <w:left w:val="nil"/>
              <w:bottom w:val="single" w:sz="8" w:space="0" w:color="auto"/>
              <w:right w:val="single" w:sz="4" w:space="0" w:color="auto"/>
            </w:tcBorders>
            <w:shd w:val="clear" w:color="auto" w:fill="948A54"/>
            <w:noWrap/>
            <w:vAlign w:val="center"/>
          </w:tcPr>
          <w:p w14:paraId="3A9B41CE"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II.</w:t>
            </w:r>
          </w:p>
        </w:tc>
        <w:tc>
          <w:tcPr>
            <w:tcW w:w="1701" w:type="dxa"/>
            <w:tcBorders>
              <w:top w:val="single" w:sz="8" w:space="0" w:color="auto"/>
              <w:left w:val="nil"/>
              <w:bottom w:val="single" w:sz="8" w:space="0" w:color="auto"/>
              <w:right w:val="single" w:sz="4" w:space="0" w:color="auto"/>
            </w:tcBorders>
            <w:shd w:val="clear" w:color="auto" w:fill="948A54"/>
            <w:noWrap/>
            <w:vAlign w:val="center"/>
          </w:tcPr>
          <w:p w14:paraId="713858AB"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III.</w:t>
            </w:r>
          </w:p>
        </w:tc>
        <w:tc>
          <w:tcPr>
            <w:tcW w:w="709" w:type="dxa"/>
            <w:tcBorders>
              <w:top w:val="single" w:sz="4" w:space="0" w:color="auto"/>
              <w:left w:val="nil"/>
              <w:bottom w:val="single" w:sz="4" w:space="0" w:color="auto"/>
              <w:right w:val="single" w:sz="4" w:space="0" w:color="auto"/>
            </w:tcBorders>
            <w:shd w:val="clear" w:color="auto" w:fill="948A54"/>
            <w:vAlign w:val="center"/>
          </w:tcPr>
          <w:p w14:paraId="19AE9A59"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IV</w:t>
            </w:r>
          </w:p>
        </w:tc>
        <w:tc>
          <w:tcPr>
            <w:tcW w:w="1985" w:type="dxa"/>
            <w:tcBorders>
              <w:top w:val="single" w:sz="8" w:space="0" w:color="auto"/>
              <w:left w:val="single" w:sz="4" w:space="0" w:color="auto"/>
              <w:bottom w:val="single" w:sz="8" w:space="0" w:color="auto"/>
              <w:right w:val="single" w:sz="4" w:space="0" w:color="auto"/>
            </w:tcBorders>
            <w:shd w:val="clear" w:color="auto" w:fill="948A54"/>
            <w:noWrap/>
            <w:vAlign w:val="center"/>
          </w:tcPr>
          <w:p w14:paraId="5A64167B"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V.</w:t>
            </w:r>
          </w:p>
        </w:tc>
        <w:tc>
          <w:tcPr>
            <w:tcW w:w="1417" w:type="dxa"/>
            <w:tcBorders>
              <w:top w:val="single" w:sz="8" w:space="0" w:color="auto"/>
              <w:left w:val="nil"/>
              <w:bottom w:val="single" w:sz="8" w:space="0" w:color="auto"/>
              <w:right w:val="single" w:sz="4" w:space="0" w:color="auto"/>
            </w:tcBorders>
            <w:shd w:val="clear" w:color="auto" w:fill="948A54"/>
            <w:vAlign w:val="center"/>
          </w:tcPr>
          <w:p w14:paraId="4CBF57D5" w14:textId="77777777" w:rsidR="002806BC" w:rsidRPr="002C07B7" w:rsidRDefault="002806BC" w:rsidP="00C2150C">
            <w:pPr>
              <w:spacing w:after="0" w:line="240" w:lineRule="auto"/>
              <w:jc w:val="center"/>
              <w:rPr>
                <w:rFonts w:ascii="Tahoma" w:hAnsi="Tahoma" w:cs="Tahoma"/>
                <w:b/>
                <w:bCs/>
                <w:sz w:val="16"/>
                <w:szCs w:val="16"/>
              </w:rPr>
            </w:pPr>
            <w:r>
              <w:rPr>
                <w:rFonts w:ascii="Tahoma" w:hAnsi="Tahoma" w:cs="Tahoma"/>
                <w:b/>
                <w:bCs/>
                <w:sz w:val="16"/>
                <w:szCs w:val="16"/>
              </w:rPr>
              <w:t>VI</w:t>
            </w:r>
            <w:r w:rsidRPr="002C07B7">
              <w:rPr>
                <w:rFonts w:ascii="Tahoma" w:hAnsi="Tahoma" w:cs="Tahoma"/>
                <w:b/>
                <w:bCs/>
                <w:sz w:val="16"/>
                <w:szCs w:val="16"/>
              </w:rPr>
              <w:t>.</w:t>
            </w:r>
          </w:p>
        </w:tc>
      </w:tr>
      <w:tr w:rsidR="002806BC" w:rsidRPr="002C07B7" w14:paraId="56FAD5ED" w14:textId="77777777" w:rsidTr="00C2150C">
        <w:trPr>
          <w:trHeight w:val="293"/>
        </w:trPr>
        <w:tc>
          <w:tcPr>
            <w:tcW w:w="709" w:type="dxa"/>
            <w:tcBorders>
              <w:top w:val="single" w:sz="8" w:space="0" w:color="auto"/>
              <w:left w:val="single" w:sz="8" w:space="0" w:color="auto"/>
              <w:bottom w:val="single" w:sz="4" w:space="0" w:color="auto"/>
              <w:right w:val="single" w:sz="4" w:space="0" w:color="auto"/>
            </w:tcBorders>
            <w:shd w:val="clear" w:color="auto" w:fill="948A54"/>
            <w:noWrap/>
            <w:vAlign w:val="center"/>
          </w:tcPr>
          <w:p w14:paraId="0C9766D5"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Lp.</w:t>
            </w:r>
          </w:p>
        </w:tc>
        <w:tc>
          <w:tcPr>
            <w:tcW w:w="2693" w:type="dxa"/>
            <w:tcBorders>
              <w:top w:val="single" w:sz="8" w:space="0" w:color="auto"/>
              <w:left w:val="nil"/>
              <w:bottom w:val="single" w:sz="4" w:space="0" w:color="auto"/>
              <w:right w:val="single" w:sz="4" w:space="0" w:color="auto"/>
            </w:tcBorders>
            <w:shd w:val="clear" w:color="auto" w:fill="948A54"/>
            <w:noWrap/>
            <w:vAlign w:val="center"/>
          </w:tcPr>
          <w:p w14:paraId="2750AB0F" w14:textId="77777777" w:rsidR="002806BC" w:rsidRPr="002C07B7" w:rsidRDefault="002806BC" w:rsidP="00C2150C">
            <w:pPr>
              <w:spacing w:after="0" w:line="240" w:lineRule="auto"/>
              <w:ind w:left="-515" w:firstLine="515"/>
              <w:jc w:val="center"/>
              <w:rPr>
                <w:rFonts w:ascii="Tahoma" w:hAnsi="Tahoma" w:cs="Tahoma"/>
                <w:b/>
                <w:bCs/>
                <w:sz w:val="16"/>
                <w:szCs w:val="16"/>
              </w:rPr>
            </w:pPr>
            <w:r w:rsidRPr="002C07B7">
              <w:rPr>
                <w:rFonts w:ascii="Tahoma" w:hAnsi="Tahoma" w:cs="Tahoma"/>
                <w:b/>
                <w:bCs/>
                <w:sz w:val="16"/>
                <w:szCs w:val="16"/>
              </w:rPr>
              <w:t>Nazwa posiłku:</w:t>
            </w:r>
          </w:p>
        </w:tc>
        <w:tc>
          <w:tcPr>
            <w:tcW w:w="1701" w:type="dxa"/>
            <w:tcBorders>
              <w:top w:val="single" w:sz="8" w:space="0" w:color="auto"/>
              <w:left w:val="nil"/>
              <w:bottom w:val="single" w:sz="4" w:space="0" w:color="auto"/>
              <w:right w:val="single" w:sz="4" w:space="0" w:color="auto"/>
            </w:tcBorders>
            <w:shd w:val="clear" w:color="auto" w:fill="948A54"/>
            <w:noWrap/>
            <w:vAlign w:val="center"/>
          </w:tcPr>
          <w:p w14:paraId="5CBF2255"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Cena jedn. brutto/na osobę</w:t>
            </w:r>
          </w:p>
          <w:p w14:paraId="2B950673" w14:textId="77777777" w:rsidR="002806BC" w:rsidRPr="002C07B7" w:rsidRDefault="002806BC" w:rsidP="00C2150C">
            <w:pPr>
              <w:spacing w:after="0" w:line="240" w:lineRule="auto"/>
              <w:jc w:val="center"/>
              <w:rPr>
                <w:rFonts w:ascii="Tahoma" w:hAnsi="Tahoma" w:cs="Tahoma"/>
                <w:b/>
                <w:bCs/>
                <w:sz w:val="16"/>
                <w:szCs w:val="16"/>
              </w:rPr>
            </w:pPr>
          </w:p>
        </w:tc>
        <w:tc>
          <w:tcPr>
            <w:tcW w:w="709" w:type="dxa"/>
            <w:tcBorders>
              <w:top w:val="single" w:sz="4" w:space="0" w:color="auto"/>
              <w:left w:val="nil"/>
              <w:bottom w:val="single" w:sz="4" w:space="0" w:color="auto"/>
              <w:right w:val="single" w:sz="4" w:space="0" w:color="auto"/>
            </w:tcBorders>
            <w:shd w:val="clear" w:color="auto" w:fill="948A54"/>
            <w:vAlign w:val="center"/>
          </w:tcPr>
          <w:p w14:paraId="0F252F04"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Ilość osób</w:t>
            </w:r>
          </w:p>
        </w:tc>
        <w:tc>
          <w:tcPr>
            <w:tcW w:w="1985" w:type="dxa"/>
            <w:tcBorders>
              <w:top w:val="single" w:sz="8" w:space="0" w:color="auto"/>
              <w:left w:val="single" w:sz="4" w:space="0" w:color="auto"/>
              <w:bottom w:val="single" w:sz="4" w:space="0" w:color="auto"/>
              <w:right w:val="single" w:sz="4" w:space="0" w:color="auto"/>
            </w:tcBorders>
            <w:shd w:val="clear" w:color="auto" w:fill="948A54"/>
            <w:noWrap/>
            <w:vAlign w:val="center"/>
          </w:tcPr>
          <w:p w14:paraId="208959A3"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Ilość posiłków</w:t>
            </w:r>
          </w:p>
        </w:tc>
        <w:tc>
          <w:tcPr>
            <w:tcW w:w="1417" w:type="dxa"/>
            <w:tcBorders>
              <w:top w:val="single" w:sz="8" w:space="0" w:color="auto"/>
              <w:left w:val="nil"/>
              <w:bottom w:val="single" w:sz="4" w:space="0" w:color="auto"/>
              <w:right w:val="single" w:sz="4" w:space="0" w:color="auto"/>
            </w:tcBorders>
            <w:shd w:val="clear" w:color="auto" w:fill="948A54"/>
            <w:vAlign w:val="center"/>
          </w:tcPr>
          <w:p w14:paraId="504089FF" w14:textId="77777777" w:rsidR="002806BC" w:rsidRPr="002C07B7" w:rsidRDefault="002806BC" w:rsidP="00C2150C">
            <w:pPr>
              <w:spacing w:after="0" w:line="240" w:lineRule="auto"/>
              <w:jc w:val="center"/>
              <w:rPr>
                <w:rFonts w:ascii="Tahoma" w:hAnsi="Tahoma" w:cs="Tahoma"/>
                <w:b/>
                <w:bCs/>
                <w:sz w:val="16"/>
                <w:szCs w:val="16"/>
              </w:rPr>
            </w:pPr>
            <w:r w:rsidRPr="002C07B7">
              <w:rPr>
                <w:rFonts w:ascii="Tahoma" w:hAnsi="Tahoma" w:cs="Tahoma"/>
                <w:b/>
                <w:bCs/>
                <w:sz w:val="16"/>
                <w:szCs w:val="16"/>
              </w:rPr>
              <w:t>Cena sumaryczna brutto= kol. III x kol. IV  x kol. V</w:t>
            </w:r>
          </w:p>
        </w:tc>
      </w:tr>
      <w:tr w:rsidR="002806BC" w:rsidRPr="002C07B7" w14:paraId="74633B52" w14:textId="77777777" w:rsidTr="00C2150C">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FEDBA37" w14:textId="77777777" w:rsidR="002806BC" w:rsidRPr="002C07B7" w:rsidRDefault="002806BC" w:rsidP="00C2150C">
            <w:pPr>
              <w:spacing w:after="0" w:line="240" w:lineRule="auto"/>
              <w:rPr>
                <w:rFonts w:ascii="Tahoma" w:hAnsi="Tahoma" w:cs="Tahoma"/>
                <w:color w:val="000000"/>
                <w:sz w:val="16"/>
                <w:szCs w:val="16"/>
              </w:rPr>
            </w:pPr>
            <w:r w:rsidRPr="002C07B7">
              <w:rPr>
                <w:rFonts w:ascii="Tahoma" w:hAnsi="Tahoma" w:cs="Tahoma"/>
                <w:color w:val="000000"/>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0E0DB703" w14:textId="77777777" w:rsidR="002806BC" w:rsidRPr="002C07B7" w:rsidRDefault="002806BC" w:rsidP="00C2150C">
            <w:pPr>
              <w:spacing w:after="0" w:line="240" w:lineRule="auto"/>
              <w:jc w:val="center"/>
              <w:rPr>
                <w:rFonts w:ascii="Tahoma" w:hAnsi="Tahoma" w:cs="Tahoma"/>
                <w:sz w:val="16"/>
                <w:szCs w:val="16"/>
              </w:rPr>
            </w:pPr>
            <w:r w:rsidRPr="002C07B7">
              <w:rPr>
                <w:rFonts w:ascii="Tahoma" w:hAnsi="Tahoma" w:cs="Tahoma"/>
                <w:sz w:val="16"/>
                <w:szCs w:val="16"/>
              </w:rPr>
              <w:t xml:space="preserve">Przerwa na kawę </w:t>
            </w:r>
            <w:r>
              <w:rPr>
                <w:rFonts w:ascii="Tahoma" w:hAnsi="Tahoma" w:cs="Tahoma"/>
                <w:sz w:val="16"/>
                <w:szCs w:val="16"/>
              </w:rPr>
              <w:br/>
              <w:t>21-23.10.2019</w:t>
            </w:r>
          </w:p>
        </w:tc>
        <w:tc>
          <w:tcPr>
            <w:tcW w:w="1701" w:type="dxa"/>
            <w:tcBorders>
              <w:top w:val="single" w:sz="4" w:space="0" w:color="auto"/>
              <w:left w:val="single" w:sz="4" w:space="0" w:color="auto"/>
              <w:bottom w:val="single" w:sz="4" w:space="0" w:color="auto"/>
              <w:right w:val="single" w:sz="4" w:space="0" w:color="auto"/>
            </w:tcBorders>
            <w:noWrap/>
            <w:vAlign w:val="center"/>
          </w:tcPr>
          <w:p w14:paraId="3F329846" w14:textId="77777777" w:rsidR="002806BC" w:rsidRPr="002C07B7" w:rsidRDefault="002806BC" w:rsidP="00C2150C">
            <w:pPr>
              <w:spacing w:after="0" w:line="240" w:lineRule="auto"/>
              <w:jc w:val="center"/>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3089963" w14:textId="77777777" w:rsidR="002806BC" w:rsidRPr="002C07B7" w:rsidRDefault="002806BC" w:rsidP="00C2150C">
            <w:pPr>
              <w:spacing w:after="0" w:line="240" w:lineRule="auto"/>
              <w:jc w:val="center"/>
              <w:rPr>
                <w:rFonts w:ascii="Tahoma" w:hAnsi="Tahoma" w:cs="Tahoma"/>
                <w:b/>
                <w:bCs/>
                <w:sz w:val="16"/>
                <w:szCs w:val="16"/>
              </w:rPr>
            </w:pPr>
            <w:r>
              <w:rPr>
                <w:rFonts w:ascii="Tahoma" w:hAnsi="Tahoma" w:cs="Tahoma"/>
                <w:b/>
                <w:bCs/>
                <w:sz w:val="16"/>
                <w:szCs w:val="16"/>
              </w:rPr>
              <w:t>70</w:t>
            </w:r>
          </w:p>
        </w:tc>
        <w:tc>
          <w:tcPr>
            <w:tcW w:w="1985" w:type="dxa"/>
            <w:tcBorders>
              <w:top w:val="single" w:sz="4" w:space="0" w:color="auto"/>
              <w:left w:val="single" w:sz="4" w:space="0" w:color="auto"/>
              <w:bottom w:val="single" w:sz="4" w:space="0" w:color="auto"/>
              <w:right w:val="single" w:sz="4" w:space="0" w:color="auto"/>
            </w:tcBorders>
            <w:noWrap/>
            <w:vAlign w:val="center"/>
          </w:tcPr>
          <w:p w14:paraId="4BF12A47" w14:textId="77777777" w:rsidR="002806BC" w:rsidRPr="002C07B7" w:rsidRDefault="002806BC" w:rsidP="00C2150C">
            <w:pPr>
              <w:spacing w:after="0" w:line="240" w:lineRule="auto"/>
              <w:jc w:val="center"/>
              <w:rPr>
                <w:rFonts w:ascii="Tahoma" w:hAnsi="Tahoma" w:cs="Tahoma"/>
                <w:b/>
                <w:bCs/>
                <w:sz w:val="16"/>
                <w:szCs w:val="16"/>
              </w:rPr>
            </w:pPr>
            <w:r>
              <w:rPr>
                <w:rFonts w:ascii="Tahoma" w:hAnsi="Tahoma" w:cs="Tahoma"/>
                <w:b/>
                <w:bCs/>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14:paraId="7DEFD249" w14:textId="77777777" w:rsidR="002806BC" w:rsidRPr="002C07B7" w:rsidRDefault="002806BC" w:rsidP="00C2150C">
            <w:pPr>
              <w:spacing w:after="0" w:line="240" w:lineRule="auto"/>
              <w:jc w:val="center"/>
              <w:rPr>
                <w:rFonts w:ascii="Tahoma" w:hAnsi="Tahoma" w:cs="Tahoma"/>
                <w:b/>
                <w:bCs/>
                <w:color w:val="000000"/>
                <w:sz w:val="16"/>
                <w:szCs w:val="16"/>
              </w:rPr>
            </w:pPr>
          </w:p>
        </w:tc>
      </w:tr>
      <w:tr w:rsidR="002806BC" w:rsidRPr="002C07B7" w14:paraId="1EAB8008" w14:textId="77777777" w:rsidTr="00C2150C">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1DE79BEC" w14:textId="77777777" w:rsidR="002806BC" w:rsidRPr="002C07B7" w:rsidRDefault="002806BC" w:rsidP="00C2150C">
            <w:pPr>
              <w:spacing w:after="0" w:line="240" w:lineRule="auto"/>
              <w:rPr>
                <w:rFonts w:ascii="Tahoma" w:hAnsi="Tahoma" w:cs="Tahoma"/>
                <w:color w:val="000000"/>
                <w:sz w:val="16"/>
                <w:szCs w:val="16"/>
              </w:rPr>
            </w:pPr>
            <w:r w:rsidRPr="002C07B7">
              <w:rPr>
                <w:rFonts w:ascii="Tahoma" w:hAnsi="Tahoma" w:cs="Tahoma"/>
                <w:color w:val="000000"/>
                <w:sz w:val="16"/>
                <w:szCs w:val="16"/>
              </w:rPr>
              <w:t>2.</w:t>
            </w:r>
          </w:p>
        </w:tc>
        <w:tc>
          <w:tcPr>
            <w:tcW w:w="2693"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9556C33" w14:textId="77777777" w:rsidR="002806BC" w:rsidRPr="002C07B7" w:rsidRDefault="002806BC" w:rsidP="00C2150C">
            <w:pPr>
              <w:spacing w:after="0" w:line="240" w:lineRule="auto"/>
              <w:jc w:val="center"/>
              <w:rPr>
                <w:rFonts w:ascii="Tahoma" w:hAnsi="Tahoma" w:cs="Tahoma"/>
                <w:sz w:val="16"/>
                <w:szCs w:val="16"/>
              </w:rPr>
            </w:pPr>
            <w:r w:rsidRPr="002C07B7">
              <w:rPr>
                <w:rFonts w:ascii="Tahoma" w:hAnsi="Tahoma" w:cs="Tahoma"/>
                <w:sz w:val="16"/>
                <w:szCs w:val="16"/>
              </w:rPr>
              <w:t xml:space="preserve">Lunch </w:t>
            </w:r>
            <w:r>
              <w:rPr>
                <w:rFonts w:ascii="Tahoma" w:hAnsi="Tahoma" w:cs="Tahoma"/>
                <w:sz w:val="16"/>
                <w:szCs w:val="16"/>
              </w:rPr>
              <w:br/>
              <w:t>21-22.10.2019</w:t>
            </w:r>
          </w:p>
        </w:tc>
        <w:tc>
          <w:tcPr>
            <w:tcW w:w="1701" w:type="dxa"/>
            <w:tcBorders>
              <w:top w:val="single" w:sz="4" w:space="0" w:color="auto"/>
              <w:left w:val="single" w:sz="4" w:space="0" w:color="auto"/>
              <w:bottom w:val="single" w:sz="4" w:space="0" w:color="auto"/>
              <w:right w:val="single" w:sz="4" w:space="0" w:color="auto"/>
            </w:tcBorders>
            <w:noWrap/>
            <w:vAlign w:val="center"/>
          </w:tcPr>
          <w:p w14:paraId="3D24B499" w14:textId="77777777" w:rsidR="002806BC" w:rsidRPr="002C07B7" w:rsidRDefault="002806BC" w:rsidP="00C2150C">
            <w:pPr>
              <w:spacing w:after="0" w:line="240" w:lineRule="auto"/>
              <w:jc w:val="center"/>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43123C7" w14:textId="77777777" w:rsidR="002806BC" w:rsidRPr="002C07B7" w:rsidRDefault="002806BC" w:rsidP="00C2150C">
            <w:pPr>
              <w:spacing w:after="0" w:line="240" w:lineRule="auto"/>
              <w:jc w:val="center"/>
              <w:rPr>
                <w:rFonts w:ascii="Tahoma" w:hAnsi="Tahoma" w:cs="Tahoma"/>
                <w:b/>
                <w:bCs/>
                <w:sz w:val="16"/>
                <w:szCs w:val="16"/>
              </w:rPr>
            </w:pPr>
            <w:r>
              <w:rPr>
                <w:rFonts w:ascii="Tahoma" w:hAnsi="Tahoma" w:cs="Tahoma"/>
                <w:b/>
                <w:bCs/>
                <w:sz w:val="16"/>
                <w:szCs w:val="16"/>
              </w:rPr>
              <w:t>70</w:t>
            </w:r>
          </w:p>
        </w:tc>
        <w:tc>
          <w:tcPr>
            <w:tcW w:w="1985" w:type="dxa"/>
            <w:tcBorders>
              <w:top w:val="single" w:sz="4" w:space="0" w:color="auto"/>
              <w:left w:val="single" w:sz="4" w:space="0" w:color="auto"/>
              <w:bottom w:val="single" w:sz="4" w:space="0" w:color="auto"/>
              <w:right w:val="single" w:sz="4" w:space="0" w:color="auto"/>
            </w:tcBorders>
            <w:noWrap/>
            <w:vAlign w:val="center"/>
          </w:tcPr>
          <w:p w14:paraId="2C366D19" w14:textId="77777777" w:rsidR="002806BC" w:rsidRPr="002C07B7" w:rsidRDefault="002806BC" w:rsidP="00C2150C">
            <w:pPr>
              <w:spacing w:after="0" w:line="240" w:lineRule="auto"/>
              <w:jc w:val="center"/>
              <w:rPr>
                <w:rFonts w:ascii="Tahoma" w:hAnsi="Tahoma" w:cs="Tahoma"/>
                <w:b/>
                <w:bCs/>
                <w:sz w:val="16"/>
                <w:szCs w:val="16"/>
              </w:rPr>
            </w:pPr>
            <w:r>
              <w:rPr>
                <w:rFonts w:ascii="Tahoma" w:hAnsi="Tahoma" w:cs="Tahoma"/>
                <w:b/>
                <w:bCs/>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3F042FD3" w14:textId="77777777" w:rsidR="002806BC" w:rsidRPr="002C07B7" w:rsidRDefault="002806BC" w:rsidP="00C2150C">
            <w:pPr>
              <w:spacing w:after="0" w:line="240" w:lineRule="auto"/>
              <w:jc w:val="center"/>
              <w:rPr>
                <w:rFonts w:ascii="Tahoma" w:hAnsi="Tahoma" w:cs="Tahoma"/>
                <w:b/>
                <w:bCs/>
                <w:color w:val="000000"/>
                <w:sz w:val="16"/>
                <w:szCs w:val="16"/>
              </w:rPr>
            </w:pPr>
          </w:p>
        </w:tc>
      </w:tr>
      <w:tr w:rsidR="002806BC" w:rsidRPr="002C07B7" w14:paraId="26E8779A" w14:textId="77777777" w:rsidTr="00C2150C">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45B663C" w14:textId="77777777" w:rsidR="002806BC" w:rsidRPr="002C07B7" w:rsidRDefault="002806BC" w:rsidP="00C2150C">
            <w:pPr>
              <w:spacing w:after="0" w:line="240" w:lineRule="auto"/>
              <w:rPr>
                <w:rFonts w:ascii="Tahoma" w:hAnsi="Tahoma" w:cs="Tahoma"/>
                <w:color w:val="000000"/>
                <w:sz w:val="16"/>
                <w:szCs w:val="16"/>
              </w:rPr>
            </w:pPr>
            <w:r>
              <w:rPr>
                <w:rFonts w:ascii="Tahoma" w:hAnsi="Tahoma" w:cs="Tahoma"/>
                <w:color w:val="000000"/>
                <w:sz w:val="16"/>
                <w:szCs w:val="16"/>
              </w:rPr>
              <w:t xml:space="preserve">3. </w:t>
            </w:r>
          </w:p>
        </w:tc>
        <w:tc>
          <w:tcPr>
            <w:tcW w:w="2693"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16DCF89" w14:textId="77777777" w:rsidR="002806BC" w:rsidRDefault="002806BC" w:rsidP="00C2150C">
            <w:pPr>
              <w:spacing w:after="0" w:line="240" w:lineRule="auto"/>
              <w:jc w:val="center"/>
              <w:rPr>
                <w:rFonts w:ascii="Tahoma" w:hAnsi="Tahoma" w:cs="Tahoma"/>
                <w:sz w:val="16"/>
                <w:szCs w:val="16"/>
              </w:rPr>
            </w:pPr>
            <w:r>
              <w:rPr>
                <w:rFonts w:ascii="Tahoma" w:hAnsi="Tahoma" w:cs="Tahoma"/>
                <w:sz w:val="16"/>
                <w:szCs w:val="16"/>
              </w:rPr>
              <w:t>Lunch</w:t>
            </w:r>
          </w:p>
          <w:p w14:paraId="5CBF7609" w14:textId="77777777" w:rsidR="002806BC" w:rsidRPr="002C07B7" w:rsidRDefault="002806BC" w:rsidP="00C2150C">
            <w:pPr>
              <w:spacing w:after="0" w:line="240" w:lineRule="auto"/>
              <w:jc w:val="center"/>
              <w:rPr>
                <w:rFonts w:ascii="Tahoma" w:hAnsi="Tahoma" w:cs="Tahoma"/>
                <w:sz w:val="16"/>
                <w:szCs w:val="16"/>
              </w:rPr>
            </w:pPr>
            <w:r>
              <w:rPr>
                <w:rFonts w:ascii="Tahoma" w:hAnsi="Tahoma" w:cs="Tahoma"/>
                <w:sz w:val="16"/>
                <w:szCs w:val="16"/>
              </w:rPr>
              <w:t>23.10.2019</w:t>
            </w:r>
          </w:p>
        </w:tc>
        <w:tc>
          <w:tcPr>
            <w:tcW w:w="1701" w:type="dxa"/>
            <w:tcBorders>
              <w:top w:val="single" w:sz="4" w:space="0" w:color="auto"/>
              <w:left w:val="single" w:sz="4" w:space="0" w:color="auto"/>
              <w:bottom w:val="single" w:sz="4" w:space="0" w:color="auto"/>
              <w:right w:val="single" w:sz="4" w:space="0" w:color="auto"/>
            </w:tcBorders>
            <w:noWrap/>
            <w:vAlign w:val="center"/>
          </w:tcPr>
          <w:p w14:paraId="38202B1C" w14:textId="77777777" w:rsidR="002806BC" w:rsidRPr="002C07B7" w:rsidRDefault="002806BC" w:rsidP="00C2150C">
            <w:pPr>
              <w:spacing w:after="0" w:line="240" w:lineRule="auto"/>
              <w:jc w:val="center"/>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522A3F8" w14:textId="77777777" w:rsidR="002806BC" w:rsidRDefault="002806BC" w:rsidP="00C2150C">
            <w:pPr>
              <w:spacing w:after="0" w:line="240" w:lineRule="auto"/>
              <w:jc w:val="center"/>
              <w:rPr>
                <w:rFonts w:ascii="Tahoma" w:hAnsi="Tahoma" w:cs="Tahoma"/>
                <w:b/>
                <w:bCs/>
                <w:sz w:val="16"/>
                <w:szCs w:val="16"/>
              </w:rPr>
            </w:pPr>
            <w:r>
              <w:rPr>
                <w:rFonts w:ascii="Tahoma" w:hAnsi="Tahoma" w:cs="Tahoma"/>
                <w:b/>
                <w:bCs/>
                <w:sz w:val="16"/>
                <w:szCs w:val="16"/>
              </w:rPr>
              <w:t>50</w:t>
            </w:r>
          </w:p>
        </w:tc>
        <w:tc>
          <w:tcPr>
            <w:tcW w:w="1985" w:type="dxa"/>
            <w:tcBorders>
              <w:top w:val="single" w:sz="4" w:space="0" w:color="auto"/>
              <w:left w:val="single" w:sz="4" w:space="0" w:color="auto"/>
              <w:bottom w:val="single" w:sz="4" w:space="0" w:color="auto"/>
              <w:right w:val="single" w:sz="4" w:space="0" w:color="auto"/>
            </w:tcBorders>
            <w:noWrap/>
            <w:vAlign w:val="center"/>
          </w:tcPr>
          <w:p w14:paraId="5CF92FEB" w14:textId="77777777" w:rsidR="002806BC" w:rsidRDefault="002806BC" w:rsidP="00C2150C">
            <w:pPr>
              <w:spacing w:after="0" w:line="240" w:lineRule="auto"/>
              <w:jc w:val="center"/>
              <w:rPr>
                <w:rFonts w:ascii="Tahoma" w:hAnsi="Tahoma" w:cs="Tahoma"/>
                <w:b/>
                <w:bCs/>
                <w:sz w:val="16"/>
                <w:szCs w:val="16"/>
              </w:rPr>
            </w:pPr>
            <w:r>
              <w:rPr>
                <w:rFonts w:ascii="Tahoma" w:hAnsi="Tahoma" w:cs="Tahoma"/>
                <w:b/>
                <w:bCs/>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tcPr>
          <w:p w14:paraId="5EB02781" w14:textId="77777777" w:rsidR="002806BC" w:rsidRPr="002C07B7" w:rsidRDefault="002806BC" w:rsidP="00C2150C">
            <w:pPr>
              <w:spacing w:after="0" w:line="240" w:lineRule="auto"/>
              <w:jc w:val="center"/>
              <w:rPr>
                <w:rFonts w:ascii="Tahoma" w:hAnsi="Tahoma" w:cs="Tahoma"/>
                <w:b/>
                <w:bCs/>
                <w:color w:val="000000"/>
                <w:sz w:val="16"/>
                <w:szCs w:val="16"/>
              </w:rPr>
            </w:pPr>
          </w:p>
        </w:tc>
      </w:tr>
      <w:tr w:rsidR="002806BC" w:rsidRPr="002C07B7" w14:paraId="663937F6" w14:textId="77777777" w:rsidTr="00C2150C">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F410C76" w14:textId="77777777" w:rsidR="002806BC" w:rsidRPr="002C07B7" w:rsidRDefault="002806BC" w:rsidP="00C2150C">
            <w:pPr>
              <w:spacing w:after="0" w:line="240" w:lineRule="auto"/>
              <w:rPr>
                <w:rFonts w:ascii="Tahoma" w:hAnsi="Tahoma" w:cs="Tahoma"/>
                <w:color w:val="000000"/>
                <w:sz w:val="16"/>
                <w:szCs w:val="16"/>
              </w:rPr>
            </w:pPr>
            <w:r>
              <w:rPr>
                <w:rFonts w:ascii="Tahoma" w:hAnsi="Tahoma" w:cs="Tahoma"/>
                <w:color w:val="000000"/>
                <w:sz w:val="16"/>
                <w:szCs w:val="16"/>
              </w:rPr>
              <w:t>3.</w:t>
            </w:r>
          </w:p>
        </w:tc>
        <w:tc>
          <w:tcPr>
            <w:tcW w:w="2693"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3D87E994" w14:textId="77777777" w:rsidR="002806BC" w:rsidRDefault="002806BC" w:rsidP="00C2150C">
            <w:pPr>
              <w:spacing w:after="0" w:line="240" w:lineRule="auto"/>
              <w:jc w:val="center"/>
              <w:rPr>
                <w:rFonts w:ascii="Tahoma" w:hAnsi="Tahoma" w:cs="Tahoma"/>
                <w:sz w:val="16"/>
                <w:szCs w:val="16"/>
              </w:rPr>
            </w:pPr>
            <w:r>
              <w:rPr>
                <w:rFonts w:ascii="Tahoma" w:hAnsi="Tahoma" w:cs="Tahoma"/>
                <w:sz w:val="16"/>
                <w:szCs w:val="16"/>
              </w:rPr>
              <w:t>Gala Dinner</w:t>
            </w:r>
          </w:p>
          <w:p w14:paraId="22189D06" w14:textId="77777777" w:rsidR="002806BC" w:rsidRPr="002C07B7" w:rsidRDefault="002806BC" w:rsidP="00C2150C">
            <w:pPr>
              <w:spacing w:after="0" w:line="240" w:lineRule="auto"/>
              <w:jc w:val="center"/>
              <w:rPr>
                <w:rFonts w:ascii="Tahoma" w:hAnsi="Tahoma" w:cs="Tahoma"/>
                <w:sz w:val="16"/>
                <w:szCs w:val="16"/>
              </w:rPr>
            </w:pPr>
            <w:r>
              <w:rPr>
                <w:rFonts w:ascii="Tahoma" w:hAnsi="Tahoma" w:cs="Tahoma"/>
                <w:sz w:val="16"/>
                <w:szCs w:val="16"/>
              </w:rPr>
              <w:t>22.10.2019</w:t>
            </w:r>
          </w:p>
        </w:tc>
        <w:tc>
          <w:tcPr>
            <w:tcW w:w="1701" w:type="dxa"/>
            <w:tcBorders>
              <w:top w:val="single" w:sz="4" w:space="0" w:color="auto"/>
              <w:left w:val="single" w:sz="4" w:space="0" w:color="auto"/>
              <w:bottom w:val="single" w:sz="4" w:space="0" w:color="auto"/>
              <w:right w:val="single" w:sz="4" w:space="0" w:color="auto"/>
            </w:tcBorders>
            <w:noWrap/>
            <w:vAlign w:val="center"/>
          </w:tcPr>
          <w:p w14:paraId="254CA2E2" w14:textId="77777777" w:rsidR="002806BC" w:rsidRPr="002C07B7" w:rsidRDefault="002806BC" w:rsidP="00C2150C">
            <w:pPr>
              <w:spacing w:after="0" w:line="240" w:lineRule="auto"/>
              <w:jc w:val="center"/>
              <w:rPr>
                <w:rFonts w:ascii="Tahoma" w:hAnsi="Tahoma" w:cs="Tahoma"/>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8117852" w14:textId="77777777" w:rsidR="002806BC" w:rsidRDefault="002806BC" w:rsidP="00C2150C">
            <w:pPr>
              <w:spacing w:after="0" w:line="240" w:lineRule="auto"/>
              <w:jc w:val="center"/>
              <w:rPr>
                <w:rFonts w:ascii="Tahoma" w:hAnsi="Tahoma" w:cs="Tahoma"/>
                <w:b/>
                <w:bCs/>
                <w:sz w:val="16"/>
                <w:szCs w:val="16"/>
              </w:rPr>
            </w:pPr>
            <w:r>
              <w:rPr>
                <w:rFonts w:ascii="Tahoma" w:hAnsi="Tahoma" w:cs="Tahoma"/>
                <w:b/>
                <w:bCs/>
                <w:sz w:val="16"/>
                <w:szCs w:val="16"/>
              </w:rPr>
              <w:t>150</w:t>
            </w:r>
          </w:p>
        </w:tc>
        <w:tc>
          <w:tcPr>
            <w:tcW w:w="1985" w:type="dxa"/>
            <w:tcBorders>
              <w:top w:val="single" w:sz="4" w:space="0" w:color="auto"/>
              <w:left w:val="single" w:sz="4" w:space="0" w:color="auto"/>
              <w:bottom w:val="single" w:sz="4" w:space="0" w:color="auto"/>
              <w:right w:val="single" w:sz="4" w:space="0" w:color="auto"/>
            </w:tcBorders>
            <w:noWrap/>
            <w:vAlign w:val="center"/>
          </w:tcPr>
          <w:p w14:paraId="21418874" w14:textId="77777777" w:rsidR="002806BC" w:rsidRDefault="002806BC" w:rsidP="00C2150C">
            <w:pPr>
              <w:spacing w:after="0" w:line="240" w:lineRule="auto"/>
              <w:jc w:val="center"/>
              <w:rPr>
                <w:rFonts w:ascii="Tahoma" w:hAnsi="Tahoma" w:cs="Tahoma"/>
                <w:b/>
                <w:bCs/>
                <w:sz w:val="16"/>
                <w:szCs w:val="16"/>
              </w:rPr>
            </w:pPr>
            <w:r>
              <w:rPr>
                <w:rFonts w:ascii="Tahoma" w:hAnsi="Tahoma" w:cs="Tahoma"/>
                <w:b/>
                <w:bCs/>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tcPr>
          <w:p w14:paraId="6A1C997D" w14:textId="77777777" w:rsidR="002806BC" w:rsidRPr="002C07B7" w:rsidRDefault="002806BC" w:rsidP="00C2150C">
            <w:pPr>
              <w:spacing w:after="0" w:line="240" w:lineRule="auto"/>
              <w:jc w:val="center"/>
              <w:rPr>
                <w:rFonts w:ascii="Tahoma" w:hAnsi="Tahoma" w:cs="Tahoma"/>
                <w:b/>
                <w:bCs/>
                <w:color w:val="000000"/>
                <w:sz w:val="16"/>
                <w:szCs w:val="16"/>
              </w:rPr>
            </w:pPr>
          </w:p>
        </w:tc>
      </w:tr>
      <w:tr w:rsidR="002806BC" w:rsidRPr="002C07B7" w14:paraId="08D184C4" w14:textId="77777777" w:rsidTr="00C2150C">
        <w:trPr>
          <w:trHeight w:val="293"/>
        </w:trPr>
        <w:tc>
          <w:tcPr>
            <w:tcW w:w="7797" w:type="dxa"/>
            <w:gridSpan w:val="5"/>
            <w:tcBorders>
              <w:top w:val="single" w:sz="4" w:space="0" w:color="auto"/>
              <w:left w:val="single" w:sz="4" w:space="0" w:color="auto"/>
              <w:bottom w:val="single" w:sz="4" w:space="0" w:color="auto"/>
              <w:right w:val="single" w:sz="4" w:space="0" w:color="auto"/>
            </w:tcBorders>
            <w:shd w:val="clear" w:color="auto" w:fill="CCCCCC"/>
            <w:noWrap/>
            <w:vAlign w:val="center"/>
          </w:tcPr>
          <w:p w14:paraId="3C24B341" w14:textId="77777777" w:rsidR="002806BC" w:rsidRPr="002C07B7" w:rsidRDefault="002806BC" w:rsidP="00C2150C">
            <w:pPr>
              <w:spacing w:after="0" w:line="240" w:lineRule="auto"/>
              <w:jc w:val="center"/>
              <w:rPr>
                <w:rFonts w:ascii="Tahoma" w:hAnsi="Tahoma" w:cs="Tahoma"/>
                <w:b/>
                <w:bCs/>
                <w:color w:val="000000"/>
                <w:sz w:val="16"/>
                <w:szCs w:val="16"/>
              </w:rPr>
            </w:pPr>
          </w:p>
          <w:p w14:paraId="66FDAB1D" w14:textId="77777777" w:rsidR="002806BC" w:rsidRDefault="002806BC" w:rsidP="00C2150C">
            <w:pPr>
              <w:spacing w:after="0" w:line="240" w:lineRule="auto"/>
              <w:jc w:val="center"/>
              <w:rPr>
                <w:rFonts w:ascii="Tahoma" w:hAnsi="Tahoma" w:cs="Tahoma"/>
                <w:b/>
                <w:bCs/>
                <w:color w:val="000000"/>
                <w:sz w:val="16"/>
                <w:szCs w:val="16"/>
              </w:rPr>
            </w:pPr>
            <w:r w:rsidRPr="002C07B7">
              <w:rPr>
                <w:rFonts w:ascii="Tahoma" w:hAnsi="Tahoma" w:cs="Tahoma"/>
                <w:b/>
                <w:bCs/>
                <w:color w:val="000000"/>
                <w:sz w:val="16"/>
                <w:szCs w:val="16"/>
              </w:rPr>
              <w:t xml:space="preserve">RAZEM </w:t>
            </w:r>
            <w:r>
              <w:rPr>
                <w:rFonts w:ascii="Tahoma" w:hAnsi="Tahoma" w:cs="Tahoma"/>
                <w:b/>
                <w:bCs/>
                <w:color w:val="000000"/>
                <w:sz w:val="16"/>
                <w:szCs w:val="16"/>
              </w:rPr>
              <w:t xml:space="preserve">CENA SUMARYCZNA „A” BRUTTO ZA CAŁOŚĆ PRZEDMIOTU ZAMÓWIENIA: </w:t>
            </w:r>
          </w:p>
          <w:p w14:paraId="2C9A63F5" w14:textId="77777777" w:rsidR="002806BC" w:rsidRPr="007D2859" w:rsidRDefault="002806BC" w:rsidP="00C2150C">
            <w:pPr>
              <w:spacing w:after="0" w:line="240" w:lineRule="auto"/>
              <w:jc w:val="center"/>
              <w:rPr>
                <w:rFonts w:ascii="Tahoma" w:hAnsi="Tahoma" w:cs="Tahoma"/>
                <w:b/>
                <w:bCs/>
                <w:color w:val="000000"/>
                <w:sz w:val="16"/>
                <w:szCs w:val="16"/>
              </w:rPr>
            </w:pPr>
            <w:r>
              <w:rPr>
                <w:rFonts w:ascii="Tahoma" w:hAnsi="Tahoma" w:cs="Tahoma"/>
                <w:b/>
                <w:bCs/>
                <w:color w:val="000000"/>
                <w:sz w:val="16"/>
                <w:szCs w:val="16"/>
              </w:rPr>
              <w:t>a.</w:t>
            </w:r>
            <w:r w:rsidRPr="00E23C11">
              <w:rPr>
                <w:rFonts w:ascii="Tahoma" w:hAnsi="Tahoma" w:cs="Tahoma"/>
                <w:b/>
                <w:bCs/>
                <w:color w:val="000000"/>
                <w:sz w:val="16"/>
                <w:szCs w:val="16"/>
              </w:rPr>
              <w:t xml:space="preserve"> Posiedzenie Europejskiej Rady ds. Badań Naukowych</w:t>
            </w:r>
          </w:p>
          <w:p w14:paraId="39F9817A" w14:textId="77777777" w:rsidR="002806BC" w:rsidRPr="002C07B7" w:rsidRDefault="002806BC" w:rsidP="00C2150C">
            <w:pPr>
              <w:spacing w:after="0" w:line="240" w:lineRule="auto"/>
              <w:jc w:val="center"/>
              <w:rPr>
                <w:rFonts w:ascii="Tahoma" w:hAnsi="Tahoma" w:cs="Tahoma"/>
                <w:b/>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3E8E622" w14:textId="77777777" w:rsidR="002806BC" w:rsidRPr="002C07B7" w:rsidRDefault="002806BC" w:rsidP="00C2150C">
            <w:pPr>
              <w:spacing w:after="0" w:line="240" w:lineRule="auto"/>
              <w:jc w:val="center"/>
              <w:rPr>
                <w:rFonts w:ascii="Tahoma" w:hAnsi="Tahoma" w:cs="Tahoma"/>
                <w:b/>
                <w:bCs/>
                <w:color w:val="000000"/>
                <w:sz w:val="16"/>
                <w:szCs w:val="16"/>
              </w:rPr>
            </w:pPr>
          </w:p>
        </w:tc>
      </w:tr>
    </w:tbl>
    <w:p w14:paraId="2EB8AE56"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7E04E1EB"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46A17171" w14:textId="77777777" w:rsidR="007A591E" w:rsidRPr="00722557" w:rsidRDefault="007A591E" w:rsidP="007A591E">
      <w:pPr>
        <w:spacing w:after="0" w:line="240" w:lineRule="auto"/>
        <w:ind w:left="540"/>
        <w:jc w:val="right"/>
        <w:outlineLvl w:val="0"/>
        <w:rPr>
          <w:rFonts w:ascii="Times New Roman" w:hAnsi="Times New Roman"/>
          <w:i/>
          <w:iCs/>
        </w:rPr>
      </w:pPr>
      <w:r w:rsidRPr="00722557">
        <w:rPr>
          <w:rFonts w:ascii="Times New Roman" w:hAnsi="Times New Roman"/>
          <w:i/>
          <w:iCs/>
        </w:rPr>
        <w:t>Miejscowość .................................................. dnia ........................................... 2019 roku.</w:t>
      </w:r>
    </w:p>
    <w:p w14:paraId="3A89CE06" w14:textId="77777777" w:rsidR="007A591E" w:rsidRPr="00722557" w:rsidRDefault="007A591E" w:rsidP="007A591E">
      <w:pPr>
        <w:spacing w:after="0" w:line="240" w:lineRule="auto"/>
        <w:jc w:val="both"/>
        <w:outlineLvl w:val="0"/>
        <w:rPr>
          <w:rFonts w:ascii="Times New Roman" w:hAnsi="Times New Roman"/>
          <w:i/>
          <w:iCs/>
        </w:rPr>
      </w:pPr>
    </w:p>
    <w:p w14:paraId="53B18B14" w14:textId="77777777" w:rsidR="007A591E" w:rsidRPr="00722557" w:rsidRDefault="007A591E" w:rsidP="007A591E">
      <w:pPr>
        <w:spacing w:after="0" w:line="240" w:lineRule="auto"/>
        <w:ind w:left="360"/>
        <w:jc w:val="right"/>
        <w:outlineLvl w:val="0"/>
        <w:rPr>
          <w:rFonts w:ascii="Times New Roman" w:hAnsi="Times New Roman"/>
          <w:i/>
          <w:iCs/>
        </w:rPr>
      </w:pPr>
      <w:r w:rsidRPr="00722557">
        <w:rPr>
          <w:rFonts w:ascii="Times New Roman" w:hAnsi="Times New Roman"/>
          <w:i/>
          <w:iCs/>
        </w:rPr>
        <w:t>…………............................................................</w:t>
      </w:r>
    </w:p>
    <w:p w14:paraId="5D31625E" w14:textId="77777777" w:rsidR="007A591E" w:rsidRPr="00722557" w:rsidRDefault="007A591E" w:rsidP="007A591E">
      <w:pPr>
        <w:spacing w:after="0" w:line="240" w:lineRule="auto"/>
        <w:ind w:left="2880"/>
        <w:jc w:val="right"/>
        <w:rPr>
          <w:rFonts w:ascii="Times New Roman" w:hAnsi="Times New Roman"/>
          <w:i/>
          <w:iCs/>
        </w:rPr>
      </w:pPr>
      <w:r w:rsidRPr="00722557">
        <w:rPr>
          <w:rFonts w:ascii="Times New Roman" w:hAnsi="Times New Roman"/>
          <w:i/>
          <w:iCs/>
        </w:rPr>
        <w:t xml:space="preserve">(pieczęć i podpis wykonawcy lub osoby uprawnionej </w:t>
      </w:r>
    </w:p>
    <w:p w14:paraId="4A97A3C3" w14:textId="77777777" w:rsidR="007A591E" w:rsidRPr="00722557" w:rsidRDefault="007A591E" w:rsidP="007A591E">
      <w:pPr>
        <w:spacing w:after="0" w:line="240" w:lineRule="auto"/>
        <w:ind w:left="2880"/>
        <w:jc w:val="right"/>
        <w:rPr>
          <w:rFonts w:ascii="Times New Roman" w:hAnsi="Times New Roman"/>
          <w:i/>
          <w:iCs/>
        </w:rPr>
      </w:pPr>
      <w:r w:rsidRPr="00722557">
        <w:rPr>
          <w:rFonts w:ascii="Times New Roman" w:hAnsi="Times New Roman"/>
          <w:i/>
          <w:iCs/>
        </w:rPr>
        <w:t>do składania oświadczeń woli w imieniu wykonawcy)</w:t>
      </w:r>
    </w:p>
    <w:p w14:paraId="1C5BFBEB"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0FDC307A" w14:textId="77777777" w:rsidR="00F63916" w:rsidRDefault="00F63916" w:rsidP="00C67D76">
      <w:pPr>
        <w:pStyle w:val="Tekstpodstawowy"/>
        <w:spacing w:line="240" w:lineRule="auto"/>
        <w:ind w:left="540"/>
        <w:jc w:val="right"/>
        <w:outlineLvl w:val="0"/>
        <w:rPr>
          <w:rFonts w:ascii="Times New Roman" w:hAnsi="Times New Roman" w:cs="Times New Roman"/>
          <w:b/>
          <w:bCs/>
        </w:rPr>
      </w:pPr>
    </w:p>
    <w:p w14:paraId="3B3F8BBF" w14:textId="77777777" w:rsidR="00F63916" w:rsidRDefault="00F63916" w:rsidP="005868B4">
      <w:pPr>
        <w:pStyle w:val="Tekstpodstawowy"/>
        <w:spacing w:line="240" w:lineRule="auto"/>
        <w:outlineLvl w:val="0"/>
        <w:rPr>
          <w:rFonts w:ascii="Times New Roman" w:hAnsi="Times New Roman" w:cs="Times New Roman"/>
          <w:b/>
          <w:bCs/>
        </w:rPr>
      </w:pPr>
    </w:p>
    <w:p w14:paraId="30175370" w14:textId="77777777" w:rsidR="005868B4" w:rsidRDefault="005868B4" w:rsidP="005868B4">
      <w:pPr>
        <w:pStyle w:val="Tekstpodstawowy"/>
        <w:spacing w:line="240" w:lineRule="auto"/>
        <w:outlineLvl w:val="0"/>
        <w:rPr>
          <w:rFonts w:ascii="Times New Roman" w:hAnsi="Times New Roman" w:cs="Times New Roman"/>
          <w:b/>
          <w:bCs/>
        </w:rPr>
      </w:pPr>
    </w:p>
    <w:p w14:paraId="09E8B60C" w14:textId="77777777" w:rsidR="005868B4" w:rsidRDefault="005868B4" w:rsidP="005868B4">
      <w:pPr>
        <w:pStyle w:val="Tekstpodstawowy"/>
        <w:spacing w:line="240" w:lineRule="auto"/>
        <w:outlineLvl w:val="0"/>
        <w:rPr>
          <w:rFonts w:ascii="Times New Roman" w:hAnsi="Times New Roman" w:cs="Times New Roman"/>
          <w:b/>
          <w:bCs/>
        </w:rPr>
      </w:pPr>
    </w:p>
    <w:p w14:paraId="3F9CB357" w14:textId="77777777" w:rsidR="005868B4" w:rsidRDefault="005868B4" w:rsidP="005868B4">
      <w:pPr>
        <w:pStyle w:val="Tekstpodstawowy"/>
        <w:spacing w:line="240" w:lineRule="auto"/>
        <w:outlineLvl w:val="0"/>
        <w:rPr>
          <w:rFonts w:ascii="Times New Roman" w:hAnsi="Times New Roman" w:cs="Times New Roman"/>
          <w:b/>
          <w:bCs/>
        </w:rPr>
      </w:pPr>
    </w:p>
    <w:p w14:paraId="7998E74B" w14:textId="77777777" w:rsidR="005868B4" w:rsidRDefault="005868B4" w:rsidP="005868B4">
      <w:pPr>
        <w:pStyle w:val="Tekstpodstawowy"/>
        <w:spacing w:line="240" w:lineRule="auto"/>
        <w:outlineLvl w:val="0"/>
        <w:rPr>
          <w:rFonts w:ascii="Times New Roman" w:hAnsi="Times New Roman" w:cs="Times New Roman"/>
          <w:b/>
          <w:bCs/>
        </w:rPr>
      </w:pPr>
    </w:p>
    <w:p w14:paraId="79EE2E84" w14:textId="77777777" w:rsidR="005868B4" w:rsidRDefault="005868B4" w:rsidP="005868B4">
      <w:pPr>
        <w:pStyle w:val="Tekstpodstawowy"/>
        <w:spacing w:line="240" w:lineRule="auto"/>
        <w:outlineLvl w:val="0"/>
        <w:rPr>
          <w:rFonts w:ascii="Times New Roman" w:hAnsi="Times New Roman" w:cs="Times New Roman"/>
          <w:b/>
          <w:bCs/>
        </w:rPr>
      </w:pPr>
    </w:p>
    <w:p w14:paraId="417B6AF9" w14:textId="77777777" w:rsidR="005868B4" w:rsidRDefault="005868B4" w:rsidP="005868B4">
      <w:pPr>
        <w:pStyle w:val="Tekstpodstawowy"/>
        <w:spacing w:line="240" w:lineRule="auto"/>
        <w:outlineLvl w:val="0"/>
        <w:rPr>
          <w:rFonts w:ascii="Times New Roman" w:hAnsi="Times New Roman" w:cs="Times New Roman"/>
          <w:b/>
          <w:bCs/>
        </w:rPr>
      </w:pPr>
    </w:p>
    <w:p w14:paraId="36C3B763" w14:textId="77777777" w:rsidR="005868B4" w:rsidRDefault="005868B4" w:rsidP="005868B4">
      <w:pPr>
        <w:pStyle w:val="Tekstpodstawowy"/>
        <w:spacing w:line="240" w:lineRule="auto"/>
        <w:outlineLvl w:val="0"/>
        <w:rPr>
          <w:rFonts w:ascii="Times New Roman" w:hAnsi="Times New Roman" w:cs="Times New Roman"/>
          <w:b/>
          <w:bCs/>
        </w:rPr>
      </w:pPr>
    </w:p>
    <w:p w14:paraId="0D5F1E25" w14:textId="77777777" w:rsidR="005868B4" w:rsidRDefault="005868B4" w:rsidP="005868B4">
      <w:pPr>
        <w:pStyle w:val="Tekstpodstawowy"/>
        <w:spacing w:line="240" w:lineRule="auto"/>
        <w:outlineLvl w:val="0"/>
        <w:rPr>
          <w:rFonts w:ascii="Times New Roman" w:hAnsi="Times New Roman" w:cs="Times New Roman"/>
          <w:b/>
          <w:bCs/>
        </w:rPr>
      </w:pPr>
    </w:p>
    <w:p w14:paraId="1514285E" w14:textId="77777777" w:rsidR="005868B4" w:rsidRDefault="005868B4" w:rsidP="005868B4">
      <w:pPr>
        <w:pStyle w:val="Tekstpodstawowy"/>
        <w:spacing w:line="240" w:lineRule="auto"/>
        <w:outlineLvl w:val="0"/>
        <w:rPr>
          <w:rFonts w:ascii="Times New Roman" w:hAnsi="Times New Roman" w:cs="Times New Roman"/>
          <w:b/>
          <w:bCs/>
        </w:rPr>
      </w:pPr>
    </w:p>
    <w:p w14:paraId="415D5718" w14:textId="77777777" w:rsidR="005868B4" w:rsidRDefault="005868B4" w:rsidP="005868B4">
      <w:pPr>
        <w:pStyle w:val="Tekstpodstawowy"/>
        <w:spacing w:line="240" w:lineRule="auto"/>
        <w:outlineLvl w:val="0"/>
        <w:rPr>
          <w:rFonts w:ascii="Times New Roman" w:hAnsi="Times New Roman" w:cs="Times New Roman"/>
          <w:b/>
          <w:bCs/>
        </w:rPr>
      </w:pPr>
    </w:p>
    <w:p w14:paraId="34E30F5B" w14:textId="77777777" w:rsidR="005868B4" w:rsidRDefault="005868B4" w:rsidP="005868B4">
      <w:pPr>
        <w:pStyle w:val="Tekstpodstawowy"/>
        <w:spacing w:line="240" w:lineRule="auto"/>
        <w:outlineLvl w:val="0"/>
        <w:rPr>
          <w:rFonts w:ascii="Times New Roman" w:hAnsi="Times New Roman" w:cs="Times New Roman"/>
          <w:b/>
          <w:bCs/>
        </w:rPr>
      </w:pPr>
    </w:p>
    <w:p w14:paraId="05D0F585" w14:textId="77777777" w:rsidR="005868B4" w:rsidRDefault="005868B4" w:rsidP="005868B4">
      <w:pPr>
        <w:pStyle w:val="Tekstpodstawowy"/>
        <w:spacing w:line="240" w:lineRule="auto"/>
        <w:outlineLvl w:val="0"/>
        <w:rPr>
          <w:rFonts w:ascii="Times New Roman" w:hAnsi="Times New Roman" w:cs="Times New Roman"/>
          <w:b/>
          <w:bCs/>
        </w:rPr>
      </w:pPr>
    </w:p>
    <w:p w14:paraId="3C67B287" w14:textId="77777777" w:rsidR="005868B4" w:rsidRDefault="005868B4" w:rsidP="005868B4">
      <w:pPr>
        <w:pStyle w:val="Tekstpodstawowy"/>
        <w:spacing w:line="240" w:lineRule="auto"/>
        <w:outlineLvl w:val="0"/>
        <w:rPr>
          <w:rFonts w:ascii="Times New Roman" w:hAnsi="Times New Roman" w:cs="Times New Roman"/>
          <w:b/>
          <w:bCs/>
        </w:rPr>
      </w:pPr>
    </w:p>
    <w:p w14:paraId="7138BC42" w14:textId="77777777" w:rsidR="005868B4" w:rsidRDefault="005868B4" w:rsidP="005868B4">
      <w:pPr>
        <w:pStyle w:val="Tekstpodstawowy"/>
        <w:spacing w:line="240" w:lineRule="auto"/>
        <w:outlineLvl w:val="0"/>
        <w:rPr>
          <w:rFonts w:ascii="Times New Roman" w:hAnsi="Times New Roman" w:cs="Times New Roman"/>
          <w:b/>
          <w:bCs/>
        </w:rPr>
      </w:pPr>
    </w:p>
    <w:p w14:paraId="289B1A4D" w14:textId="77777777" w:rsidR="005868B4" w:rsidRDefault="005868B4" w:rsidP="005868B4">
      <w:pPr>
        <w:pStyle w:val="Tekstpodstawowy"/>
        <w:spacing w:line="240" w:lineRule="auto"/>
        <w:outlineLvl w:val="0"/>
        <w:rPr>
          <w:rFonts w:ascii="Times New Roman" w:hAnsi="Times New Roman" w:cs="Times New Roman"/>
          <w:b/>
          <w:bCs/>
        </w:rPr>
      </w:pPr>
    </w:p>
    <w:p w14:paraId="614CCC38" w14:textId="77777777" w:rsidR="005868B4" w:rsidRDefault="005868B4" w:rsidP="005868B4">
      <w:pPr>
        <w:pStyle w:val="Tekstpodstawowy"/>
        <w:spacing w:line="240" w:lineRule="auto"/>
        <w:outlineLvl w:val="0"/>
        <w:rPr>
          <w:rFonts w:ascii="Times New Roman" w:hAnsi="Times New Roman" w:cs="Times New Roman"/>
          <w:b/>
          <w:bCs/>
        </w:rPr>
      </w:pPr>
    </w:p>
    <w:p w14:paraId="5A436EC9" w14:textId="77777777" w:rsidR="005868B4" w:rsidRDefault="005868B4" w:rsidP="005868B4">
      <w:pPr>
        <w:pStyle w:val="Tekstpodstawowy"/>
        <w:spacing w:line="240" w:lineRule="auto"/>
        <w:outlineLvl w:val="0"/>
        <w:rPr>
          <w:rFonts w:ascii="Times New Roman" w:hAnsi="Times New Roman" w:cs="Times New Roman"/>
          <w:b/>
          <w:bCs/>
        </w:rPr>
      </w:pPr>
    </w:p>
    <w:p w14:paraId="67FE0B2E" w14:textId="77777777" w:rsidR="005868B4" w:rsidRDefault="005868B4" w:rsidP="005868B4">
      <w:pPr>
        <w:pStyle w:val="Tekstpodstawowy"/>
        <w:spacing w:line="240" w:lineRule="auto"/>
        <w:outlineLvl w:val="0"/>
        <w:rPr>
          <w:rFonts w:ascii="Times New Roman" w:hAnsi="Times New Roman" w:cs="Times New Roman"/>
          <w:b/>
          <w:bCs/>
        </w:rPr>
      </w:pPr>
    </w:p>
    <w:p w14:paraId="17FFCEB6" w14:textId="77777777" w:rsidR="005868B4" w:rsidRDefault="005868B4" w:rsidP="005868B4">
      <w:pPr>
        <w:pStyle w:val="Tekstpodstawowy"/>
        <w:spacing w:line="240" w:lineRule="auto"/>
        <w:outlineLvl w:val="0"/>
        <w:rPr>
          <w:rFonts w:ascii="Times New Roman" w:hAnsi="Times New Roman" w:cs="Times New Roman"/>
          <w:b/>
          <w:bCs/>
        </w:rPr>
      </w:pPr>
    </w:p>
    <w:p w14:paraId="4AA1D61D" w14:textId="77777777" w:rsidR="005868B4" w:rsidRDefault="005868B4" w:rsidP="005868B4">
      <w:pPr>
        <w:pStyle w:val="Tekstpodstawowy"/>
        <w:spacing w:line="240" w:lineRule="auto"/>
        <w:outlineLvl w:val="0"/>
        <w:rPr>
          <w:rFonts w:ascii="Times New Roman" w:hAnsi="Times New Roman" w:cs="Times New Roman"/>
          <w:b/>
          <w:bCs/>
        </w:rPr>
      </w:pPr>
    </w:p>
    <w:p w14:paraId="0FE0EEF0" w14:textId="77777777" w:rsidR="00C67D76" w:rsidRDefault="00C67D76" w:rsidP="00F63916">
      <w:pPr>
        <w:pStyle w:val="Tekstpodstawowy"/>
        <w:spacing w:line="240" w:lineRule="auto"/>
        <w:jc w:val="right"/>
        <w:outlineLvl w:val="0"/>
        <w:rPr>
          <w:rFonts w:ascii="Times New Roman" w:hAnsi="Times New Roman" w:cs="Times New Roman"/>
          <w:b/>
          <w:bCs/>
        </w:rPr>
      </w:pPr>
      <w:r>
        <w:rPr>
          <w:rFonts w:ascii="Times New Roman" w:hAnsi="Times New Roman" w:cs="Times New Roman"/>
          <w:b/>
          <w:bCs/>
        </w:rPr>
        <w:lastRenderedPageBreak/>
        <w:t>Załącznik 4 do formularza oferty</w:t>
      </w:r>
    </w:p>
    <w:p w14:paraId="084F34E3" w14:textId="77777777" w:rsidR="005868B4" w:rsidRDefault="005868B4" w:rsidP="00F63916">
      <w:pPr>
        <w:pStyle w:val="Tekstpodstawowy"/>
        <w:spacing w:line="240" w:lineRule="auto"/>
        <w:jc w:val="right"/>
        <w:outlineLvl w:val="0"/>
        <w:rPr>
          <w:rFonts w:ascii="Times New Roman" w:hAnsi="Times New Roman" w:cs="Times New Roman"/>
          <w:b/>
          <w:bCs/>
        </w:rPr>
      </w:pPr>
    </w:p>
    <w:p w14:paraId="61AC950C" w14:textId="77777777" w:rsidR="005868B4" w:rsidRDefault="005868B4" w:rsidP="00F63916">
      <w:pPr>
        <w:pStyle w:val="Tekstpodstawowy"/>
        <w:spacing w:line="240" w:lineRule="auto"/>
        <w:jc w:val="right"/>
        <w:outlineLvl w:val="0"/>
        <w:rPr>
          <w:rFonts w:ascii="Times New Roman" w:hAnsi="Times New Roman" w:cs="Times New Roman"/>
          <w:b/>
          <w:bCs/>
        </w:rPr>
      </w:pPr>
    </w:p>
    <w:p w14:paraId="001F6D60" w14:textId="77777777" w:rsidR="005868B4" w:rsidRPr="005868B4" w:rsidRDefault="005868B4" w:rsidP="005868B4">
      <w:pPr>
        <w:spacing w:after="0" w:line="240" w:lineRule="auto"/>
        <w:jc w:val="both"/>
        <w:rPr>
          <w:rFonts w:ascii="Times New Roman" w:eastAsia="Times New Roman" w:hAnsi="Times New Roman"/>
          <w:i/>
          <w:lang w:eastAsia="pl-PL"/>
        </w:rPr>
      </w:pPr>
      <w:r w:rsidRPr="005868B4">
        <w:rPr>
          <w:rFonts w:ascii="Times New Roman" w:eastAsia="Times New Roman" w:hAnsi="Times New Roman"/>
          <w:i/>
          <w:lang w:eastAsia="pl-PL"/>
        </w:rPr>
        <w:t>(Pieczęć firmowa wykonawcy)</w:t>
      </w:r>
    </w:p>
    <w:p w14:paraId="50B3B605" w14:textId="77777777" w:rsidR="005868B4" w:rsidRPr="005868B4" w:rsidRDefault="005868B4" w:rsidP="005868B4">
      <w:pPr>
        <w:spacing w:after="0" w:line="240" w:lineRule="auto"/>
        <w:jc w:val="both"/>
        <w:rPr>
          <w:rFonts w:ascii="Times New Roman" w:eastAsia="Times New Roman" w:hAnsi="Times New Roman"/>
          <w:lang w:eastAsia="pl-PL"/>
        </w:rPr>
      </w:pPr>
    </w:p>
    <w:p w14:paraId="195AB5DC" w14:textId="77777777" w:rsidR="005868B4" w:rsidRPr="005868B4" w:rsidRDefault="005868B4" w:rsidP="005868B4">
      <w:pPr>
        <w:spacing w:after="0" w:line="240" w:lineRule="auto"/>
        <w:jc w:val="center"/>
        <w:rPr>
          <w:rFonts w:ascii="Times New Roman" w:eastAsia="Times New Roman" w:hAnsi="Times New Roman"/>
          <w:b/>
          <w:iCs/>
          <w:color w:val="000000"/>
          <w:u w:val="single"/>
          <w:lang w:eastAsia="pl-PL"/>
        </w:rPr>
      </w:pPr>
      <w:r w:rsidRPr="005868B4">
        <w:rPr>
          <w:rFonts w:ascii="Times New Roman" w:eastAsia="Times New Roman" w:hAnsi="Times New Roman"/>
          <w:b/>
          <w:iCs/>
          <w:color w:val="000000"/>
          <w:u w:val="single"/>
          <w:lang w:eastAsia="pl-PL"/>
        </w:rPr>
        <w:t>OŚWIADCZENIE</w:t>
      </w:r>
    </w:p>
    <w:p w14:paraId="47FF8B31" w14:textId="77777777" w:rsidR="005868B4" w:rsidRPr="005868B4" w:rsidRDefault="005868B4" w:rsidP="005868B4">
      <w:pPr>
        <w:spacing w:after="0" w:line="240" w:lineRule="auto"/>
        <w:jc w:val="center"/>
        <w:rPr>
          <w:rFonts w:ascii="Times New Roman" w:eastAsia="Times New Roman" w:hAnsi="Times New Roman"/>
          <w:b/>
          <w:iCs/>
          <w:color w:val="000000"/>
          <w:u w:val="single"/>
          <w:lang w:eastAsia="pl-PL"/>
        </w:rPr>
      </w:pPr>
      <w:r w:rsidRPr="005868B4">
        <w:rPr>
          <w:rFonts w:ascii="Times New Roman" w:eastAsia="Times New Roman" w:hAnsi="Times New Roman"/>
          <w:b/>
          <w:iCs/>
          <w:color w:val="000000"/>
          <w:u w:val="single"/>
          <w:lang w:eastAsia="pl-PL"/>
        </w:rPr>
        <w:t>(wykaz podwykonawców)</w:t>
      </w:r>
    </w:p>
    <w:p w14:paraId="318BC193" w14:textId="77777777" w:rsidR="005868B4" w:rsidRPr="005868B4" w:rsidRDefault="005868B4" w:rsidP="005868B4">
      <w:pPr>
        <w:spacing w:after="0" w:line="240" w:lineRule="auto"/>
        <w:ind w:left="540"/>
        <w:jc w:val="both"/>
        <w:rPr>
          <w:rFonts w:ascii="Times New Roman" w:eastAsia="Times New Roman" w:hAnsi="Times New Roman"/>
          <w:lang w:eastAsia="pl-PL"/>
        </w:rPr>
      </w:pPr>
    </w:p>
    <w:p w14:paraId="598DF805" w14:textId="77777777" w:rsidR="005868B4" w:rsidRPr="005868B4" w:rsidRDefault="005868B4" w:rsidP="005868B4">
      <w:pPr>
        <w:spacing w:after="0" w:line="240" w:lineRule="auto"/>
        <w:jc w:val="both"/>
        <w:rPr>
          <w:rFonts w:ascii="Times New Roman" w:eastAsia="Times New Roman" w:hAnsi="Times New Roman"/>
          <w:lang w:eastAsia="pl-PL"/>
        </w:rPr>
      </w:pPr>
      <w:r w:rsidRPr="005868B4">
        <w:rPr>
          <w:rFonts w:ascii="Times New Roman" w:eastAsia="Times New Roman" w:hAnsi="Times New Roman"/>
          <w:lang w:eastAsia="pl-PL"/>
        </w:rPr>
        <w:t>Oświadczamy, że:</w:t>
      </w:r>
    </w:p>
    <w:p w14:paraId="3670CCEE" w14:textId="77777777" w:rsidR="005868B4" w:rsidRPr="005868B4" w:rsidRDefault="005868B4" w:rsidP="005868B4">
      <w:pPr>
        <w:spacing w:after="0" w:line="240" w:lineRule="auto"/>
        <w:jc w:val="both"/>
        <w:rPr>
          <w:rFonts w:ascii="Times New Roman" w:eastAsia="Times New Roman" w:hAnsi="Times New Roman"/>
          <w:lang w:eastAsia="pl-PL"/>
        </w:rPr>
      </w:pPr>
    </w:p>
    <w:p w14:paraId="20729CA1" w14:textId="77777777" w:rsidR="005868B4" w:rsidRPr="005868B4" w:rsidRDefault="005868B4" w:rsidP="00DF6759">
      <w:pPr>
        <w:widowControl w:val="0"/>
        <w:numPr>
          <w:ilvl w:val="0"/>
          <w:numId w:val="40"/>
        </w:numPr>
        <w:suppressAutoHyphens/>
        <w:spacing w:after="0" w:line="240" w:lineRule="auto"/>
        <w:ind w:left="426"/>
        <w:jc w:val="both"/>
        <w:rPr>
          <w:rFonts w:ascii="Times New Roman" w:eastAsia="Times New Roman" w:hAnsi="Times New Roman"/>
          <w:lang w:eastAsia="pl-PL"/>
        </w:rPr>
      </w:pPr>
      <w:r w:rsidRPr="005868B4">
        <w:rPr>
          <w:rFonts w:ascii="Times New Roman" w:eastAsia="Times New Roman" w:hAnsi="Times New Roman"/>
          <w:lang w:eastAsia="pl-PL"/>
        </w:rPr>
        <w:t>powierzamy* następującym podwykonawcom wykonanie następujących części (zakresu) zamówienia:</w:t>
      </w:r>
    </w:p>
    <w:p w14:paraId="67EFA1FB" w14:textId="77777777" w:rsidR="005868B4" w:rsidRPr="005868B4" w:rsidRDefault="005868B4" w:rsidP="005868B4">
      <w:pPr>
        <w:spacing w:after="0" w:line="240" w:lineRule="auto"/>
        <w:ind w:left="426"/>
        <w:jc w:val="both"/>
        <w:rPr>
          <w:rFonts w:ascii="Times New Roman" w:eastAsia="Times New Roman" w:hAnsi="Times New Roman"/>
          <w:lang w:eastAsia="pl-PL"/>
        </w:rPr>
      </w:pPr>
    </w:p>
    <w:p w14:paraId="6F25FDB0" w14:textId="77777777" w:rsidR="005868B4" w:rsidRPr="005868B4" w:rsidRDefault="005868B4" w:rsidP="00DF6759">
      <w:pPr>
        <w:widowControl w:val="0"/>
        <w:numPr>
          <w:ilvl w:val="0"/>
          <w:numId w:val="41"/>
        </w:numPr>
        <w:suppressAutoHyphens/>
        <w:spacing w:after="0" w:line="240" w:lineRule="auto"/>
        <w:jc w:val="both"/>
        <w:rPr>
          <w:rFonts w:ascii="Times New Roman" w:eastAsia="Times New Roman" w:hAnsi="Times New Roman"/>
          <w:lang w:eastAsia="pl-PL"/>
        </w:rPr>
      </w:pPr>
      <w:r w:rsidRPr="005868B4">
        <w:rPr>
          <w:rFonts w:ascii="Times New Roman" w:eastAsia="Times New Roman" w:hAnsi="Times New Roman"/>
          <w:lang w:eastAsia="pl-PL"/>
        </w:rPr>
        <w:t>Podwykonawca: ………………………………………………………………………………..</w:t>
      </w:r>
    </w:p>
    <w:p w14:paraId="1F822B2C" w14:textId="77777777" w:rsidR="005868B4" w:rsidRPr="005868B4" w:rsidRDefault="005868B4" w:rsidP="005868B4">
      <w:pPr>
        <w:spacing w:after="0" w:line="240" w:lineRule="auto"/>
        <w:ind w:left="786"/>
        <w:jc w:val="both"/>
        <w:rPr>
          <w:rFonts w:ascii="Times New Roman" w:eastAsia="Times New Roman" w:hAnsi="Times New Roman"/>
          <w:lang w:eastAsia="pl-PL"/>
        </w:rPr>
      </w:pPr>
      <w:r w:rsidRPr="005868B4">
        <w:rPr>
          <w:rFonts w:ascii="Tahoma" w:eastAsia="Times New Roman" w:hAnsi="Tahoma" w:cs="Tahoma"/>
          <w:i/>
          <w:sz w:val="18"/>
          <w:szCs w:val="18"/>
          <w:lang w:eastAsia="pl-PL"/>
        </w:rPr>
        <w:t>[*podać: pełną nazwę/firmę; adres; w zależności od podmiotu: NIP/PESEL, numer KRS/CEIDG]</w:t>
      </w:r>
    </w:p>
    <w:p w14:paraId="5FBEEF8E" w14:textId="77777777" w:rsidR="005868B4" w:rsidRPr="005868B4" w:rsidRDefault="005868B4" w:rsidP="005868B4">
      <w:pPr>
        <w:spacing w:after="0" w:line="240" w:lineRule="auto"/>
        <w:ind w:left="709"/>
        <w:jc w:val="both"/>
        <w:rPr>
          <w:rFonts w:ascii="Times New Roman" w:eastAsia="Times New Roman" w:hAnsi="Times New Roman"/>
          <w:lang w:eastAsia="pl-PL"/>
        </w:rPr>
      </w:pPr>
      <w:r w:rsidRPr="005868B4">
        <w:rPr>
          <w:rFonts w:ascii="Times New Roman" w:eastAsia="Times New Roman" w:hAnsi="Times New Roman"/>
          <w:lang w:eastAsia="pl-PL"/>
        </w:rPr>
        <w:t>Zakres zamówienia …………………………………………………………………………….</w:t>
      </w:r>
    </w:p>
    <w:p w14:paraId="3AF8F9BF" w14:textId="77777777" w:rsidR="005868B4" w:rsidRPr="005868B4" w:rsidRDefault="005868B4" w:rsidP="005868B4">
      <w:pPr>
        <w:spacing w:after="0" w:line="240" w:lineRule="auto"/>
        <w:ind w:left="709"/>
        <w:jc w:val="both"/>
        <w:rPr>
          <w:rFonts w:ascii="Times New Roman" w:eastAsia="Times New Roman" w:hAnsi="Times New Roman"/>
          <w:lang w:eastAsia="pl-PL"/>
        </w:rPr>
      </w:pPr>
      <w:r w:rsidRPr="005868B4">
        <w:rPr>
          <w:rFonts w:ascii="Times New Roman" w:eastAsia="Times New Roman" w:hAnsi="Times New Roman"/>
          <w:lang w:eastAsia="pl-PL"/>
        </w:rPr>
        <w:t>…………………………………………………………………………………………………..</w:t>
      </w:r>
    </w:p>
    <w:p w14:paraId="7C91E216" w14:textId="77777777" w:rsidR="005868B4" w:rsidRPr="005868B4" w:rsidRDefault="005868B4" w:rsidP="005868B4">
      <w:pPr>
        <w:spacing w:after="0" w:line="240" w:lineRule="auto"/>
        <w:ind w:left="709"/>
        <w:jc w:val="both"/>
        <w:rPr>
          <w:rFonts w:ascii="Times New Roman" w:eastAsia="Times New Roman" w:hAnsi="Times New Roman"/>
          <w:lang w:eastAsia="pl-PL"/>
        </w:rPr>
      </w:pPr>
      <w:r w:rsidRPr="005868B4">
        <w:rPr>
          <w:rFonts w:ascii="Tahoma" w:eastAsia="Times New Roman" w:hAnsi="Tahoma" w:cs="Tahoma"/>
          <w:i/>
          <w:sz w:val="18"/>
          <w:szCs w:val="18"/>
          <w:lang w:eastAsia="pl-PL"/>
        </w:rPr>
        <w:t>[*podać]</w:t>
      </w:r>
    </w:p>
    <w:p w14:paraId="039B4DB2" w14:textId="77777777" w:rsidR="005868B4" w:rsidRPr="005868B4" w:rsidRDefault="005868B4" w:rsidP="00DF6759">
      <w:pPr>
        <w:widowControl w:val="0"/>
        <w:numPr>
          <w:ilvl w:val="0"/>
          <w:numId w:val="41"/>
        </w:numPr>
        <w:suppressAutoHyphens/>
        <w:spacing w:after="0" w:line="240" w:lineRule="auto"/>
        <w:jc w:val="both"/>
        <w:rPr>
          <w:rFonts w:ascii="Times New Roman" w:eastAsia="Times New Roman" w:hAnsi="Times New Roman"/>
          <w:lang w:eastAsia="pl-PL"/>
        </w:rPr>
      </w:pPr>
      <w:r w:rsidRPr="005868B4">
        <w:rPr>
          <w:rFonts w:ascii="Times New Roman" w:eastAsia="Times New Roman" w:hAnsi="Times New Roman"/>
          <w:lang w:eastAsia="pl-PL"/>
        </w:rPr>
        <w:t>Podwykonawca: ………………………………………………………………………………..</w:t>
      </w:r>
    </w:p>
    <w:p w14:paraId="7800681F" w14:textId="77777777" w:rsidR="005868B4" w:rsidRPr="005868B4" w:rsidRDefault="005868B4" w:rsidP="005868B4">
      <w:pPr>
        <w:spacing w:after="0" w:line="240" w:lineRule="auto"/>
        <w:ind w:left="786"/>
        <w:jc w:val="both"/>
        <w:rPr>
          <w:rFonts w:ascii="Times New Roman" w:eastAsia="Times New Roman" w:hAnsi="Times New Roman"/>
          <w:lang w:eastAsia="pl-PL"/>
        </w:rPr>
      </w:pPr>
      <w:r w:rsidRPr="005868B4">
        <w:rPr>
          <w:rFonts w:ascii="Tahoma" w:eastAsia="Times New Roman" w:hAnsi="Tahoma" w:cs="Tahoma"/>
          <w:i/>
          <w:sz w:val="18"/>
          <w:szCs w:val="18"/>
          <w:lang w:eastAsia="pl-PL"/>
        </w:rPr>
        <w:t>[*podać: pełną nazwę/firmę; adres; w zależności od podmiotu: NIP/PESEL, numer KRS/CEIDG]</w:t>
      </w:r>
    </w:p>
    <w:p w14:paraId="42A771E3" w14:textId="77777777" w:rsidR="005868B4" w:rsidRPr="005868B4" w:rsidRDefault="005868B4" w:rsidP="005868B4">
      <w:pPr>
        <w:spacing w:after="0" w:line="240" w:lineRule="auto"/>
        <w:ind w:left="709"/>
        <w:jc w:val="both"/>
        <w:rPr>
          <w:rFonts w:ascii="Times New Roman" w:eastAsia="Times New Roman" w:hAnsi="Times New Roman"/>
          <w:lang w:eastAsia="pl-PL"/>
        </w:rPr>
      </w:pPr>
      <w:r w:rsidRPr="005868B4">
        <w:rPr>
          <w:rFonts w:ascii="Times New Roman" w:eastAsia="Times New Roman" w:hAnsi="Times New Roman"/>
          <w:lang w:eastAsia="pl-PL"/>
        </w:rPr>
        <w:t>Zakres zamówienia …………………………………………………………………………..…</w:t>
      </w:r>
    </w:p>
    <w:p w14:paraId="2CC8D86C" w14:textId="77777777" w:rsidR="005868B4" w:rsidRPr="005868B4" w:rsidRDefault="005868B4" w:rsidP="005868B4">
      <w:pPr>
        <w:spacing w:after="0" w:line="240" w:lineRule="auto"/>
        <w:ind w:left="709"/>
        <w:jc w:val="both"/>
        <w:rPr>
          <w:rFonts w:ascii="Times New Roman" w:eastAsia="Times New Roman" w:hAnsi="Times New Roman"/>
          <w:lang w:eastAsia="pl-PL"/>
        </w:rPr>
      </w:pPr>
      <w:r w:rsidRPr="005868B4">
        <w:rPr>
          <w:rFonts w:ascii="Times New Roman" w:eastAsia="Times New Roman" w:hAnsi="Times New Roman"/>
          <w:lang w:eastAsia="pl-PL"/>
        </w:rPr>
        <w:t>…………………………………………………………………………………………………..</w:t>
      </w:r>
    </w:p>
    <w:p w14:paraId="30238199" w14:textId="77777777" w:rsidR="005868B4" w:rsidRPr="005868B4" w:rsidRDefault="005868B4" w:rsidP="005868B4">
      <w:pPr>
        <w:spacing w:after="0" w:line="240" w:lineRule="auto"/>
        <w:ind w:left="709"/>
        <w:jc w:val="both"/>
        <w:rPr>
          <w:rFonts w:ascii="Tahoma" w:eastAsia="Times New Roman" w:hAnsi="Tahoma" w:cs="Tahoma"/>
          <w:i/>
          <w:sz w:val="18"/>
          <w:szCs w:val="18"/>
          <w:lang w:eastAsia="pl-PL"/>
        </w:rPr>
      </w:pPr>
      <w:r w:rsidRPr="005868B4">
        <w:rPr>
          <w:rFonts w:ascii="Tahoma" w:eastAsia="Times New Roman" w:hAnsi="Tahoma" w:cs="Tahoma"/>
          <w:i/>
          <w:sz w:val="18"/>
          <w:szCs w:val="18"/>
          <w:lang w:eastAsia="pl-PL"/>
        </w:rPr>
        <w:t>[*podać]</w:t>
      </w:r>
    </w:p>
    <w:p w14:paraId="5D2FA6AB" w14:textId="77777777" w:rsidR="005868B4" w:rsidRPr="005868B4" w:rsidRDefault="005868B4" w:rsidP="005868B4">
      <w:pPr>
        <w:spacing w:after="0" w:line="240" w:lineRule="auto"/>
        <w:jc w:val="both"/>
        <w:rPr>
          <w:rFonts w:ascii="Times New Roman" w:eastAsia="Times New Roman" w:hAnsi="Times New Roman"/>
          <w:lang w:eastAsia="pl-PL"/>
        </w:rPr>
      </w:pPr>
    </w:p>
    <w:p w14:paraId="0819D108" w14:textId="77777777" w:rsidR="005868B4" w:rsidRPr="005868B4" w:rsidRDefault="005868B4" w:rsidP="00DF6759">
      <w:pPr>
        <w:widowControl w:val="0"/>
        <w:numPr>
          <w:ilvl w:val="0"/>
          <w:numId w:val="40"/>
        </w:numPr>
        <w:suppressAutoHyphens/>
        <w:spacing w:after="0" w:line="240" w:lineRule="auto"/>
        <w:ind w:left="426"/>
        <w:jc w:val="both"/>
        <w:rPr>
          <w:rFonts w:ascii="Times New Roman" w:eastAsia="Times New Roman" w:hAnsi="Times New Roman"/>
          <w:lang w:eastAsia="pl-PL"/>
        </w:rPr>
      </w:pPr>
      <w:r w:rsidRPr="005868B4">
        <w:rPr>
          <w:rFonts w:ascii="Times New Roman" w:eastAsia="Times New Roman" w:hAnsi="Times New Roman"/>
          <w:lang w:eastAsia="pl-PL"/>
        </w:rPr>
        <w:t>nie powierzamy* podwykonawcom żadnej części (zakresu) zamówienia</w:t>
      </w:r>
    </w:p>
    <w:p w14:paraId="6174CA64" w14:textId="77777777" w:rsidR="005868B4" w:rsidRPr="005868B4" w:rsidRDefault="005868B4" w:rsidP="005868B4">
      <w:pPr>
        <w:spacing w:after="0" w:line="240" w:lineRule="auto"/>
        <w:ind w:left="426"/>
        <w:jc w:val="both"/>
        <w:rPr>
          <w:rFonts w:ascii="Times New Roman" w:eastAsia="Times New Roman" w:hAnsi="Times New Roman"/>
          <w:lang w:eastAsia="pl-PL"/>
        </w:rPr>
      </w:pPr>
    </w:p>
    <w:p w14:paraId="588537CB" w14:textId="77777777" w:rsidR="005868B4" w:rsidRPr="005868B4" w:rsidRDefault="005868B4" w:rsidP="005868B4">
      <w:pPr>
        <w:spacing w:after="0" w:line="240" w:lineRule="auto"/>
        <w:jc w:val="both"/>
        <w:rPr>
          <w:rFonts w:ascii="Times New Roman" w:eastAsia="Times New Roman" w:hAnsi="Times New Roman"/>
          <w:lang w:eastAsia="pl-PL"/>
        </w:rPr>
      </w:pPr>
    </w:p>
    <w:p w14:paraId="09BA3BF1" w14:textId="77777777" w:rsidR="005868B4" w:rsidRPr="005868B4" w:rsidRDefault="005868B4" w:rsidP="005868B4">
      <w:pPr>
        <w:spacing w:after="0" w:line="240" w:lineRule="auto"/>
        <w:ind w:left="540"/>
        <w:jc w:val="right"/>
        <w:outlineLvl w:val="0"/>
        <w:rPr>
          <w:rFonts w:ascii="Times New Roman" w:eastAsia="Times New Roman" w:hAnsi="Times New Roman"/>
          <w:i/>
          <w:iCs/>
          <w:lang w:eastAsia="pl-PL"/>
        </w:rPr>
      </w:pPr>
      <w:r w:rsidRPr="005868B4">
        <w:rPr>
          <w:rFonts w:ascii="Times New Roman" w:eastAsia="Times New Roman" w:hAnsi="Times New Roman"/>
          <w:i/>
          <w:iCs/>
          <w:lang w:eastAsia="pl-PL"/>
        </w:rPr>
        <w:t>Miejscowość .................................................. dnia ........................................... 2019 roku.</w:t>
      </w:r>
    </w:p>
    <w:p w14:paraId="489A542F" w14:textId="77777777" w:rsidR="005868B4" w:rsidRPr="005868B4" w:rsidRDefault="005868B4" w:rsidP="005868B4">
      <w:pPr>
        <w:spacing w:after="0" w:line="240" w:lineRule="auto"/>
        <w:jc w:val="both"/>
        <w:outlineLvl w:val="0"/>
        <w:rPr>
          <w:rFonts w:ascii="Times New Roman" w:eastAsia="Times New Roman" w:hAnsi="Times New Roman"/>
          <w:i/>
          <w:iCs/>
          <w:lang w:eastAsia="pl-PL"/>
        </w:rPr>
      </w:pPr>
    </w:p>
    <w:p w14:paraId="639C5B6D" w14:textId="77777777" w:rsidR="005868B4" w:rsidRPr="005868B4" w:rsidRDefault="005868B4" w:rsidP="005868B4">
      <w:pPr>
        <w:spacing w:after="0" w:line="240" w:lineRule="auto"/>
        <w:ind w:left="360"/>
        <w:jc w:val="right"/>
        <w:outlineLvl w:val="0"/>
        <w:rPr>
          <w:rFonts w:ascii="Times New Roman" w:eastAsia="Times New Roman" w:hAnsi="Times New Roman"/>
          <w:i/>
          <w:iCs/>
          <w:lang w:eastAsia="pl-PL"/>
        </w:rPr>
      </w:pPr>
      <w:r w:rsidRPr="005868B4">
        <w:rPr>
          <w:rFonts w:ascii="Times New Roman" w:eastAsia="Times New Roman" w:hAnsi="Times New Roman"/>
          <w:i/>
          <w:iCs/>
          <w:lang w:eastAsia="pl-PL"/>
        </w:rPr>
        <w:t>…………............................................................</w:t>
      </w:r>
    </w:p>
    <w:p w14:paraId="006C41F6" w14:textId="77777777" w:rsidR="005868B4" w:rsidRPr="005868B4" w:rsidRDefault="005868B4" w:rsidP="005868B4">
      <w:pPr>
        <w:spacing w:after="0" w:line="240" w:lineRule="auto"/>
        <w:ind w:left="2880"/>
        <w:jc w:val="right"/>
        <w:rPr>
          <w:rFonts w:ascii="Times New Roman" w:eastAsia="Times New Roman" w:hAnsi="Times New Roman"/>
          <w:i/>
          <w:iCs/>
          <w:lang w:eastAsia="pl-PL"/>
        </w:rPr>
      </w:pPr>
      <w:r w:rsidRPr="005868B4">
        <w:rPr>
          <w:rFonts w:ascii="Times New Roman" w:eastAsia="Times New Roman" w:hAnsi="Times New Roman"/>
          <w:i/>
          <w:iCs/>
          <w:lang w:eastAsia="pl-PL"/>
        </w:rPr>
        <w:t xml:space="preserve">(pieczęć i podpis wykonawcy lub osoby uprawnionej </w:t>
      </w:r>
    </w:p>
    <w:p w14:paraId="542B3A48" w14:textId="77777777" w:rsidR="005868B4" w:rsidRPr="005868B4" w:rsidRDefault="005868B4" w:rsidP="005868B4">
      <w:pPr>
        <w:spacing w:after="0" w:line="240" w:lineRule="auto"/>
        <w:ind w:left="2880"/>
        <w:jc w:val="right"/>
        <w:rPr>
          <w:rFonts w:ascii="Times New Roman" w:eastAsia="Times New Roman" w:hAnsi="Times New Roman"/>
          <w:i/>
          <w:iCs/>
          <w:lang w:eastAsia="pl-PL"/>
        </w:rPr>
      </w:pPr>
      <w:r w:rsidRPr="005868B4">
        <w:rPr>
          <w:rFonts w:ascii="Times New Roman" w:eastAsia="Times New Roman" w:hAnsi="Times New Roman"/>
          <w:i/>
          <w:iCs/>
          <w:lang w:eastAsia="pl-PL"/>
        </w:rPr>
        <w:t>do składania oświadczeń woli w imieniu wykonawcy)</w:t>
      </w:r>
    </w:p>
    <w:p w14:paraId="1967B3AD" w14:textId="77777777" w:rsidR="005868B4" w:rsidRPr="005868B4" w:rsidRDefault="005868B4" w:rsidP="005868B4">
      <w:pPr>
        <w:spacing w:after="0" w:line="240" w:lineRule="auto"/>
        <w:ind w:left="2880"/>
        <w:jc w:val="right"/>
        <w:rPr>
          <w:rFonts w:ascii="Times New Roman" w:eastAsia="Times New Roman" w:hAnsi="Times New Roman"/>
          <w:i/>
          <w:iCs/>
          <w:lang w:eastAsia="pl-PL"/>
        </w:rPr>
      </w:pPr>
    </w:p>
    <w:p w14:paraId="3A64B8C8" w14:textId="77777777" w:rsidR="005868B4" w:rsidRPr="005868B4" w:rsidRDefault="005868B4" w:rsidP="005868B4">
      <w:pPr>
        <w:spacing w:after="0" w:line="240" w:lineRule="auto"/>
        <w:jc w:val="both"/>
        <w:rPr>
          <w:rFonts w:ascii="Tahoma" w:eastAsia="Times New Roman" w:hAnsi="Tahoma" w:cs="Tahoma"/>
          <w:i/>
          <w:sz w:val="18"/>
          <w:szCs w:val="18"/>
          <w:lang w:eastAsia="pl-PL"/>
        </w:rPr>
      </w:pPr>
      <w:r w:rsidRPr="005868B4">
        <w:rPr>
          <w:rFonts w:ascii="Tahoma" w:eastAsia="Times New Roman" w:hAnsi="Tahoma" w:cs="Tahoma"/>
          <w:i/>
          <w:sz w:val="18"/>
          <w:szCs w:val="18"/>
          <w:lang w:eastAsia="pl-PL"/>
        </w:rPr>
        <w:t>[*w razie braku podwykonawców – niepotrzebne skreślić]</w:t>
      </w:r>
    </w:p>
    <w:p w14:paraId="4511AEB1" w14:textId="77777777" w:rsidR="005868B4" w:rsidRPr="005868B4" w:rsidRDefault="005868B4" w:rsidP="005868B4">
      <w:pPr>
        <w:spacing w:after="0" w:line="240" w:lineRule="auto"/>
        <w:ind w:left="2880"/>
        <w:jc w:val="right"/>
        <w:rPr>
          <w:rFonts w:ascii="Times New Roman" w:eastAsia="Times New Roman" w:hAnsi="Times New Roman"/>
          <w:i/>
          <w:iCs/>
          <w:lang w:eastAsia="pl-PL"/>
        </w:rPr>
      </w:pPr>
    </w:p>
    <w:p w14:paraId="52679491" w14:textId="77777777" w:rsidR="005868B4" w:rsidRPr="005868B4" w:rsidRDefault="005868B4" w:rsidP="005868B4">
      <w:pPr>
        <w:spacing w:after="0" w:line="240" w:lineRule="auto"/>
        <w:jc w:val="both"/>
        <w:rPr>
          <w:rFonts w:ascii="Times New Roman" w:eastAsia="Times New Roman" w:hAnsi="Times New Roman"/>
          <w:lang w:eastAsia="pl-PL"/>
        </w:rPr>
      </w:pPr>
    </w:p>
    <w:p w14:paraId="6ABB5777" w14:textId="77777777" w:rsidR="005868B4" w:rsidRPr="005868B4" w:rsidRDefault="005868B4" w:rsidP="005868B4">
      <w:pPr>
        <w:spacing w:after="0" w:line="240" w:lineRule="auto"/>
        <w:jc w:val="both"/>
        <w:rPr>
          <w:rFonts w:ascii="Tahoma" w:eastAsia="Times New Roman" w:hAnsi="Tahoma" w:cs="Tahoma"/>
          <w:b/>
          <w:i/>
          <w:sz w:val="18"/>
          <w:szCs w:val="18"/>
          <w:lang w:eastAsia="pl-PL"/>
        </w:rPr>
      </w:pPr>
      <w:r w:rsidRPr="005868B4">
        <w:rPr>
          <w:rFonts w:ascii="Tahoma" w:eastAsia="Times New Roman" w:hAnsi="Tahoma" w:cs="Tahoma"/>
          <w:b/>
          <w:i/>
          <w:sz w:val="18"/>
          <w:szCs w:val="18"/>
          <w:lang w:eastAsia="pl-PL"/>
        </w:rPr>
        <w:t xml:space="preserve"> [Jeżeli wykonawca nie wykreśli żadnej z powyższych opcji, zamawiający uzna, że nie powierza podwykonawcom wykonania żadnych prac objętych przedmiotowym zamówieniem]</w:t>
      </w:r>
    </w:p>
    <w:p w14:paraId="34DECA1F" w14:textId="77777777" w:rsidR="005868B4" w:rsidRDefault="005868B4" w:rsidP="00F63916">
      <w:pPr>
        <w:pStyle w:val="Tekstpodstawowy"/>
        <w:spacing w:line="240" w:lineRule="auto"/>
        <w:jc w:val="right"/>
        <w:outlineLvl w:val="0"/>
        <w:rPr>
          <w:rFonts w:ascii="Times New Roman" w:hAnsi="Times New Roman" w:cs="Times New Roman"/>
          <w:b/>
          <w:bCs/>
        </w:rPr>
      </w:pPr>
    </w:p>
    <w:p w14:paraId="61FCDC27" w14:textId="77777777" w:rsidR="005868B4" w:rsidRDefault="005868B4" w:rsidP="00F63916">
      <w:pPr>
        <w:pStyle w:val="Tekstpodstawowy"/>
        <w:spacing w:line="240" w:lineRule="auto"/>
        <w:jc w:val="right"/>
        <w:outlineLvl w:val="0"/>
        <w:rPr>
          <w:rFonts w:ascii="Times New Roman" w:hAnsi="Times New Roman" w:cs="Times New Roman"/>
          <w:b/>
          <w:bCs/>
        </w:rPr>
      </w:pPr>
    </w:p>
    <w:p w14:paraId="3C96BCA7" w14:textId="77777777" w:rsidR="005868B4" w:rsidRDefault="005868B4" w:rsidP="00F63916">
      <w:pPr>
        <w:pStyle w:val="Tekstpodstawowy"/>
        <w:spacing w:line="240" w:lineRule="auto"/>
        <w:jc w:val="right"/>
        <w:outlineLvl w:val="0"/>
        <w:rPr>
          <w:rFonts w:ascii="Times New Roman" w:hAnsi="Times New Roman" w:cs="Times New Roman"/>
          <w:b/>
          <w:bCs/>
        </w:rPr>
      </w:pPr>
    </w:p>
    <w:p w14:paraId="7DD02F80" w14:textId="77777777" w:rsidR="005868B4" w:rsidRDefault="005868B4" w:rsidP="00F63916">
      <w:pPr>
        <w:pStyle w:val="Tekstpodstawowy"/>
        <w:spacing w:line="240" w:lineRule="auto"/>
        <w:jc w:val="right"/>
        <w:outlineLvl w:val="0"/>
        <w:rPr>
          <w:rFonts w:ascii="Times New Roman" w:hAnsi="Times New Roman" w:cs="Times New Roman"/>
          <w:b/>
          <w:bCs/>
        </w:rPr>
      </w:pPr>
    </w:p>
    <w:p w14:paraId="37484497" w14:textId="77777777" w:rsidR="00C8230F" w:rsidRDefault="00C8230F" w:rsidP="00F63916">
      <w:pPr>
        <w:pStyle w:val="Tekstpodstawowy"/>
        <w:spacing w:line="240" w:lineRule="auto"/>
        <w:jc w:val="right"/>
        <w:outlineLvl w:val="0"/>
        <w:rPr>
          <w:rFonts w:ascii="Times New Roman" w:hAnsi="Times New Roman" w:cs="Times New Roman"/>
          <w:b/>
          <w:bCs/>
        </w:rPr>
      </w:pPr>
    </w:p>
    <w:p w14:paraId="6A7C1943" w14:textId="77777777" w:rsidR="00C8230F" w:rsidRDefault="00C8230F" w:rsidP="00F63916">
      <w:pPr>
        <w:pStyle w:val="Tekstpodstawowy"/>
        <w:spacing w:line="240" w:lineRule="auto"/>
        <w:jc w:val="right"/>
        <w:outlineLvl w:val="0"/>
        <w:rPr>
          <w:rFonts w:ascii="Times New Roman" w:hAnsi="Times New Roman" w:cs="Times New Roman"/>
          <w:b/>
          <w:bCs/>
        </w:rPr>
      </w:pPr>
    </w:p>
    <w:p w14:paraId="35E21953" w14:textId="77777777" w:rsidR="00C8230F" w:rsidRDefault="00C8230F" w:rsidP="00F63916">
      <w:pPr>
        <w:pStyle w:val="Tekstpodstawowy"/>
        <w:spacing w:line="240" w:lineRule="auto"/>
        <w:jc w:val="right"/>
        <w:outlineLvl w:val="0"/>
        <w:rPr>
          <w:rFonts w:ascii="Times New Roman" w:hAnsi="Times New Roman" w:cs="Times New Roman"/>
          <w:b/>
          <w:bCs/>
        </w:rPr>
      </w:pPr>
    </w:p>
    <w:p w14:paraId="3DF253E7" w14:textId="77777777" w:rsidR="00C8230F" w:rsidRDefault="00C8230F" w:rsidP="00F63916">
      <w:pPr>
        <w:pStyle w:val="Tekstpodstawowy"/>
        <w:spacing w:line="240" w:lineRule="auto"/>
        <w:jc w:val="right"/>
        <w:outlineLvl w:val="0"/>
        <w:rPr>
          <w:rFonts w:ascii="Times New Roman" w:hAnsi="Times New Roman" w:cs="Times New Roman"/>
          <w:b/>
          <w:bCs/>
        </w:rPr>
      </w:pPr>
    </w:p>
    <w:p w14:paraId="14899B17" w14:textId="77777777" w:rsidR="00C8230F" w:rsidRDefault="00C8230F" w:rsidP="00F63916">
      <w:pPr>
        <w:pStyle w:val="Tekstpodstawowy"/>
        <w:spacing w:line="240" w:lineRule="auto"/>
        <w:jc w:val="right"/>
        <w:outlineLvl w:val="0"/>
        <w:rPr>
          <w:rFonts w:ascii="Times New Roman" w:hAnsi="Times New Roman" w:cs="Times New Roman"/>
          <w:b/>
          <w:bCs/>
        </w:rPr>
      </w:pPr>
    </w:p>
    <w:p w14:paraId="7E0F707B" w14:textId="77777777" w:rsidR="00C8230F" w:rsidRDefault="00C8230F" w:rsidP="00F63916">
      <w:pPr>
        <w:pStyle w:val="Tekstpodstawowy"/>
        <w:spacing w:line="240" w:lineRule="auto"/>
        <w:jc w:val="right"/>
        <w:outlineLvl w:val="0"/>
        <w:rPr>
          <w:rFonts w:ascii="Times New Roman" w:hAnsi="Times New Roman" w:cs="Times New Roman"/>
          <w:b/>
          <w:bCs/>
        </w:rPr>
      </w:pPr>
    </w:p>
    <w:p w14:paraId="315B288E" w14:textId="77777777" w:rsidR="00C8230F" w:rsidRDefault="00C8230F" w:rsidP="00F63916">
      <w:pPr>
        <w:pStyle w:val="Tekstpodstawowy"/>
        <w:spacing w:line="240" w:lineRule="auto"/>
        <w:jc w:val="right"/>
        <w:outlineLvl w:val="0"/>
        <w:rPr>
          <w:rFonts w:ascii="Times New Roman" w:hAnsi="Times New Roman" w:cs="Times New Roman"/>
          <w:b/>
          <w:bCs/>
        </w:rPr>
      </w:pPr>
    </w:p>
    <w:p w14:paraId="112F8B75" w14:textId="77777777" w:rsidR="00C8230F" w:rsidRDefault="00C8230F" w:rsidP="00F63916">
      <w:pPr>
        <w:pStyle w:val="Tekstpodstawowy"/>
        <w:spacing w:line="240" w:lineRule="auto"/>
        <w:jc w:val="right"/>
        <w:outlineLvl w:val="0"/>
        <w:rPr>
          <w:rFonts w:ascii="Times New Roman" w:hAnsi="Times New Roman" w:cs="Times New Roman"/>
          <w:b/>
          <w:bCs/>
        </w:rPr>
      </w:pPr>
    </w:p>
    <w:p w14:paraId="6805BFFF" w14:textId="77777777" w:rsidR="00C8230F" w:rsidRDefault="00C8230F" w:rsidP="00F63916">
      <w:pPr>
        <w:pStyle w:val="Tekstpodstawowy"/>
        <w:spacing w:line="240" w:lineRule="auto"/>
        <w:jc w:val="right"/>
        <w:outlineLvl w:val="0"/>
        <w:rPr>
          <w:rFonts w:ascii="Times New Roman" w:hAnsi="Times New Roman" w:cs="Times New Roman"/>
          <w:b/>
          <w:bCs/>
        </w:rPr>
      </w:pPr>
    </w:p>
    <w:p w14:paraId="3FA39831" w14:textId="77777777" w:rsidR="00C8230F" w:rsidRDefault="00C8230F" w:rsidP="00F63916">
      <w:pPr>
        <w:pStyle w:val="Tekstpodstawowy"/>
        <w:spacing w:line="240" w:lineRule="auto"/>
        <w:jc w:val="right"/>
        <w:outlineLvl w:val="0"/>
        <w:rPr>
          <w:rFonts w:ascii="Times New Roman" w:hAnsi="Times New Roman" w:cs="Times New Roman"/>
          <w:b/>
          <w:bCs/>
        </w:rPr>
      </w:pPr>
    </w:p>
    <w:p w14:paraId="391BF1FE" w14:textId="774FA345" w:rsidR="005868B4" w:rsidRDefault="00C8230F" w:rsidP="002F5B30">
      <w:pPr>
        <w:pStyle w:val="Tekstpodstawowy"/>
        <w:spacing w:line="240" w:lineRule="auto"/>
        <w:jc w:val="right"/>
        <w:outlineLvl w:val="0"/>
        <w:rPr>
          <w:rFonts w:ascii="Times New Roman" w:hAnsi="Times New Roman" w:cs="Times New Roman"/>
          <w:b/>
          <w:bCs/>
        </w:rPr>
      </w:pPr>
      <w:r>
        <w:rPr>
          <w:rFonts w:ascii="Times New Roman" w:hAnsi="Times New Roman" w:cs="Times New Roman"/>
          <w:b/>
          <w:bCs/>
        </w:rPr>
        <w:t>Załącznik 5 do formularza oferty</w:t>
      </w:r>
    </w:p>
    <w:p w14:paraId="433B2AC7" w14:textId="77777777" w:rsidR="00C67D76" w:rsidRDefault="00C67D76" w:rsidP="00E62267">
      <w:pPr>
        <w:pStyle w:val="Tekstpodstawowy"/>
        <w:spacing w:line="240" w:lineRule="auto"/>
        <w:ind w:left="426"/>
        <w:rPr>
          <w:rFonts w:ascii="Times New Roman" w:hAnsi="Times New Roman" w:cs="Times New Roman"/>
          <w:i/>
          <w:iCs/>
        </w:rPr>
      </w:pPr>
      <w:r>
        <w:rPr>
          <w:rFonts w:ascii="Times New Roman" w:hAnsi="Times New Roman" w:cs="Times New Roman"/>
          <w:i/>
          <w:iCs/>
        </w:rPr>
        <w:t>(Pieczęć firmowa wykonawcy)</w:t>
      </w:r>
    </w:p>
    <w:p w14:paraId="4FE4F9F8" w14:textId="77777777" w:rsidR="00C67D76" w:rsidRDefault="00C67D76" w:rsidP="00C67D76">
      <w:pPr>
        <w:pStyle w:val="Tekstpodstawowy"/>
        <w:spacing w:line="240" w:lineRule="auto"/>
        <w:ind w:left="540"/>
        <w:jc w:val="center"/>
        <w:rPr>
          <w:rFonts w:ascii="Times New Roman" w:hAnsi="Times New Roman" w:cs="Times New Roman"/>
          <w:b/>
          <w:iCs/>
        </w:rPr>
      </w:pPr>
    </w:p>
    <w:p w14:paraId="1E568B98" w14:textId="77777777" w:rsidR="00C67D76" w:rsidRPr="00F96663" w:rsidRDefault="00C67D76" w:rsidP="00C67D76">
      <w:pPr>
        <w:pStyle w:val="Tekstpodstawowy"/>
        <w:spacing w:line="240" w:lineRule="auto"/>
        <w:ind w:left="540"/>
        <w:jc w:val="center"/>
        <w:rPr>
          <w:rFonts w:ascii="Times New Roman" w:hAnsi="Times New Roman" w:cs="Times New Roman"/>
          <w:b/>
          <w:iCs/>
        </w:rPr>
      </w:pPr>
      <w:r w:rsidRPr="00F96663">
        <w:rPr>
          <w:rFonts w:ascii="Times New Roman" w:hAnsi="Times New Roman" w:cs="Times New Roman"/>
          <w:b/>
          <w:iCs/>
        </w:rPr>
        <w:t>WYKAZ USŁUG</w:t>
      </w:r>
    </w:p>
    <w:p w14:paraId="26CFF24E" w14:textId="5FF260F4" w:rsidR="00C67D76" w:rsidRPr="002F5B30" w:rsidRDefault="002F5B30" w:rsidP="00BB3A7C">
      <w:pPr>
        <w:pStyle w:val="Nagwek"/>
        <w:ind w:left="360"/>
        <w:jc w:val="both"/>
        <w:rPr>
          <w:rFonts w:ascii="Times New Roman" w:hAnsi="Times New Roman"/>
          <w:i/>
          <w:u w:val="single"/>
        </w:rPr>
      </w:pPr>
      <w:r w:rsidRPr="004B04E0">
        <w:rPr>
          <w:rFonts w:ascii="Times New Roman" w:hAnsi="Times New Roman"/>
          <w:i/>
          <w:u w:val="single"/>
        </w:rPr>
        <w:t xml:space="preserve">Składając </w:t>
      </w:r>
      <w:r w:rsidRPr="00043D11">
        <w:rPr>
          <w:rFonts w:ascii="Times New Roman" w:hAnsi="Times New Roman"/>
          <w:i/>
          <w:u w:val="single"/>
        </w:rPr>
        <w:t>ofertę w</w:t>
      </w:r>
      <w:r>
        <w:rPr>
          <w:rFonts w:ascii="Times New Roman" w:hAnsi="Times New Roman"/>
          <w:i/>
          <w:u w:val="single"/>
        </w:rPr>
        <w:t xml:space="preserve"> postępowaniu prowadzonym</w:t>
      </w:r>
      <w:r w:rsidRPr="008E6591">
        <w:rPr>
          <w:rFonts w:ascii="Times New Roman" w:hAnsi="Times New Roman"/>
          <w:i/>
          <w:u w:val="single"/>
        </w:rPr>
        <w:t xml:space="preserve"> w oparciu</w:t>
      </w:r>
      <w:r>
        <w:rPr>
          <w:rFonts w:ascii="Times New Roman" w:hAnsi="Times New Roman"/>
          <w:i/>
          <w:u w:val="single"/>
        </w:rPr>
        <w:t xml:space="preserve"> o postanowienia art. 138o ust. 2-4 ustawy z </w:t>
      </w:r>
      <w:r w:rsidRPr="008E6591">
        <w:rPr>
          <w:rFonts w:ascii="Times New Roman" w:hAnsi="Times New Roman"/>
          <w:i/>
          <w:u w:val="single"/>
        </w:rPr>
        <w:t>dnia 29 stycznia 2004 r. – Prawo zamówień publicznych</w:t>
      </w:r>
      <w:r>
        <w:rPr>
          <w:rFonts w:ascii="Times New Roman" w:hAnsi="Times New Roman"/>
          <w:i/>
          <w:u w:val="single"/>
        </w:rPr>
        <w:t xml:space="preserve">, </w:t>
      </w:r>
      <w:r w:rsidR="00BB3A7C">
        <w:rPr>
          <w:rFonts w:ascii="Times New Roman" w:hAnsi="Times New Roman"/>
          <w:i/>
          <w:u w:val="single"/>
        </w:rPr>
        <w:t>na świadczenie k</w:t>
      </w:r>
      <w:r w:rsidR="00BB3A7C">
        <w:rPr>
          <w:rFonts w:ascii="Times New Roman" w:hAnsi="Times New Roman"/>
          <w:i/>
          <w:noProof/>
          <w:u w:val="single"/>
          <w:lang w:eastAsia="pl-PL"/>
        </w:rPr>
        <w:t>ompleksowej usługi</w:t>
      </w:r>
      <w:r w:rsidR="00BB3A7C" w:rsidRPr="00632DDE">
        <w:rPr>
          <w:rFonts w:ascii="Times New Roman" w:hAnsi="Times New Roman"/>
          <w:i/>
          <w:noProof/>
          <w:u w:val="single"/>
          <w:lang w:eastAsia="pl-PL"/>
        </w:rPr>
        <w:t xml:space="preserve"> cat</w:t>
      </w:r>
      <w:r w:rsidR="00BB3A7C">
        <w:rPr>
          <w:rFonts w:ascii="Times New Roman" w:hAnsi="Times New Roman"/>
          <w:i/>
          <w:noProof/>
          <w:u w:val="single"/>
          <w:lang w:eastAsia="pl-PL"/>
        </w:rPr>
        <w:t xml:space="preserve">eringowej dla uczestników Posiedzenia Europejskiej Rady </w:t>
      </w:r>
      <w:r w:rsidR="00316158">
        <w:rPr>
          <w:rFonts w:ascii="Times New Roman" w:hAnsi="Times New Roman"/>
          <w:i/>
          <w:noProof/>
          <w:u w:val="single"/>
          <w:lang w:eastAsia="pl-PL"/>
        </w:rPr>
        <w:t>ds. Badań Naukowych, odbywającego</w:t>
      </w:r>
      <w:r w:rsidR="00BB3A7C">
        <w:rPr>
          <w:rFonts w:ascii="Times New Roman" w:hAnsi="Times New Roman"/>
          <w:i/>
          <w:noProof/>
          <w:u w:val="single"/>
          <w:lang w:eastAsia="pl-PL"/>
        </w:rPr>
        <w:t xml:space="preserve"> się w dniach 21-23.10.2019 r., w Krakowie</w:t>
      </w:r>
      <w:r w:rsidR="00BB3A7C">
        <w:rPr>
          <w:rFonts w:ascii="Times New Roman" w:hAnsi="Times New Roman"/>
          <w:i/>
          <w:u w:val="single"/>
        </w:rPr>
        <w:t xml:space="preserve">, Znak sprawy 80.272.336.2019, </w:t>
      </w:r>
      <w:r w:rsidR="00C67D76" w:rsidRPr="000F1CA4">
        <w:rPr>
          <w:rFonts w:ascii="Times New Roman" w:hAnsi="Times New Roman"/>
          <w:i/>
        </w:rPr>
        <w:t>oświadczamy,</w:t>
      </w:r>
      <w:r w:rsidR="00C67D76" w:rsidRPr="007D74B5">
        <w:rPr>
          <w:rFonts w:ascii="Times New Roman" w:hAnsi="Times New Roman"/>
          <w:i/>
        </w:rPr>
        <w:t xml:space="preserve"> że</w:t>
      </w:r>
      <w:r w:rsidR="00C67D76">
        <w:rPr>
          <w:rFonts w:ascii="Times New Roman" w:hAnsi="Times New Roman"/>
          <w:i/>
        </w:rPr>
        <w:t> </w:t>
      </w:r>
      <w:r w:rsidR="00C67D76" w:rsidRPr="000F1CA4">
        <w:rPr>
          <w:rFonts w:ascii="Times New Roman" w:hAnsi="Times New Roman"/>
          <w:i/>
        </w:rPr>
        <w:t>w ciągu ostatnich 3 lat wykonaliśmy</w:t>
      </w:r>
      <w:r w:rsidR="00C67D76">
        <w:rPr>
          <w:rFonts w:ascii="Times New Roman" w:hAnsi="Times New Roman"/>
          <w:i/>
        </w:rPr>
        <w:t>, bądź wykonujemy</w:t>
      </w:r>
      <w:r w:rsidR="00C67D76" w:rsidRPr="000F1CA4">
        <w:rPr>
          <w:rFonts w:ascii="Times New Roman" w:hAnsi="Times New Roman"/>
          <w:i/>
        </w:rPr>
        <w:t xml:space="preserve"> z należytą </w:t>
      </w:r>
      <w:r w:rsidR="00C67D76">
        <w:rPr>
          <w:rFonts w:ascii="Times New Roman" w:hAnsi="Times New Roman"/>
          <w:i/>
        </w:rPr>
        <w:t xml:space="preserve">starannością następujące zamówienia  </w:t>
      </w:r>
      <w:r w:rsidR="00C67D76" w:rsidRPr="000F1CA4">
        <w:rPr>
          <w:rFonts w:ascii="Times New Roman" w:hAnsi="Times New Roman"/>
          <w:i/>
        </w:rPr>
        <w:t xml:space="preserve">– </w:t>
      </w:r>
      <w:r w:rsidR="00C67D76" w:rsidRPr="00D74ACF">
        <w:rPr>
          <w:rFonts w:ascii="Times New Roman" w:hAnsi="Times New Roman"/>
          <w:b/>
          <w:i/>
        </w:rPr>
        <w:t>na potwierdzenie speł</w:t>
      </w:r>
      <w:r w:rsidR="00D63004">
        <w:rPr>
          <w:rFonts w:ascii="Times New Roman" w:hAnsi="Times New Roman"/>
          <w:b/>
          <w:i/>
        </w:rPr>
        <w:t>nienia warunku z pk</w:t>
      </w:r>
      <w:r>
        <w:rPr>
          <w:rFonts w:ascii="Times New Roman" w:hAnsi="Times New Roman"/>
          <w:b/>
          <w:i/>
        </w:rPr>
        <w:t>t 5)1.4</w:t>
      </w:r>
      <w:r w:rsidR="00D63004">
        <w:rPr>
          <w:rFonts w:ascii="Times New Roman" w:hAnsi="Times New Roman"/>
          <w:b/>
          <w:i/>
        </w:rPr>
        <w:t xml:space="preserve"> Zaproszenia do składania ofert</w:t>
      </w:r>
      <w:r w:rsidR="00C67D76" w:rsidRPr="00D74ACF">
        <w:rPr>
          <w:rFonts w:ascii="Times New Roman" w:hAnsi="Times New Roman"/>
          <w:b/>
          <w:i/>
        </w:rPr>
        <w:t>:</w:t>
      </w:r>
    </w:p>
    <w:p w14:paraId="1DAF55C1" w14:textId="77777777" w:rsidR="00C67D76" w:rsidRDefault="00C67D76" w:rsidP="00C67D76">
      <w:pPr>
        <w:pStyle w:val="Tekstpodstawowy"/>
        <w:spacing w:line="240" w:lineRule="auto"/>
        <w:rPr>
          <w:rFonts w:ascii="Times New Roman" w:hAnsi="Times New Roman"/>
          <w:i/>
        </w:rPr>
      </w:pPr>
    </w:p>
    <w:tbl>
      <w:tblPr>
        <w:tblW w:w="8913"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424"/>
        <w:gridCol w:w="1074"/>
        <w:gridCol w:w="556"/>
        <w:gridCol w:w="1251"/>
        <w:gridCol w:w="1263"/>
        <w:gridCol w:w="996"/>
        <w:gridCol w:w="1700"/>
      </w:tblGrid>
      <w:tr w:rsidR="00C67D76" w:rsidRPr="005748BC" w14:paraId="7C100D98" w14:textId="77777777" w:rsidTr="00623D23">
        <w:trPr>
          <w:trHeight w:val="811"/>
        </w:trPr>
        <w:tc>
          <w:tcPr>
            <w:tcW w:w="649" w:type="dxa"/>
            <w:shd w:val="clear" w:color="auto" w:fill="948A54" w:themeFill="background2" w:themeFillShade="80"/>
          </w:tcPr>
          <w:p w14:paraId="6A798E73" w14:textId="77777777" w:rsidR="00C67D76" w:rsidRPr="004F4AE5" w:rsidRDefault="00C67D76" w:rsidP="00D3303B">
            <w:pPr>
              <w:pStyle w:val="Tekstpodstawowy"/>
              <w:spacing w:line="240" w:lineRule="auto"/>
              <w:rPr>
                <w:rFonts w:ascii="Tahoma" w:hAnsi="Tahoma" w:cs="Tahoma"/>
                <w:sz w:val="20"/>
                <w:szCs w:val="20"/>
              </w:rPr>
            </w:pPr>
            <w:r w:rsidRPr="004F4AE5">
              <w:rPr>
                <w:rFonts w:ascii="Tahoma" w:hAnsi="Tahoma" w:cs="Tahoma"/>
                <w:sz w:val="20"/>
                <w:szCs w:val="20"/>
              </w:rPr>
              <w:t>Lp.</w:t>
            </w:r>
          </w:p>
        </w:tc>
        <w:tc>
          <w:tcPr>
            <w:tcW w:w="1424" w:type="dxa"/>
            <w:shd w:val="clear" w:color="auto" w:fill="948A54" w:themeFill="background2" w:themeFillShade="80"/>
          </w:tcPr>
          <w:p w14:paraId="545ABA9A" w14:textId="77777777" w:rsidR="00C67D76"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Konferencja/</w:t>
            </w:r>
          </w:p>
          <w:p w14:paraId="37B58435" w14:textId="77777777" w:rsidR="00C67D76"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sympozjum/</w:t>
            </w:r>
          </w:p>
          <w:p w14:paraId="499DAC10" w14:textId="77777777" w:rsidR="00C67D76"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zjazd (2-dniowa)</w:t>
            </w:r>
          </w:p>
          <w:p w14:paraId="40DEAE3D" w14:textId="77777777" w:rsidR="00C67D76" w:rsidRPr="004F4AE5"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/nazwa</w:t>
            </w:r>
          </w:p>
          <w:p w14:paraId="39CF3E7D" w14:textId="77777777" w:rsidR="00C67D76" w:rsidRPr="00FE495D" w:rsidRDefault="00C67D76" w:rsidP="00D3303B">
            <w:pPr>
              <w:pStyle w:val="Tekstpodstawowy"/>
              <w:tabs>
                <w:tab w:val="num" w:pos="417"/>
              </w:tabs>
              <w:spacing w:line="240" w:lineRule="auto"/>
              <w:ind w:left="405"/>
              <w:jc w:val="left"/>
              <w:rPr>
                <w:rFonts w:ascii="Tahoma" w:hAnsi="Tahoma" w:cs="Tahoma"/>
                <w:sz w:val="20"/>
                <w:szCs w:val="20"/>
              </w:rPr>
            </w:pPr>
          </w:p>
        </w:tc>
        <w:tc>
          <w:tcPr>
            <w:tcW w:w="1630" w:type="dxa"/>
            <w:gridSpan w:val="2"/>
            <w:tcBorders>
              <w:bottom w:val="single" w:sz="4" w:space="0" w:color="auto"/>
            </w:tcBorders>
            <w:shd w:val="clear" w:color="auto" w:fill="948A54" w:themeFill="background2" w:themeFillShade="80"/>
          </w:tcPr>
          <w:p w14:paraId="5E9D2391" w14:textId="77777777" w:rsidR="00C67D76" w:rsidRDefault="00C67D76" w:rsidP="00D3303B">
            <w:pPr>
              <w:pStyle w:val="Tekstpodstawowy"/>
              <w:spacing w:line="240" w:lineRule="auto"/>
              <w:jc w:val="center"/>
              <w:rPr>
                <w:rFonts w:ascii="Tahoma" w:hAnsi="Tahoma" w:cs="Tahoma"/>
                <w:sz w:val="20"/>
                <w:szCs w:val="20"/>
              </w:rPr>
            </w:pPr>
            <w:r w:rsidRPr="009905EC">
              <w:rPr>
                <w:rFonts w:ascii="Tahoma" w:hAnsi="Tahoma" w:cs="Tahoma"/>
                <w:sz w:val="20"/>
                <w:szCs w:val="20"/>
              </w:rPr>
              <w:t>Usługi cateringowe</w:t>
            </w:r>
            <w:r>
              <w:rPr>
                <w:rFonts w:ascii="Tahoma" w:hAnsi="Tahoma" w:cs="Tahoma"/>
                <w:sz w:val="20"/>
                <w:szCs w:val="20"/>
              </w:rPr>
              <w:t xml:space="preserve"> świadczone </w:t>
            </w:r>
          </w:p>
          <w:p w14:paraId="4D6A4991" w14:textId="77777777" w:rsidR="00C67D76" w:rsidRPr="009905EC"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w ramach wskazanego zdarzenia</w:t>
            </w:r>
          </w:p>
        </w:tc>
        <w:tc>
          <w:tcPr>
            <w:tcW w:w="1251" w:type="dxa"/>
            <w:shd w:val="clear" w:color="auto" w:fill="948A54" w:themeFill="background2" w:themeFillShade="80"/>
          </w:tcPr>
          <w:p w14:paraId="01951BFE" w14:textId="77777777" w:rsidR="00C67D76" w:rsidRPr="00310B9F" w:rsidRDefault="00C67D76" w:rsidP="00D3303B">
            <w:pPr>
              <w:pStyle w:val="Tekstpodstawowy"/>
              <w:spacing w:line="240" w:lineRule="auto"/>
              <w:jc w:val="center"/>
              <w:rPr>
                <w:rFonts w:ascii="Tahoma" w:hAnsi="Tahoma" w:cs="Tahoma"/>
                <w:sz w:val="20"/>
                <w:szCs w:val="20"/>
              </w:rPr>
            </w:pPr>
            <w:r w:rsidRPr="00310B9F">
              <w:rPr>
                <w:rFonts w:ascii="Tahoma" w:hAnsi="Tahoma" w:cs="Tahoma"/>
                <w:sz w:val="20"/>
                <w:szCs w:val="20"/>
              </w:rPr>
              <w:t>Sygnatura zawartej z odbiorcą umowy</w:t>
            </w:r>
          </w:p>
        </w:tc>
        <w:tc>
          <w:tcPr>
            <w:tcW w:w="1263" w:type="dxa"/>
            <w:shd w:val="clear" w:color="auto" w:fill="948A54" w:themeFill="background2" w:themeFillShade="80"/>
          </w:tcPr>
          <w:p w14:paraId="505F8A5B" w14:textId="77777777" w:rsidR="00C67D76"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 xml:space="preserve">Wartość brutto </w:t>
            </w:r>
          </w:p>
          <w:p w14:paraId="7C4BAFE7" w14:textId="77777777" w:rsidR="00C67D76" w:rsidRPr="004F4AE5"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usługi</w:t>
            </w:r>
          </w:p>
        </w:tc>
        <w:tc>
          <w:tcPr>
            <w:tcW w:w="996" w:type="dxa"/>
            <w:shd w:val="clear" w:color="auto" w:fill="948A54" w:themeFill="background2" w:themeFillShade="80"/>
          </w:tcPr>
          <w:p w14:paraId="7EA83D55" w14:textId="77777777" w:rsidR="00C67D76" w:rsidRPr="004F4AE5"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Odbiorca</w:t>
            </w:r>
          </w:p>
        </w:tc>
        <w:tc>
          <w:tcPr>
            <w:tcW w:w="1700" w:type="dxa"/>
            <w:shd w:val="clear" w:color="auto" w:fill="948A54" w:themeFill="background2" w:themeFillShade="80"/>
          </w:tcPr>
          <w:p w14:paraId="1745CF02" w14:textId="77777777" w:rsidR="00C67D76" w:rsidRPr="004F4AE5" w:rsidRDefault="00C67D76" w:rsidP="00D3303B">
            <w:pPr>
              <w:pStyle w:val="Tekstpodstawowy"/>
              <w:spacing w:line="240" w:lineRule="auto"/>
              <w:ind w:right="2"/>
              <w:jc w:val="left"/>
              <w:rPr>
                <w:rFonts w:ascii="Tahoma" w:hAnsi="Tahoma" w:cs="Tahoma"/>
                <w:sz w:val="20"/>
                <w:szCs w:val="20"/>
              </w:rPr>
            </w:pPr>
            <w:r>
              <w:rPr>
                <w:rFonts w:ascii="Tahoma" w:hAnsi="Tahoma" w:cs="Tahoma"/>
                <w:sz w:val="20"/>
                <w:szCs w:val="20"/>
              </w:rPr>
              <w:t>Termin realizacji</w:t>
            </w:r>
          </w:p>
          <w:p w14:paraId="6C232D35" w14:textId="77777777" w:rsidR="00C67D76" w:rsidRDefault="00C67D76" w:rsidP="00DF6759">
            <w:pPr>
              <w:pStyle w:val="Tekstpodstawowy"/>
              <w:numPr>
                <w:ilvl w:val="0"/>
                <w:numId w:val="23"/>
              </w:numPr>
              <w:spacing w:line="240" w:lineRule="auto"/>
              <w:ind w:left="317" w:right="2"/>
              <w:jc w:val="left"/>
              <w:rPr>
                <w:rFonts w:ascii="Tahoma" w:hAnsi="Tahoma" w:cs="Tahoma"/>
                <w:sz w:val="20"/>
                <w:szCs w:val="20"/>
              </w:rPr>
            </w:pPr>
            <w:r w:rsidRPr="004F4AE5">
              <w:rPr>
                <w:rFonts w:ascii="Tahoma" w:hAnsi="Tahoma" w:cs="Tahoma"/>
                <w:sz w:val="20"/>
                <w:szCs w:val="20"/>
              </w:rPr>
              <w:t>Data</w:t>
            </w:r>
            <w:r>
              <w:rPr>
                <w:rFonts w:ascii="Tahoma" w:hAnsi="Tahoma" w:cs="Tahoma"/>
                <w:sz w:val="20"/>
                <w:szCs w:val="20"/>
              </w:rPr>
              <w:t xml:space="preserve"> rozpoczęcia</w:t>
            </w:r>
            <w:r w:rsidRPr="004F4AE5">
              <w:rPr>
                <w:rFonts w:ascii="Tahoma" w:hAnsi="Tahoma" w:cs="Tahoma"/>
                <w:sz w:val="20"/>
                <w:szCs w:val="20"/>
              </w:rPr>
              <w:t>: (DD/MM/RRRR)</w:t>
            </w:r>
            <w:r>
              <w:rPr>
                <w:rFonts w:ascii="Tahoma" w:hAnsi="Tahoma" w:cs="Tahoma"/>
                <w:sz w:val="20"/>
                <w:szCs w:val="20"/>
              </w:rPr>
              <w:t>;</w:t>
            </w:r>
          </w:p>
          <w:p w14:paraId="1C8A2DE9" w14:textId="77777777" w:rsidR="00C67D76" w:rsidRPr="004F4AE5" w:rsidRDefault="00C67D76" w:rsidP="00DF6759">
            <w:pPr>
              <w:pStyle w:val="Tekstpodstawowy"/>
              <w:numPr>
                <w:ilvl w:val="0"/>
                <w:numId w:val="23"/>
              </w:numPr>
              <w:spacing w:line="240" w:lineRule="auto"/>
              <w:ind w:left="317" w:right="2"/>
              <w:jc w:val="left"/>
              <w:rPr>
                <w:rFonts w:ascii="Tahoma" w:hAnsi="Tahoma" w:cs="Tahoma"/>
                <w:sz w:val="20"/>
                <w:szCs w:val="20"/>
              </w:rPr>
            </w:pPr>
            <w:r>
              <w:rPr>
                <w:rFonts w:ascii="Tahoma" w:hAnsi="Tahoma" w:cs="Tahoma"/>
                <w:sz w:val="20"/>
                <w:szCs w:val="20"/>
              </w:rPr>
              <w:t xml:space="preserve">Data zakończenia </w:t>
            </w:r>
            <w:r w:rsidRPr="004F4AE5">
              <w:rPr>
                <w:rFonts w:ascii="Tahoma" w:hAnsi="Tahoma" w:cs="Tahoma"/>
                <w:sz w:val="20"/>
                <w:szCs w:val="20"/>
              </w:rPr>
              <w:t>(DD/MM/RRRR)</w:t>
            </w:r>
            <w:r>
              <w:rPr>
                <w:rFonts w:ascii="Tahoma" w:hAnsi="Tahoma" w:cs="Tahoma"/>
                <w:sz w:val="20"/>
                <w:szCs w:val="20"/>
              </w:rPr>
              <w:t>;</w:t>
            </w:r>
          </w:p>
        </w:tc>
      </w:tr>
      <w:tr w:rsidR="00C67D76" w:rsidRPr="005748BC" w14:paraId="6B1043FD" w14:textId="77777777" w:rsidTr="00623D23">
        <w:trPr>
          <w:trHeight w:val="156"/>
        </w:trPr>
        <w:tc>
          <w:tcPr>
            <w:tcW w:w="649" w:type="dxa"/>
            <w:vMerge w:val="restart"/>
            <w:shd w:val="clear" w:color="auto" w:fill="E5DFEC"/>
          </w:tcPr>
          <w:p w14:paraId="0EE68B24" w14:textId="77777777" w:rsidR="00C67D76" w:rsidRPr="004F4AE5" w:rsidRDefault="00C67D76" w:rsidP="00D3303B">
            <w:pPr>
              <w:pStyle w:val="Tekstpodstawowy"/>
              <w:spacing w:line="240" w:lineRule="auto"/>
              <w:rPr>
                <w:rFonts w:ascii="Tahoma" w:hAnsi="Tahoma" w:cs="Tahoma"/>
                <w:sz w:val="20"/>
                <w:szCs w:val="20"/>
              </w:rPr>
            </w:pPr>
            <w:r w:rsidRPr="004F4AE5">
              <w:rPr>
                <w:rFonts w:ascii="Tahoma" w:hAnsi="Tahoma" w:cs="Tahoma"/>
                <w:sz w:val="20"/>
                <w:szCs w:val="20"/>
              </w:rPr>
              <w:t>1.</w:t>
            </w:r>
          </w:p>
          <w:p w14:paraId="3D748E90" w14:textId="77777777" w:rsidR="00C67D76" w:rsidRPr="004F4AE5" w:rsidRDefault="00C67D76" w:rsidP="00D3303B">
            <w:pPr>
              <w:pStyle w:val="Tekstpodstawowy"/>
              <w:spacing w:line="240" w:lineRule="auto"/>
              <w:rPr>
                <w:rFonts w:ascii="Tahoma" w:hAnsi="Tahoma" w:cs="Tahoma"/>
                <w:sz w:val="20"/>
                <w:szCs w:val="20"/>
              </w:rPr>
            </w:pPr>
          </w:p>
        </w:tc>
        <w:tc>
          <w:tcPr>
            <w:tcW w:w="1424" w:type="dxa"/>
            <w:vMerge w:val="restart"/>
          </w:tcPr>
          <w:p w14:paraId="3B8E03C7" w14:textId="77777777" w:rsidR="00C67D76" w:rsidRPr="004F4AE5" w:rsidRDefault="00C67D76" w:rsidP="00D3303B">
            <w:pPr>
              <w:pStyle w:val="Tekstpodstawowy"/>
              <w:spacing w:line="240" w:lineRule="auto"/>
              <w:rPr>
                <w:rFonts w:ascii="Tahoma" w:hAnsi="Tahoma" w:cs="Tahoma"/>
                <w:sz w:val="20"/>
                <w:szCs w:val="20"/>
              </w:rPr>
            </w:pPr>
          </w:p>
        </w:tc>
        <w:tc>
          <w:tcPr>
            <w:tcW w:w="1074" w:type="dxa"/>
            <w:shd w:val="clear" w:color="auto" w:fill="E5DFEC" w:themeFill="accent4" w:themeFillTint="33"/>
          </w:tcPr>
          <w:p w14:paraId="5233BE7C"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Przerwy kawowe</w:t>
            </w:r>
          </w:p>
        </w:tc>
        <w:tc>
          <w:tcPr>
            <w:tcW w:w="556" w:type="dxa"/>
            <w:shd w:val="clear" w:color="auto" w:fill="E5DFEC" w:themeFill="accent4" w:themeFillTint="33"/>
          </w:tcPr>
          <w:p w14:paraId="261F890B"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4</w:t>
            </w:r>
          </w:p>
        </w:tc>
        <w:tc>
          <w:tcPr>
            <w:tcW w:w="1251" w:type="dxa"/>
            <w:vMerge w:val="restart"/>
          </w:tcPr>
          <w:p w14:paraId="22D9375A" w14:textId="77777777" w:rsidR="00C67D76" w:rsidRPr="004F4AE5" w:rsidRDefault="00C67D76" w:rsidP="00D3303B">
            <w:pPr>
              <w:pStyle w:val="Tekstpodstawowy"/>
              <w:spacing w:line="240" w:lineRule="auto"/>
              <w:rPr>
                <w:rFonts w:ascii="Tahoma" w:hAnsi="Tahoma" w:cs="Tahoma"/>
                <w:sz w:val="20"/>
                <w:szCs w:val="20"/>
              </w:rPr>
            </w:pPr>
          </w:p>
        </w:tc>
        <w:tc>
          <w:tcPr>
            <w:tcW w:w="1263" w:type="dxa"/>
            <w:vMerge w:val="restart"/>
          </w:tcPr>
          <w:p w14:paraId="022D2EB2" w14:textId="77777777" w:rsidR="00C67D76" w:rsidRPr="004F4AE5" w:rsidRDefault="00C67D76" w:rsidP="00D3303B">
            <w:pPr>
              <w:pStyle w:val="Tekstpodstawowy"/>
              <w:spacing w:line="240" w:lineRule="auto"/>
              <w:rPr>
                <w:rFonts w:ascii="Tahoma" w:hAnsi="Tahoma" w:cs="Tahoma"/>
                <w:sz w:val="20"/>
                <w:szCs w:val="20"/>
              </w:rPr>
            </w:pPr>
          </w:p>
        </w:tc>
        <w:tc>
          <w:tcPr>
            <w:tcW w:w="996" w:type="dxa"/>
            <w:vMerge w:val="restart"/>
          </w:tcPr>
          <w:p w14:paraId="1A652295" w14:textId="77777777" w:rsidR="00C67D76" w:rsidRPr="004F4AE5" w:rsidRDefault="00C67D76" w:rsidP="00D3303B">
            <w:pPr>
              <w:pStyle w:val="Tekstpodstawowy"/>
              <w:spacing w:line="240" w:lineRule="auto"/>
              <w:rPr>
                <w:rFonts w:ascii="Tahoma" w:hAnsi="Tahoma" w:cs="Tahoma"/>
                <w:sz w:val="20"/>
                <w:szCs w:val="20"/>
              </w:rPr>
            </w:pPr>
          </w:p>
        </w:tc>
        <w:tc>
          <w:tcPr>
            <w:tcW w:w="1700" w:type="dxa"/>
            <w:vMerge w:val="restart"/>
          </w:tcPr>
          <w:p w14:paraId="34EC5F49"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3FB39018" w14:textId="77777777" w:rsidTr="00623D23">
        <w:trPr>
          <w:trHeight w:val="156"/>
        </w:trPr>
        <w:tc>
          <w:tcPr>
            <w:tcW w:w="649" w:type="dxa"/>
            <w:vMerge/>
            <w:shd w:val="clear" w:color="auto" w:fill="E5DFEC"/>
          </w:tcPr>
          <w:p w14:paraId="6A0D4442" w14:textId="77777777" w:rsidR="00C67D76" w:rsidRPr="004F4AE5" w:rsidRDefault="00C67D76" w:rsidP="00D3303B">
            <w:pPr>
              <w:pStyle w:val="Tekstpodstawowy"/>
              <w:spacing w:line="240" w:lineRule="auto"/>
              <w:rPr>
                <w:rFonts w:ascii="Tahoma" w:hAnsi="Tahoma" w:cs="Tahoma"/>
                <w:sz w:val="20"/>
                <w:szCs w:val="20"/>
              </w:rPr>
            </w:pPr>
          </w:p>
        </w:tc>
        <w:tc>
          <w:tcPr>
            <w:tcW w:w="1424" w:type="dxa"/>
            <w:vMerge/>
          </w:tcPr>
          <w:p w14:paraId="1A0081DA" w14:textId="77777777" w:rsidR="00C67D76" w:rsidRPr="004F4AE5" w:rsidRDefault="00C67D76" w:rsidP="00D3303B">
            <w:pPr>
              <w:pStyle w:val="Tekstpodstawowy"/>
              <w:spacing w:line="240" w:lineRule="auto"/>
              <w:rPr>
                <w:rFonts w:ascii="Tahoma" w:hAnsi="Tahoma" w:cs="Tahoma"/>
                <w:sz w:val="20"/>
                <w:szCs w:val="20"/>
              </w:rPr>
            </w:pPr>
          </w:p>
        </w:tc>
        <w:tc>
          <w:tcPr>
            <w:tcW w:w="1074" w:type="dxa"/>
            <w:shd w:val="clear" w:color="auto" w:fill="E5DFEC" w:themeFill="accent4" w:themeFillTint="33"/>
          </w:tcPr>
          <w:p w14:paraId="208254ED"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Lunch</w:t>
            </w:r>
            <w:r w:rsidR="002D620D">
              <w:rPr>
                <w:rFonts w:ascii="Tahoma" w:hAnsi="Tahoma" w:cs="Tahoma"/>
                <w:sz w:val="20"/>
                <w:szCs w:val="20"/>
              </w:rPr>
              <w:t>e</w:t>
            </w:r>
          </w:p>
        </w:tc>
        <w:tc>
          <w:tcPr>
            <w:tcW w:w="556" w:type="dxa"/>
            <w:shd w:val="clear" w:color="auto" w:fill="E5DFEC" w:themeFill="accent4" w:themeFillTint="33"/>
          </w:tcPr>
          <w:p w14:paraId="4300BB93"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2</w:t>
            </w:r>
          </w:p>
        </w:tc>
        <w:tc>
          <w:tcPr>
            <w:tcW w:w="1251" w:type="dxa"/>
            <w:vMerge/>
          </w:tcPr>
          <w:p w14:paraId="0E28C814" w14:textId="77777777" w:rsidR="00C67D76" w:rsidRPr="004F4AE5" w:rsidRDefault="00C67D76" w:rsidP="00D3303B">
            <w:pPr>
              <w:pStyle w:val="Tekstpodstawowy"/>
              <w:spacing w:line="240" w:lineRule="auto"/>
              <w:rPr>
                <w:rFonts w:ascii="Tahoma" w:hAnsi="Tahoma" w:cs="Tahoma"/>
                <w:sz w:val="20"/>
                <w:szCs w:val="20"/>
              </w:rPr>
            </w:pPr>
          </w:p>
        </w:tc>
        <w:tc>
          <w:tcPr>
            <w:tcW w:w="1263" w:type="dxa"/>
            <w:vMerge/>
          </w:tcPr>
          <w:p w14:paraId="4D905A4B" w14:textId="77777777" w:rsidR="00C67D76" w:rsidRPr="004F4AE5" w:rsidRDefault="00C67D76" w:rsidP="00D3303B">
            <w:pPr>
              <w:pStyle w:val="Tekstpodstawowy"/>
              <w:spacing w:line="240" w:lineRule="auto"/>
              <w:rPr>
                <w:rFonts w:ascii="Tahoma" w:hAnsi="Tahoma" w:cs="Tahoma"/>
                <w:sz w:val="20"/>
                <w:szCs w:val="20"/>
              </w:rPr>
            </w:pPr>
          </w:p>
        </w:tc>
        <w:tc>
          <w:tcPr>
            <w:tcW w:w="996" w:type="dxa"/>
            <w:vMerge/>
          </w:tcPr>
          <w:p w14:paraId="35E4BD79" w14:textId="77777777" w:rsidR="00C67D76" w:rsidRPr="004F4AE5" w:rsidRDefault="00C67D76" w:rsidP="00D3303B">
            <w:pPr>
              <w:pStyle w:val="Tekstpodstawowy"/>
              <w:spacing w:line="240" w:lineRule="auto"/>
              <w:rPr>
                <w:rFonts w:ascii="Tahoma" w:hAnsi="Tahoma" w:cs="Tahoma"/>
                <w:sz w:val="20"/>
                <w:szCs w:val="20"/>
              </w:rPr>
            </w:pPr>
          </w:p>
        </w:tc>
        <w:tc>
          <w:tcPr>
            <w:tcW w:w="1700" w:type="dxa"/>
            <w:vMerge/>
          </w:tcPr>
          <w:p w14:paraId="234596B6"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530C2981" w14:textId="77777777" w:rsidTr="00623D23">
        <w:trPr>
          <w:trHeight w:val="156"/>
        </w:trPr>
        <w:tc>
          <w:tcPr>
            <w:tcW w:w="649" w:type="dxa"/>
            <w:vMerge/>
            <w:shd w:val="clear" w:color="auto" w:fill="E5DFEC"/>
          </w:tcPr>
          <w:p w14:paraId="66ABC999" w14:textId="77777777" w:rsidR="00C67D76" w:rsidRPr="004F4AE5" w:rsidRDefault="00C67D76" w:rsidP="00D3303B">
            <w:pPr>
              <w:pStyle w:val="Tekstpodstawowy"/>
              <w:spacing w:line="240" w:lineRule="auto"/>
              <w:rPr>
                <w:rFonts w:ascii="Tahoma" w:hAnsi="Tahoma" w:cs="Tahoma"/>
                <w:sz w:val="20"/>
                <w:szCs w:val="20"/>
              </w:rPr>
            </w:pPr>
          </w:p>
        </w:tc>
        <w:tc>
          <w:tcPr>
            <w:tcW w:w="1424" w:type="dxa"/>
            <w:vMerge/>
          </w:tcPr>
          <w:p w14:paraId="6761ED76" w14:textId="77777777" w:rsidR="00C67D76" w:rsidRPr="004F4AE5" w:rsidRDefault="00C67D76" w:rsidP="00D3303B">
            <w:pPr>
              <w:pStyle w:val="Tekstpodstawowy"/>
              <w:spacing w:line="240" w:lineRule="auto"/>
              <w:rPr>
                <w:rFonts w:ascii="Tahoma" w:hAnsi="Tahoma" w:cs="Tahoma"/>
                <w:sz w:val="20"/>
                <w:szCs w:val="20"/>
              </w:rPr>
            </w:pPr>
          </w:p>
        </w:tc>
        <w:tc>
          <w:tcPr>
            <w:tcW w:w="1074" w:type="dxa"/>
            <w:shd w:val="clear" w:color="auto" w:fill="E5DFEC" w:themeFill="accent4" w:themeFillTint="33"/>
          </w:tcPr>
          <w:p w14:paraId="32DFC3E0"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Bankiet</w:t>
            </w:r>
          </w:p>
        </w:tc>
        <w:tc>
          <w:tcPr>
            <w:tcW w:w="556" w:type="dxa"/>
            <w:shd w:val="clear" w:color="auto" w:fill="E5DFEC" w:themeFill="accent4" w:themeFillTint="33"/>
          </w:tcPr>
          <w:p w14:paraId="4D6A3374"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1</w:t>
            </w:r>
          </w:p>
        </w:tc>
        <w:tc>
          <w:tcPr>
            <w:tcW w:w="1251" w:type="dxa"/>
            <w:vMerge/>
          </w:tcPr>
          <w:p w14:paraId="7E44C320" w14:textId="77777777" w:rsidR="00C67D76" w:rsidRPr="004F4AE5" w:rsidRDefault="00C67D76" w:rsidP="00D3303B">
            <w:pPr>
              <w:pStyle w:val="Tekstpodstawowy"/>
              <w:spacing w:line="240" w:lineRule="auto"/>
              <w:rPr>
                <w:rFonts w:ascii="Tahoma" w:hAnsi="Tahoma" w:cs="Tahoma"/>
                <w:sz w:val="20"/>
                <w:szCs w:val="20"/>
              </w:rPr>
            </w:pPr>
          </w:p>
        </w:tc>
        <w:tc>
          <w:tcPr>
            <w:tcW w:w="1263" w:type="dxa"/>
            <w:vMerge/>
          </w:tcPr>
          <w:p w14:paraId="2EFEA899" w14:textId="77777777" w:rsidR="00C67D76" w:rsidRPr="004F4AE5" w:rsidRDefault="00C67D76" w:rsidP="00D3303B">
            <w:pPr>
              <w:pStyle w:val="Tekstpodstawowy"/>
              <w:spacing w:line="240" w:lineRule="auto"/>
              <w:rPr>
                <w:rFonts w:ascii="Tahoma" w:hAnsi="Tahoma" w:cs="Tahoma"/>
                <w:sz w:val="20"/>
                <w:szCs w:val="20"/>
              </w:rPr>
            </w:pPr>
          </w:p>
        </w:tc>
        <w:tc>
          <w:tcPr>
            <w:tcW w:w="996" w:type="dxa"/>
            <w:vMerge/>
          </w:tcPr>
          <w:p w14:paraId="7A96C6BA" w14:textId="77777777" w:rsidR="00C67D76" w:rsidRPr="004F4AE5" w:rsidRDefault="00C67D76" w:rsidP="00D3303B">
            <w:pPr>
              <w:pStyle w:val="Tekstpodstawowy"/>
              <w:spacing w:line="240" w:lineRule="auto"/>
              <w:rPr>
                <w:rFonts w:ascii="Tahoma" w:hAnsi="Tahoma" w:cs="Tahoma"/>
                <w:sz w:val="20"/>
                <w:szCs w:val="20"/>
              </w:rPr>
            </w:pPr>
          </w:p>
        </w:tc>
        <w:tc>
          <w:tcPr>
            <w:tcW w:w="1700" w:type="dxa"/>
            <w:vMerge/>
          </w:tcPr>
          <w:p w14:paraId="0552C2E9"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667390AF" w14:textId="77777777" w:rsidTr="00623D23">
        <w:trPr>
          <w:trHeight w:val="132"/>
        </w:trPr>
        <w:tc>
          <w:tcPr>
            <w:tcW w:w="649" w:type="dxa"/>
            <w:vMerge w:val="restart"/>
            <w:shd w:val="clear" w:color="auto" w:fill="E5DFEC"/>
          </w:tcPr>
          <w:p w14:paraId="14A110EF"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2.</w:t>
            </w:r>
          </w:p>
        </w:tc>
        <w:tc>
          <w:tcPr>
            <w:tcW w:w="1424" w:type="dxa"/>
            <w:vMerge w:val="restart"/>
          </w:tcPr>
          <w:p w14:paraId="021356DA" w14:textId="77777777" w:rsidR="00C67D76" w:rsidRPr="004F4AE5" w:rsidRDefault="00C67D76" w:rsidP="00D3303B">
            <w:pPr>
              <w:pStyle w:val="Tekstpodstawowy"/>
              <w:spacing w:line="240" w:lineRule="auto"/>
              <w:rPr>
                <w:rFonts w:ascii="Tahoma" w:hAnsi="Tahoma" w:cs="Tahoma"/>
                <w:sz w:val="20"/>
                <w:szCs w:val="20"/>
              </w:rPr>
            </w:pPr>
          </w:p>
        </w:tc>
        <w:tc>
          <w:tcPr>
            <w:tcW w:w="1074" w:type="dxa"/>
            <w:shd w:val="clear" w:color="auto" w:fill="E5DFEC" w:themeFill="accent4" w:themeFillTint="33"/>
          </w:tcPr>
          <w:p w14:paraId="3AF79B40"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Przerwy kawowe</w:t>
            </w:r>
          </w:p>
        </w:tc>
        <w:tc>
          <w:tcPr>
            <w:tcW w:w="556" w:type="dxa"/>
            <w:shd w:val="clear" w:color="auto" w:fill="E5DFEC" w:themeFill="accent4" w:themeFillTint="33"/>
          </w:tcPr>
          <w:p w14:paraId="480BA69E"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4</w:t>
            </w:r>
          </w:p>
        </w:tc>
        <w:tc>
          <w:tcPr>
            <w:tcW w:w="1251" w:type="dxa"/>
            <w:vMerge w:val="restart"/>
          </w:tcPr>
          <w:p w14:paraId="0203C701" w14:textId="77777777" w:rsidR="00C67D76" w:rsidRPr="004F4AE5" w:rsidRDefault="00C67D76" w:rsidP="00D3303B">
            <w:pPr>
              <w:pStyle w:val="Tekstpodstawowy"/>
              <w:spacing w:line="240" w:lineRule="auto"/>
              <w:rPr>
                <w:rFonts w:ascii="Tahoma" w:hAnsi="Tahoma" w:cs="Tahoma"/>
                <w:sz w:val="20"/>
                <w:szCs w:val="20"/>
              </w:rPr>
            </w:pPr>
          </w:p>
        </w:tc>
        <w:tc>
          <w:tcPr>
            <w:tcW w:w="1263" w:type="dxa"/>
            <w:vMerge w:val="restart"/>
          </w:tcPr>
          <w:p w14:paraId="65F62F67" w14:textId="77777777" w:rsidR="00C67D76" w:rsidRPr="004F4AE5" w:rsidRDefault="00C67D76" w:rsidP="00D3303B">
            <w:pPr>
              <w:pStyle w:val="Tekstpodstawowy"/>
              <w:spacing w:line="240" w:lineRule="auto"/>
              <w:rPr>
                <w:rFonts w:ascii="Tahoma" w:hAnsi="Tahoma" w:cs="Tahoma"/>
                <w:sz w:val="20"/>
                <w:szCs w:val="20"/>
              </w:rPr>
            </w:pPr>
          </w:p>
        </w:tc>
        <w:tc>
          <w:tcPr>
            <w:tcW w:w="996" w:type="dxa"/>
            <w:vMerge w:val="restart"/>
          </w:tcPr>
          <w:p w14:paraId="30856B8C" w14:textId="77777777" w:rsidR="00C67D76" w:rsidRPr="004F4AE5" w:rsidRDefault="00C67D76" w:rsidP="00D3303B">
            <w:pPr>
              <w:pStyle w:val="Tekstpodstawowy"/>
              <w:spacing w:line="240" w:lineRule="auto"/>
              <w:rPr>
                <w:rFonts w:ascii="Tahoma" w:hAnsi="Tahoma" w:cs="Tahoma"/>
                <w:sz w:val="20"/>
                <w:szCs w:val="20"/>
              </w:rPr>
            </w:pPr>
          </w:p>
        </w:tc>
        <w:tc>
          <w:tcPr>
            <w:tcW w:w="1700" w:type="dxa"/>
            <w:vMerge w:val="restart"/>
          </w:tcPr>
          <w:p w14:paraId="097B9E46"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34B6857A" w14:textId="77777777" w:rsidTr="00623D23">
        <w:trPr>
          <w:trHeight w:val="132"/>
        </w:trPr>
        <w:tc>
          <w:tcPr>
            <w:tcW w:w="649" w:type="dxa"/>
            <w:vMerge/>
            <w:shd w:val="clear" w:color="auto" w:fill="E5DFEC"/>
          </w:tcPr>
          <w:p w14:paraId="7A827EAF" w14:textId="77777777" w:rsidR="00C67D76" w:rsidRDefault="00C67D76" w:rsidP="00D3303B">
            <w:pPr>
              <w:pStyle w:val="Tekstpodstawowy"/>
              <w:spacing w:line="240" w:lineRule="auto"/>
              <w:rPr>
                <w:rFonts w:ascii="Tahoma" w:hAnsi="Tahoma" w:cs="Tahoma"/>
                <w:sz w:val="20"/>
                <w:szCs w:val="20"/>
              </w:rPr>
            </w:pPr>
          </w:p>
        </w:tc>
        <w:tc>
          <w:tcPr>
            <w:tcW w:w="1424" w:type="dxa"/>
            <w:vMerge/>
          </w:tcPr>
          <w:p w14:paraId="7B42FC1A" w14:textId="77777777" w:rsidR="00C67D76" w:rsidRPr="004F4AE5" w:rsidRDefault="00C67D76" w:rsidP="00D3303B">
            <w:pPr>
              <w:pStyle w:val="Tekstpodstawowy"/>
              <w:spacing w:line="240" w:lineRule="auto"/>
              <w:rPr>
                <w:rFonts w:ascii="Tahoma" w:hAnsi="Tahoma" w:cs="Tahoma"/>
                <w:sz w:val="20"/>
                <w:szCs w:val="20"/>
              </w:rPr>
            </w:pPr>
          </w:p>
        </w:tc>
        <w:tc>
          <w:tcPr>
            <w:tcW w:w="1074" w:type="dxa"/>
            <w:shd w:val="clear" w:color="auto" w:fill="E5DFEC" w:themeFill="accent4" w:themeFillTint="33"/>
          </w:tcPr>
          <w:p w14:paraId="53CE6D73"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Lunch</w:t>
            </w:r>
            <w:r w:rsidR="002D620D">
              <w:rPr>
                <w:rFonts w:ascii="Tahoma" w:hAnsi="Tahoma" w:cs="Tahoma"/>
                <w:sz w:val="20"/>
                <w:szCs w:val="20"/>
              </w:rPr>
              <w:t>e</w:t>
            </w:r>
          </w:p>
        </w:tc>
        <w:tc>
          <w:tcPr>
            <w:tcW w:w="556" w:type="dxa"/>
            <w:shd w:val="clear" w:color="auto" w:fill="E5DFEC" w:themeFill="accent4" w:themeFillTint="33"/>
          </w:tcPr>
          <w:p w14:paraId="3149C64C"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2</w:t>
            </w:r>
          </w:p>
        </w:tc>
        <w:tc>
          <w:tcPr>
            <w:tcW w:w="1251" w:type="dxa"/>
            <w:vMerge/>
          </w:tcPr>
          <w:p w14:paraId="76490C33" w14:textId="77777777" w:rsidR="00C67D76" w:rsidRPr="004F4AE5" w:rsidRDefault="00C67D76" w:rsidP="00D3303B">
            <w:pPr>
              <w:pStyle w:val="Tekstpodstawowy"/>
              <w:spacing w:line="240" w:lineRule="auto"/>
              <w:rPr>
                <w:rFonts w:ascii="Tahoma" w:hAnsi="Tahoma" w:cs="Tahoma"/>
                <w:sz w:val="20"/>
                <w:szCs w:val="20"/>
              </w:rPr>
            </w:pPr>
          </w:p>
        </w:tc>
        <w:tc>
          <w:tcPr>
            <w:tcW w:w="1263" w:type="dxa"/>
            <w:vMerge/>
          </w:tcPr>
          <w:p w14:paraId="6B660260" w14:textId="77777777" w:rsidR="00C67D76" w:rsidRPr="004F4AE5" w:rsidRDefault="00C67D76" w:rsidP="00D3303B">
            <w:pPr>
              <w:pStyle w:val="Tekstpodstawowy"/>
              <w:spacing w:line="240" w:lineRule="auto"/>
              <w:rPr>
                <w:rFonts w:ascii="Tahoma" w:hAnsi="Tahoma" w:cs="Tahoma"/>
                <w:sz w:val="20"/>
                <w:szCs w:val="20"/>
              </w:rPr>
            </w:pPr>
          </w:p>
        </w:tc>
        <w:tc>
          <w:tcPr>
            <w:tcW w:w="996" w:type="dxa"/>
            <w:vMerge/>
          </w:tcPr>
          <w:p w14:paraId="437614D6" w14:textId="77777777" w:rsidR="00C67D76" w:rsidRPr="004F4AE5" w:rsidRDefault="00C67D76" w:rsidP="00D3303B">
            <w:pPr>
              <w:pStyle w:val="Tekstpodstawowy"/>
              <w:spacing w:line="240" w:lineRule="auto"/>
              <w:rPr>
                <w:rFonts w:ascii="Tahoma" w:hAnsi="Tahoma" w:cs="Tahoma"/>
                <w:sz w:val="20"/>
                <w:szCs w:val="20"/>
              </w:rPr>
            </w:pPr>
          </w:p>
        </w:tc>
        <w:tc>
          <w:tcPr>
            <w:tcW w:w="1700" w:type="dxa"/>
            <w:vMerge/>
          </w:tcPr>
          <w:p w14:paraId="240A283E"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5A316E54" w14:textId="77777777" w:rsidTr="00623D23">
        <w:trPr>
          <w:trHeight w:val="132"/>
        </w:trPr>
        <w:tc>
          <w:tcPr>
            <w:tcW w:w="649" w:type="dxa"/>
            <w:vMerge/>
            <w:shd w:val="clear" w:color="auto" w:fill="E5DFEC"/>
          </w:tcPr>
          <w:p w14:paraId="592B6093" w14:textId="77777777" w:rsidR="00C67D76" w:rsidRDefault="00C67D76" w:rsidP="00D3303B">
            <w:pPr>
              <w:pStyle w:val="Tekstpodstawowy"/>
              <w:spacing w:line="240" w:lineRule="auto"/>
              <w:rPr>
                <w:rFonts w:ascii="Tahoma" w:hAnsi="Tahoma" w:cs="Tahoma"/>
                <w:sz w:val="20"/>
                <w:szCs w:val="20"/>
              </w:rPr>
            </w:pPr>
          </w:p>
        </w:tc>
        <w:tc>
          <w:tcPr>
            <w:tcW w:w="1424" w:type="dxa"/>
            <w:vMerge/>
          </w:tcPr>
          <w:p w14:paraId="7024DDA3" w14:textId="77777777" w:rsidR="00C67D76" w:rsidRPr="004F4AE5" w:rsidRDefault="00C67D76" w:rsidP="00D3303B">
            <w:pPr>
              <w:pStyle w:val="Tekstpodstawowy"/>
              <w:spacing w:line="240" w:lineRule="auto"/>
              <w:rPr>
                <w:rFonts w:ascii="Tahoma" w:hAnsi="Tahoma" w:cs="Tahoma"/>
                <w:sz w:val="20"/>
                <w:szCs w:val="20"/>
              </w:rPr>
            </w:pPr>
          </w:p>
        </w:tc>
        <w:tc>
          <w:tcPr>
            <w:tcW w:w="1074" w:type="dxa"/>
            <w:shd w:val="clear" w:color="auto" w:fill="E5DFEC" w:themeFill="accent4" w:themeFillTint="33"/>
          </w:tcPr>
          <w:p w14:paraId="5157A82E"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Bankiet</w:t>
            </w:r>
          </w:p>
        </w:tc>
        <w:tc>
          <w:tcPr>
            <w:tcW w:w="556" w:type="dxa"/>
            <w:shd w:val="clear" w:color="auto" w:fill="E5DFEC" w:themeFill="accent4" w:themeFillTint="33"/>
          </w:tcPr>
          <w:p w14:paraId="2ADBD131"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1</w:t>
            </w:r>
          </w:p>
        </w:tc>
        <w:tc>
          <w:tcPr>
            <w:tcW w:w="1251" w:type="dxa"/>
            <w:vMerge/>
          </w:tcPr>
          <w:p w14:paraId="4DF50E88" w14:textId="77777777" w:rsidR="00C67D76" w:rsidRPr="004F4AE5" w:rsidRDefault="00C67D76" w:rsidP="00D3303B">
            <w:pPr>
              <w:pStyle w:val="Tekstpodstawowy"/>
              <w:spacing w:line="240" w:lineRule="auto"/>
              <w:rPr>
                <w:rFonts w:ascii="Tahoma" w:hAnsi="Tahoma" w:cs="Tahoma"/>
                <w:sz w:val="20"/>
                <w:szCs w:val="20"/>
              </w:rPr>
            </w:pPr>
          </w:p>
        </w:tc>
        <w:tc>
          <w:tcPr>
            <w:tcW w:w="1263" w:type="dxa"/>
            <w:vMerge/>
          </w:tcPr>
          <w:p w14:paraId="4D3B470E" w14:textId="77777777" w:rsidR="00C67D76" w:rsidRPr="004F4AE5" w:rsidRDefault="00C67D76" w:rsidP="00D3303B">
            <w:pPr>
              <w:pStyle w:val="Tekstpodstawowy"/>
              <w:spacing w:line="240" w:lineRule="auto"/>
              <w:rPr>
                <w:rFonts w:ascii="Tahoma" w:hAnsi="Tahoma" w:cs="Tahoma"/>
                <w:sz w:val="20"/>
                <w:szCs w:val="20"/>
              </w:rPr>
            </w:pPr>
          </w:p>
        </w:tc>
        <w:tc>
          <w:tcPr>
            <w:tcW w:w="996" w:type="dxa"/>
            <w:vMerge/>
          </w:tcPr>
          <w:p w14:paraId="7621C125" w14:textId="77777777" w:rsidR="00C67D76" w:rsidRPr="004F4AE5" w:rsidRDefault="00C67D76" w:rsidP="00D3303B">
            <w:pPr>
              <w:pStyle w:val="Tekstpodstawowy"/>
              <w:spacing w:line="240" w:lineRule="auto"/>
              <w:rPr>
                <w:rFonts w:ascii="Tahoma" w:hAnsi="Tahoma" w:cs="Tahoma"/>
                <w:sz w:val="20"/>
                <w:szCs w:val="20"/>
              </w:rPr>
            </w:pPr>
          </w:p>
        </w:tc>
        <w:tc>
          <w:tcPr>
            <w:tcW w:w="1700" w:type="dxa"/>
            <w:vMerge/>
          </w:tcPr>
          <w:p w14:paraId="07FB9936"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3815F9F7" w14:textId="77777777" w:rsidTr="00623D23">
        <w:trPr>
          <w:trHeight w:val="132"/>
        </w:trPr>
        <w:tc>
          <w:tcPr>
            <w:tcW w:w="649" w:type="dxa"/>
            <w:vMerge w:val="restart"/>
            <w:shd w:val="clear" w:color="auto" w:fill="E5DFEC"/>
          </w:tcPr>
          <w:p w14:paraId="356271D2" w14:textId="77777777" w:rsidR="00C67D76" w:rsidRDefault="00C67D76" w:rsidP="00D3303B">
            <w:pPr>
              <w:pStyle w:val="Tekstpodstawowy"/>
              <w:spacing w:line="240" w:lineRule="auto"/>
              <w:rPr>
                <w:rFonts w:ascii="Tahoma" w:hAnsi="Tahoma" w:cs="Tahoma"/>
                <w:sz w:val="20"/>
                <w:szCs w:val="20"/>
              </w:rPr>
            </w:pPr>
            <w:r>
              <w:rPr>
                <w:rFonts w:ascii="Tahoma" w:hAnsi="Tahoma" w:cs="Tahoma"/>
                <w:sz w:val="20"/>
                <w:szCs w:val="20"/>
              </w:rPr>
              <w:t>3.</w:t>
            </w:r>
          </w:p>
        </w:tc>
        <w:tc>
          <w:tcPr>
            <w:tcW w:w="1424" w:type="dxa"/>
            <w:vMerge w:val="restart"/>
          </w:tcPr>
          <w:p w14:paraId="1CB54EF2" w14:textId="77777777" w:rsidR="00C67D76" w:rsidRPr="004F4AE5" w:rsidRDefault="00C67D76" w:rsidP="00D3303B">
            <w:pPr>
              <w:pStyle w:val="Tekstpodstawowy"/>
              <w:spacing w:line="240" w:lineRule="auto"/>
              <w:rPr>
                <w:rFonts w:ascii="Tahoma" w:hAnsi="Tahoma" w:cs="Tahoma"/>
                <w:sz w:val="20"/>
                <w:szCs w:val="20"/>
              </w:rPr>
            </w:pPr>
          </w:p>
        </w:tc>
        <w:tc>
          <w:tcPr>
            <w:tcW w:w="1074" w:type="dxa"/>
            <w:shd w:val="clear" w:color="auto" w:fill="E5DFEC" w:themeFill="accent4" w:themeFillTint="33"/>
          </w:tcPr>
          <w:p w14:paraId="72A26297"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Przerwy kawowe</w:t>
            </w:r>
          </w:p>
        </w:tc>
        <w:tc>
          <w:tcPr>
            <w:tcW w:w="556" w:type="dxa"/>
            <w:shd w:val="clear" w:color="auto" w:fill="E5DFEC" w:themeFill="accent4" w:themeFillTint="33"/>
          </w:tcPr>
          <w:p w14:paraId="5AAD4266"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4</w:t>
            </w:r>
          </w:p>
        </w:tc>
        <w:tc>
          <w:tcPr>
            <w:tcW w:w="1251" w:type="dxa"/>
            <w:vMerge w:val="restart"/>
          </w:tcPr>
          <w:p w14:paraId="43D93386" w14:textId="77777777" w:rsidR="00C67D76" w:rsidRPr="004F4AE5" w:rsidRDefault="00C67D76" w:rsidP="00D3303B">
            <w:pPr>
              <w:pStyle w:val="Tekstpodstawowy"/>
              <w:spacing w:line="240" w:lineRule="auto"/>
              <w:rPr>
                <w:rFonts w:ascii="Tahoma" w:hAnsi="Tahoma" w:cs="Tahoma"/>
                <w:sz w:val="20"/>
                <w:szCs w:val="20"/>
              </w:rPr>
            </w:pPr>
          </w:p>
        </w:tc>
        <w:tc>
          <w:tcPr>
            <w:tcW w:w="1263" w:type="dxa"/>
            <w:vMerge w:val="restart"/>
          </w:tcPr>
          <w:p w14:paraId="7E9A67CE" w14:textId="77777777" w:rsidR="00C67D76" w:rsidRPr="004F4AE5" w:rsidRDefault="00C67D76" w:rsidP="00D3303B">
            <w:pPr>
              <w:pStyle w:val="Tekstpodstawowy"/>
              <w:spacing w:line="240" w:lineRule="auto"/>
              <w:rPr>
                <w:rFonts w:ascii="Tahoma" w:hAnsi="Tahoma" w:cs="Tahoma"/>
                <w:sz w:val="20"/>
                <w:szCs w:val="20"/>
              </w:rPr>
            </w:pPr>
          </w:p>
        </w:tc>
        <w:tc>
          <w:tcPr>
            <w:tcW w:w="996" w:type="dxa"/>
            <w:vMerge w:val="restart"/>
          </w:tcPr>
          <w:p w14:paraId="048D38A9" w14:textId="77777777" w:rsidR="00C67D76" w:rsidRPr="004F4AE5" w:rsidRDefault="00C67D76" w:rsidP="00D3303B">
            <w:pPr>
              <w:pStyle w:val="Tekstpodstawowy"/>
              <w:spacing w:line="240" w:lineRule="auto"/>
              <w:rPr>
                <w:rFonts w:ascii="Tahoma" w:hAnsi="Tahoma" w:cs="Tahoma"/>
                <w:sz w:val="20"/>
                <w:szCs w:val="20"/>
              </w:rPr>
            </w:pPr>
          </w:p>
        </w:tc>
        <w:tc>
          <w:tcPr>
            <w:tcW w:w="1700" w:type="dxa"/>
            <w:vMerge w:val="restart"/>
          </w:tcPr>
          <w:p w14:paraId="38C35162"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45204C32" w14:textId="77777777" w:rsidTr="00623D23">
        <w:trPr>
          <w:trHeight w:val="132"/>
        </w:trPr>
        <w:tc>
          <w:tcPr>
            <w:tcW w:w="649" w:type="dxa"/>
            <w:vMerge/>
            <w:shd w:val="clear" w:color="auto" w:fill="E5DFEC"/>
          </w:tcPr>
          <w:p w14:paraId="3E2338A5" w14:textId="77777777" w:rsidR="00C67D76" w:rsidRDefault="00C67D76" w:rsidP="00D3303B">
            <w:pPr>
              <w:pStyle w:val="Tekstpodstawowy"/>
              <w:spacing w:line="240" w:lineRule="auto"/>
              <w:rPr>
                <w:rFonts w:ascii="Tahoma" w:hAnsi="Tahoma" w:cs="Tahoma"/>
                <w:sz w:val="20"/>
                <w:szCs w:val="20"/>
              </w:rPr>
            </w:pPr>
          </w:p>
        </w:tc>
        <w:tc>
          <w:tcPr>
            <w:tcW w:w="1424" w:type="dxa"/>
            <w:vMerge/>
          </w:tcPr>
          <w:p w14:paraId="6840E975" w14:textId="77777777" w:rsidR="00C67D76" w:rsidRPr="004F4AE5" w:rsidRDefault="00C67D76" w:rsidP="00D3303B">
            <w:pPr>
              <w:pStyle w:val="Tekstpodstawowy"/>
              <w:spacing w:line="240" w:lineRule="auto"/>
              <w:rPr>
                <w:rFonts w:ascii="Tahoma" w:hAnsi="Tahoma" w:cs="Tahoma"/>
                <w:sz w:val="20"/>
                <w:szCs w:val="20"/>
              </w:rPr>
            </w:pPr>
          </w:p>
        </w:tc>
        <w:tc>
          <w:tcPr>
            <w:tcW w:w="1074" w:type="dxa"/>
            <w:shd w:val="clear" w:color="auto" w:fill="E5DFEC" w:themeFill="accent4" w:themeFillTint="33"/>
          </w:tcPr>
          <w:p w14:paraId="1D490D57"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Lunch</w:t>
            </w:r>
            <w:r w:rsidR="002D620D">
              <w:rPr>
                <w:rFonts w:ascii="Tahoma" w:hAnsi="Tahoma" w:cs="Tahoma"/>
                <w:sz w:val="20"/>
                <w:szCs w:val="20"/>
              </w:rPr>
              <w:t>e</w:t>
            </w:r>
          </w:p>
        </w:tc>
        <w:tc>
          <w:tcPr>
            <w:tcW w:w="556" w:type="dxa"/>
            <w:shd w:val="clear" w:color="auto" w:fill="E5DFEC" w:themeFill="accent4" w:themeFillTint="33"/>
          </w:tcPr>
          <w:p w14:paraId="1691824C"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2</w:t>
            </w:r>
          </w:p>
        </w:tc>
        <w:tc>
          <w:tcPr>
            <w:tcW w:w="1251" w:type="dxa"/>
            <w:vMerge/>
          </w:tcPr>
          <w:p w14:paraId="67406038" w14:textId="77777777" w:rsidR="00C67D76" w:rsidRPr="004F4AE5" w:rsidRDefault="00C67D76" w:rsidP="00D3303B">
            <w:pPr>
              <w:pStyle w:val="Tekstpodstawowy"/>
              <w:spacing w:line="240" w:lineRule="auto"/>
              <w:rPr>
                <w:rFonts w:ascii="Tahoma" w:hAnsi="Tahoma" w:cs="Tahoma"/>
                <w:sz w:val="20"/>
                <w:szCs w:val="20"/>
              </w:rPr>
            </w:pPr>
          </w:p>
        </w:tc>
        <w:tc>
          <w:tcPr>
            <w:tcW w:w="1263" w:type="dxa"/>
            <w:vMerge/>
          </w:tcPr>
          <w:p w14:paraId="2BB8308B" w14:textId="77777777" w:rsidR="00C67D76" w:rsidRPr="004F4AE5" w:rsidRDefault="00C67D76" w:rsidP="00D3303B">
            <w:pPr>
              <w:pStyle w:val="Tekstpodstawowy"/>
              <w:spacing w:line="240" w:lineRule="auto"/>
              <w:rPr>
                <w:rFonts w:ascii="Tahoma" w:hAnsi="Tahoma" w:cs="Tahoma"/>
                <w:sz w:val="20"/>
                <w:szCs w:val="20"/>
              </w:rPr>
            </w:pPr>
          </w:p>
        </w:tc>
        <w:tc>
          <w:tcPr>
            <w:tcW w:w="996" w:type="dxa"/>
            <w:vMerge/>
          </w:tcPr>
          <w:p w14:paraId="542B030F" w14:textId="77777777" w:rsidR="00C67D76" w:rsidRPr="004F4AE5" w:rsidRDefault="00C67D76" w:rsidP="00D3303B">
            <w:pPr>
              <w:pStyle w:val="Tekstpodstawowy"/>
              <w:spacing w:line="240" w:lineRule="auto"/>
              <w:rPr>
                <w:rFonts w:ascii="Tahoma" w:hAnsi="Tahoma" w:cs="Tahoma"/>
                <w:sz w:val="20"/>
                <w:szCs w:val="20"/>
              </w:rPr>
            </w:pPr>
          </w:p>
        </w:tc>
        <w:tc>
          <w:tcPr>
            <w:tcW w:w="1700" w:type="dxa"/>
            <w:vMerge/>
          </w:tcPr>
          <w:p w14:paraId="112149FE"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4E74D492" w14:textId="77777777" w:rsidTr="00623D23">
        <w:trPr>
          <w:trHeight w:val="132"/>
        </w:trPr>
        <w:tc>
          <w:tcPr>
            <w:tcW w:w="649" w:type="dxa"/>
            <w:vMerge/>
            <w:shd w:val="clear" w:color="auto" w:fill="E5DFEC"/>
          </w:tcPr>
          <w:p w14:paraId="0317F97A" w14:textId="77777777" w:rsidR="00C67D76" w:rsidRDefault="00C67D76" w:rsidP="00D3303B">
            <w:pPr>
              <w:pStyle w:val="Tekstpodstawowy"/>
              <w:spacing w:line="240" w:lineRule="auto"/>
              <w:rPr>
                <w:rFonts w:ascii="Tahoma" w:hAnsi="Tahoma" w:cs="Tahoma"/>
                <w:sz w:val="20"/>
                <w:szCs w:val="20"/>
              </w:rPr>
            </w:pPr>
          </w:p>
        </w:tc>
        <w:tc>
          <w:tcPr>
            <w:tcW w:w="1424" w:type="dxa"/>
            <w:vMerge/>
          </w:tcPr>
          <w:p w14:paraId="49CA7298" w14:textId="77777777" w:rsidR="00C67D76" w:rsidRPr="004F4AE5" w:rsidRDefault="00C67D76" w:rsidP="00D3303B">
            <w:pPr>
              <w:pStyle w:val="Tekstpodstawowy"/>
              <w:spacing w:line="240" w:lineRule="auto"/>
              <w:rPr>
                <w:rFonts w:ascii="Tahoma" w:hAnsi="Tahoma" w:cs="Tahoma"/>
                <w:sz w:val="20"/>
                <w:szCs w:val="20"/>
              </w:rPr>
            </w:pPr>
          </w:p>
        </w:tc>
        <w:tc>
          <w:tcPr>
            <w:tcW w:w="1074" w:type="dxa"/>
            <w:shd w:val="clear" w:color="auto" w:fill="E5DFEC" w:themeFill="accent4" w:themeFillTint="33"/>
          </w:tcPr>
          <w:p w14:paraId="769B10AD"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Bankiet</w:t>
            </w:r>
          </w:p>
        </w:tc>
        <w:tc>
          <w:tcPr>
            <w:tcW w:w="556" w:type="dxa"/>
            <w:shd w:val="clear" w:color="auto" w:fill="E5DFEC" w:themeFill="accent4" w:themeFillTint="33"/>
          </w:tcPr>
          <w:p w14:paraId="35DBBD6D"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1</w:t>
            </w:r>
          </w:p>
        </w:tc>
        <w:tc>
          <w:tcPr>
            <w:tcW w:w="1251" w:type="dxa"/>
            <w:vMerge/>
          </w:tcPr>
          <w:p w14:paraId="49FECCBF" w14:textId="77777777" w:rsidR="00C67D76" w:rsidRPr="004F4AE5" w:rsidRDefault="00C67D76" w:rsidP="00D3303B">
            <w:pPr>
              <w:pStyle w:val="Tekstpodstawowy"/>
              <w:spacing w:line="240" w:lineRule="auto"/>
              <w:rPr>
                <w:rFonts w:ascii="Tahoma" w:hAnsi="Tahoma" w:cs="Tahoma"/>
                <w:sz w:val="20"/>
                <w:szCs w:val="20"/>
              </w:rPr>
            </w:pPr>
          </w:p>
        </w:tc>
        <w:tc>
          <w:tcPr>
            <w:tcW w:w="1263" w:type="dxa"/>
            <w:vMerge/>
          </w:tcPr>
          <w:p w14:paraId="4F01A689" w14:textId="77777777" w:rsidR="00C67D76" w:rsidRPr="004F4AE5" w:rsidRDefault="00C67D76" w:rsidP="00D3303B">
            <w:pPr>
              <w:pStyle w:val="Tekstpodstawowy"/>
              <w:spacing w:line="240" w:lineRule="auto"/>
              <w:rPr>
                <w:rFonts w:ascii="Tahoma" w:hAnsi="Tahoma" w:cs="Tahoma"/>
                <w:sz w:val="20"/>
                <w:szCs w:val="20"/>
              </w:rPr>
            </w:pPr>
          </w:p>
        </w:tc>
        <w:tc>
          <w:tcPr>
            <w:tcW w:w="996" w:type="dxa"/>
            <w:vMerge/>
          </w:tcPr>
          <w:p w14:paraId="0D5EA5DF" w14:textId="77777777" w:rsidR="00C67D76" w:rsidRPr="004F4AE5" w:rsidRDefault="00C67D76" w:rsidP="00D3303B">
            <w:pPr>
              <w:pStyle w:val="Tekstpodstawowy"/>
              <w:spacing w:line="240" w:lineRule="auto"/>
              <w:rPr>
                <w:rFonts w:ascii="Tahoma" w:hAnsi="Tahoma" w:cs="Tahoma"/>
                <w:sz w:val="20"/>
                <w:szCs w:val="20"/>
              </w:rPr>
            </w:pPr>
          </w:p>
        </w:tc>
        <w:tc>
          <w:tcPr>
            <w:tcW w:w="1700" w:type="dxa"/>
            <w:vMerge/>
          </w:tcPr>
          <w:p w14:paraId="030E1629" w14:textId="77777777" w:rsidR="00C67D76" w:rsidRPr="004F4AE5" w:rsidRDefault="00C67D76" w:rsidP="00D3303B">
            <w:pPr>
              <w:pStyle w:val="Tekstpodstawowy"/>
              <w:spacing w:line="240" w:lineRule="auto"/>
              <w:rPr>
                <w:rFonts w:ascii="Tahoma" w:hAnsi="Tahoma" w:cs="Tahoma"/>
                <w:sz w:val="20"/>
                <w:szCs w:val="20"/>
              </w:rPr>
            </w:pPr>
          </w:p>
        </w:tc>
      </w:tr>
    </w:tbl>
    <w:p w14:paraId="730BCF49" w14:textId="77777777" w:rsidR="00C67D76" w:rsidRPr="005748BC" w:rsidRDefault="00C67D76" w:rsidP="00C67D76">
      <w:pPr>
        <w:pStyle w:val="Tekstpodstawowy"/>
        <w:spacing w:line="240" w:lineRule="auto"/>
        <w:ind w:left="540"/>
        <w:rPr>
          <w:rFonts w:ascii="Tahoma" w:hAnsi="Tahoma" w:cs="Tahoma"/>
          <w:sz w:val="20"/>
          <w:szCs w:val="20"/>
        </w:rPr>
      </w:pPr>
    </w:p>
    <w:p w14:paraId="32B456D6" w14:textId="77777777" w:rsidR="00C67D76" w:rsidRPr="00A24E9B" w:rsidRDefault="00C67D76" w:rsidP="00C67D76">
      <w:pPr>
        <w:pStyle w:val="Tekstpodstawowy"/>
        <w:spacing w:line="240" w:lineRule="auto"/>
        <w:ind w:left="540"/>
        <w:outlineLvl w:val="0"/>
        <w:rPr>
          <w:rFonts w:ascii="Times New Roman" w:hAnsi="Times New Roman"/>
          <w:i/>
          <w:sz w:val="22"/>
          <w:szCs w:val="22"/>
        </w:rPr>
      </w:pPr>
    </w:p>
    <w:p w14:paraId="4B741799" w14:textId="004E7EFD" w:rsidR="00C67D76" w:rsidRPr="00A24E9B" w:rsidRDefault="00C67D76" w:rsidP="00C67D76">
      <w:pPr>
        <w:pStyle w:val="Tekstpodstawowy"/>
        <w:spacing w:line="240" w:lineRule="auto"/>
        <w:ind w:left="540"/>
        <w:jc w:val="right"/>
        <w:outlineLvl w:val="0"/>
        <w:rPr>
          <w:rFonts w:ascii="Times New Roman" w:hAnsi="Times New Roman"/>
          <w:i/>
          <w:sz w:val="22"/>
          <w:szCs w:val="22"/>
        </w:rPr>
      </w:pPr>
      <w:r w:rsidRPr="00A24E9B">
        <w:rPr>
          <w:rFonts w:ascii="Times New Roman" w:hAnsi="Times New Roman"/>
          <w:i/>
          <w:sz w:val="22"/>
          <w:szCs w:val="22"/>
        </w:rPr>
        <w:t>Miejscowość .................................................. dnia ................</w:t>
      </w:r>
      <w:r w:rsidR="009E46D7">
        <w:rPr>
          <w:rFonts w:ascii="Times New Roman" w:hAnsi="Times New Roman"/>
          <w:i/>
          <w:sz w:val="22"/>
          <w:szCs w:val="22"/>
        </w:rPr>
        <w:t>........................... 2019</w:t>
      </w:r>
      <w:r w:rsidRPr="00A24E9B">
        <w:rPr>
          <w:rFonts w:ascii="Times New Roman" w:hAnsi="Times New Roman"/>
          <w:i/>
          <w:sz w:val="22"/>
          <w:szCs w:val="22"/>
        </w:rPr>
        <w:t xml:space="preserve"> roku.</w:t>
      </w:r>
    </w:p>
    <w:p w14:paraId="3FBA29D7" w14:textId="77777777" w:rsidR="00C67D76" w:rsidRPr="00A24E9B" w:rsidRDefault="00C67D76" w:rsidP="00C67D76">
      <w:pPr>
        <w:pStyle w:val="Tekstpodstawowy"/>
        <w:spacing w:line="240" w:lineRule="auto"/>
        <w:ind w:left="540"/>
        <w:jc w:val="right"/>
        <w:rPr>
          <w:rFonts w:ascii="Times New Roman" w:hAnsi="Times New Roman"/>
          <w:i/>
          <w:sz w:val="22"/>
          <w:szCs w:val="22"/>
        </w:rPr>
      </w:pPr>
    </w:p>
    <w:p w14:paraId="63E3EE1A" w14:textId="77777777" w:rsidR="00C67D76" w:rsidRPr="00A24E9B" w:rsidRDefault="00C67D76" w:rsidP="00C67D76">
      <w:pPr>
        <w:pStyle w:val="Tekstpodstawowy"/>
        <w:spacing w:line="240" w:lineRule="auto"/>
        <w:ind w:left="540"/>
        <w:jc w:val="right"/>
        <w:rPr>
          <w:rFonts w:ascii="Times New Roman" w:hAnsi="Times New Roman"/>
          <w:i/>
          <w:sz w:val="22"/>
          <w:szCs w:val="22"/>
        </w:rPr>
      </w:pPr>
      <w:r w:rsidRPr="00A24E9B">
        <w:rPr>
          <w:rFonts w:ascii="Times New Roman" w:hAnsi="Times New Roman"/>
          <w:i/>
          <w:sz w:val="22"/>
          <w:szCs w:val="22"/>
        </w:rPr>
        <w:t>........................................................................</w:t>
      </w:r>
    </w:p>
    <w:p w14:paraId="3A3242D9" w14:textId="77777777" w:rsidR="00C67D76" w:rsidRPr="00A24E9B" w:rsidRDefault="00C67D76" w:rsidP="00C67D76">
      <w:pPr>
        <w:pStyle w:val="Tekstpodstawowy"/>
        <w:spacing w:line="240" w:lineRule="auto"/>
        <w:ind w:left="540"/>
        <w:jc w:val="right"/>
        <w:rPr>
          <w:rFonts w:ascii="Times New Roman" w:hAnsi="Times New Roman"/>
          <w:i/>
          <w:sz w:val="22"/>
          <w:szCs w:val="22"/>
        </w:rPr>
      </w:pPr>
      <w:r w:rsidRPr="00A24E9B">
        <w:rPr>
          <w:rFonts w:ascii="Times New Roman" w:hAnsi="Times New Roman"/>
          <w:i/>
          <w:sz w:val="22"/>
          <w:szCs w:val="22"/>
        </w:rPr>
        <w:t>(pieczęć i podpis osoby uprawnionej do</w:t>
      </w:r>
    </w:p>
    <w:p w14:paraId="353B4BC9" w14:textId="77777777" w:rsidR="00C67D76" w:rsidRPr="00A24E9B" w:rsidRDefault="00C67D76" w:rsidP="00C67D76">
      <w:pPr>
        <w:pStyle w:val="Tekstpodstawowy"/>
        <w:spacing w:line="240" w:lineRule="auto"/>
        <w:ind w:left="540"/>
        <w:jc w:val="right"/>
        <w:rPr>
          <w:rFonts w:ascii="Times New Roman" w:hAnsi="Times New Roman"/>
          <w:i/>
          <w:sz w:val="22"/>
          <w:szCs w:val="22"/>
        </w:rPr>
      </w:pPr>
      <w:r w:rsidRPr="00A24E9B">
        <w:rPr>
          <w:rFonts w:ascii="Times New Roman" w:hAnsi="Times New Roman"/>
          <w:i/>
          <w:sz w:val="22"/>
          <w:szCs w:val="22"/>
        </w:rPr>
        <w:t>skład</w:t>
      </w:r>
      <w:r>
        <w:rPr>
          <w:rFonts w:ascii="Times New Roman" w:hAnsi="Times New Roman"/>
          <w:i/>
          <w:sz w:val="22"/>
          <w:szCs w:val="22"/>
        </w:rPr>
        <w:t>ania oświadczeń woli w imieniu w</w:t>
      </w:r>
      <w:r w:rsidRPr="00A24E9B">
        <w:rPr>
          <w:rFonts w:ascii="Times New Roman" w:hAnsi="Times New Roman"/>
          <w:i/>
          <w:sz w:val="22"/>
          <w:szCs w:val="22"/>
        </w:rPr>
        <w:t>ykonawcy)</w:t>
      </w:r>
    </w:p>
    <w:p w14:paraId="3ED72667" w14:textId="77777777" w:rsidR="00C67D76" w:rsidRDefault="00C67D76" w:rsidP="00C67D76">
      <w:pPr>
        <w:pStyle w:val="Tekstpodstawowy"/>
        <w:spacing w:line="240" w:lineRule="auto"/>
        <w:ind w:left="540"/>
        <w:rPr>
          <w:rFonts w:ascii="Times New Roman" w:hAnsi="Times New Roman" w:cs="Times New Roman"/>
          <w:i/>
          <w:iCs/>
        </w:rPr>
      </w:pPr>
    </w:p>
    <w:p w14:paraId="5EE902BA" w14:textId="77777777" w:rsidR="00C67D76" w:rsidRDefault="00C67D76" w:rsidP="00C67D76">
      <w:pPr>
        <w:pStyle w:val="Tekstpodstawowy"/>
        <w:spacing w:line="240" w:lineRule="auto"/>
        <w:ind w:left="540"/>
        <w:rPr>
          <w:rFonts w:ascii="Times New Roman" w:hAnsi="Times New Roman" w:cs="Times New Roman"/>
          <w:i/>
          <w:iCs/>
        </w:rPr>
      </w:pPr>
    </w:p>
    <w:p w14:paraId="2C1A7416" w14:textId="77777777" w:rsidR="00C67D76" w:rsidRDefault="00C67D76" w:rsidP="00C67D76">
      <w:pPr>
        <w:pStyle w:val="Tekstpodstawowy"/>
        <w:spacing w:line="240" w:lineRule="auto"/>
        <w:ind w:left="540"/>
        <w:rPr>
          <w:rFonts w:ascii="Times New Roman" w:hAnsi="Times New Roman" w:cs="Times New Roman"/>
          <w:i/>
          <w:iCs/>
        </w:rPr>
      </w:pPr>
    </w:p>
    <w:p w14:paraId="0DE433A8" w14:textId="77777777" w:rsidR="002D620D" w:rsidRDefault="002D620D" w:rsidP="00C67D76">
      <w:pPr>
        <w:pStyle w:val="Tekstpodstawowy"/>
        <w:spacing w:line="240" w:lineRule="auto"/>
        <w:rPr>
          <w:rFonts w:ascii="Times New Roman" w:hAnsi="Times New Roman" w:cs="Times New Roman"/>
          <w:i/>
          <w:iCs/>
        </w:rPr>
      </w:pPr>
    </w:p>
    <w:p w14:paraId="069E6856" w14:textId="77777777" w:rsidR="0067686C" w:rsidRDefault="0067686C" w:rsidP="00C67D76">
      <w:pPr>
        <w:pStyle w:val="Tekstpodstawowy"/>
        <w:spacing w:line="240" w:lineRule="auto"/>
        <w:rPr>
          <w:rFonts w:ascii="Times New Roman" w:hAnsi="Times New Roman" w:cs="Times New Roman"/>
          <w:i/>
          <w:iCs/>
        </w:rPr>
      </w:pPr>
    </w:p>
    <w:p w14:paraId="0615567B" w14:textId="77777777" w:rsidR="0067686C" w:rsidRDefault="0067686C" w:rsidP="00C67D76">
      <w:pPr>
        <w:pStyle w:val="Tekstpodstawowy"/>
        <w:spacing w:line="240" w:lineRule="auto"/>
        <w:rPr>
          <w:rFonts w:ascii="Times New Roman" w:hAnsi="Times New Roman" w:cs="Times New Roman"/>
          <w:i/>
          <w:iCs/>
        </w:rPr>
      </w:pPr>
    </w:p>
    <w:p w14:paraId="5E6A529A" w14:textId="77777777" w:rsidR="009E46D7" w:rsidRDefault="009E46D7" w:rsidP="00C67D76">
      <w:pPr>
        <w:pStyle w:val="Tekstpodstawowy"/>
        <w:spacing w:line="240" w:lineRule="auto"/>
        <w:rPr>
          <w:rFonts w:ascii="Times New Roman" w:hAnsi="Times New Roman" w:cs="Times New Roman"/>
          <w:i/>
          <w:iCs/>
        </w:rPr>
      </w:pPr>
    </w:p>
    <w:p w14:paraId="2FEFBB9C" w14:textId="77777777" w:rsidR="009E46D7" w:rsidRDefault="009E46D7" w:rsidP="00C67D76">
      <w:pPr>
        <w:pStyle w:val="Tekstpodstawowy"/>
        <w:spacing w:line="240" w:lineRule="auto"/>
        <w:rPr>
          <w:rFonts w:ascii="Times New Roman" w:hAnsi="Times New Roman" w:cs="Times New Roman"/>
          <w:i/>
          <w:iCs/>
        </w:rPr>
      </w:pPr>
    </w:p>
    <w:p w14:paraId="1AFD137C" w14:textId="77777777" w:rsidR="009E46D7" w:rsidRDefault="009E46D7" w:rsidP="00C67D76">
      <w:pPr>
        <w:pStyle w:val="Tekstpodstawowy"/>
        <w:spacing w:line="240" w:lineRule="auto"/>
        <w:rPr>
          <w:rFonts w:ascii="Times New Roman" w:hAnsi="Times New Roman" w:cs="Times New Roman"/>
          <w:i/>
          <w:iCs/>
        </w:rPr>
      </w:pPr>
    </w:p>
    <w:p w14:paraId="79E13E48" w14:textId="77777777" w:rsidR="009E46D7" w:rsidRDefault="009E46D7" w:rsidP="00C67D76">
      <w:pPr>
        <w:pStyle w:val="Tekstpodstawowy"/>
        <w:spacing w:line="240" w:lineRule="auto"/>
        <w:rPr>
          <w:rFonts w:ascii="Times New Roman" w:hAnsi="Times New Roman" w:cs="Times New Roman"/>
          <w:i/>
          <w:iCs/>
        </w:rPr>
      </w:pPr>
    </w:p>
    <w:p w14:paraId="7BA358BD" w14:textId="77777777" w:rsidR="0067686C" w:rsidRDefault="0067686C" w:rsidP="00C67D76">
      <w:pPr>
        <w:pStyle w:val="Tekstpodstawowy"/>
        <w:spacing w:line="240" w:lineRule="auto"/>
        <w:rPr>
          <w:rFonts w:ascii="Times New Roman" w:hAnsi="Times New Roman" w:cs="Times New Roman"/>
          <w:i/>
          <w:iCs/>
        </w:rPr>
      </w:pPr>
    </w:p>
    <w:p w14:paraId="4490435F" w14:textId="77777777" w:rsidR="00C67D76" w:rsidRDefault="00C67D76" w:rsidP="00C67D76">
      <w:pPr>
        <w:pStyle w:val="Tekstpodstawowy"/>
        <w:spacing w:line="240" w:lineRule="auto"/>
        <w:ind w:left="540"/>
        <w:jc w:val="right"/>
        <w:outlineLvl w:val="0"/>
        <w:rPr>
          <w:rFonts w:ascii="Times New Roman" w:hAnsi="Times New Roman" w:cs="Times New Roman"/>
          <w:b/>
          <w:bCs/>
        </w:rPr>
      </w:pPr>
      <w:r>
        <w:rPr>
          <w:rFonts w:ascii="Times New Roman" w:hAnsi="Times New Roman" w:cs="Times New Roman"/>
          <w:b/>
          <w:bCs/>
        </w:rPr>
        <w:t>Załącznik 5 do formularza oferty</w:t>
      </w:r>
    </w:p>
    <w:p w14:paraId="6D755EF6" w14:textId="77777777" w:rsidR="00C67D76" w:rsidRDefault="00C67D76" w:rsidP="00EC5D53">
      <w:pPr>
        <w:pStyle w:val="Tekstpodstawowy"/>
        <w:spacing w:line="240" w:lineRule="auto"/>
        <w:ind w:left="426"/>
        <w:rPr>
          <w:rFonts w:ascii="Times New Roman" w:hAnsi="Times New Roman" w:cs="Times New Roman"/>
          <w:i/>
          <w:iCs/>
        </w:rPr>
      </w:pPr>
      <w:r>
        <w:rPr>
          <w:rFonts w:ascii="Times New Roman" w:hAnsi="Times New Roman" w:cs="Times New Roman"/>
          <w:i/>
          <w:iCs/>
        </w:rPr>
        <w:t>(Pieczęć firmowa wykonawcy)</w:t>
      </w:r>
    </w:p>
    <w:p w14:paraId="4AC90033" w14:textId="77777777" w:rsidR="00C67D76" w:rsidRDefault="00C67D76" w:rsidP="00C67D76">
      <w:pPr>
        <w:pStyle w:val="Tekstpodstawowy"/>
        <w:spacing w:line="240" w:lineRule="auto"/>
        <w:ind w:left="540"/>
        <w:jc w:val="center"/>
        <w:rPr>
          <w:rFonts w:ascii="Times New Roman" w:hAnsi="Times New Roman" w:cs="Times New Roman"/>
          <w:b/>
          <w:iCs/>
        </w:rPr>
      </w:pPr>
    </w:p>
    <w:p w14:paraId="1C196FAF" w14:textId="77777777" w:rsidR="00C67D76" w:rsidRPr="00F96663" w:rsidRDefault="00C67D76" w:rsidP="00C67D76">
      <w:pPr>
        <w:pStyle w:val="Tekstpodstawowy"/>
        <w:spacing w:line="240" w:lineRule="auto"/>
        <w:ind w:left="540"/>
        <w:jc w:val="center"/>
        <w:rPr>
          <w:rFonts w:ascii="Times New Roman" w:hAnsi="Times New Roman" w:cs="Times New Roman"/>
          <w:b/>
          <w:iCs/>
        </w:rPr>
      </w:pPr>
      <w:r w:rsidRPr="00F96663">
        <w:rPr>
          <w:rFonts w:ascii="Times New Roman" w:hAnsi="Times New Roman" w:cs="Times New Roman"/>
          <w:b/>
          <w:iCs/>
        </w:rPr>
        <w:t>WYKAZ USŁUG</w:t>
      </w:r>
      <w:r>
        <w:rPr>
          <w:rFonts w:ascii="Times New Roman" w:hAnsi="Times New Roman" w:cs="Times New Roman"/>
          <w:b/>
          <w:iCs/>
        </w:rPr>
        <w:t xml:space="preserve"> – DO KRYTERIUM POZACENOWEGO</w:t>
      </w:r>
    </w:p>
    <w:p w14:paraId="16DE472C" w14:textId="77777777" w:rsidR="000A68A8" w:rsidRDefault="000A68A8" w:rsidP="00C67D76">
      <w:pPr>
        <w:pStyle w:val="Nagwek"/>
        <w:ind w:left="360"/>
        <w:jc w:val="both"/>
        <w:rPr>
          <w:rFonts w:ascii="Times New Roman" w:hAnsi="Times New Roman"/>
          <w:i/>
          <w:u w:val="single"/>
        </w:rPr>
      </w:pPr>
    </w:p>
    <w:p w14:paraId="685D181B" w14:textId="254074F9" w:rsidR="00C67D76" w:rsidRPr="00F211C5" w:rsidRDefault="009E46D7" w:rsidP="00F211C5">
      <w:pPr>
        <w:pStyle w:val="Nagwek"/>
        <w:ind w:left="360"/>
        <w:jc w:val="both"/>
        <w:rPr>
          <w:rFonts w:ascii="Times New Roman" w:hAnsi="Times New Roman"/>
          <w:i/>
          <w:color w:val="000000"/>
          <w:u w:val="single"/>
        </w:rPr>
      </w:pPr>
      <w:r w:rsidRPr="004B04E0">
        <w:rPr>
          <w:rFonts w:ascii="Times New Roman" w:hAnsi="Times New Roman"/>
          <w:i/>
          <w:u w:val="single"/>
        </w:rPr>
        <w:t xml:space="preserve">Składając </w:t>
      </w:r>
      <w:r w:rsidRPr="00043D11">
        <w:rPr>
          <w:rFonts w:ascii="Times New Roman" w:hAnsi="Times New Roman"/>
          <w:i/>
          <w:u w:val="single"/>
        </w:rPr>
        <w:t>ofertę w</w:t>
      </w:r>
      <w:r>
        <w:rPr>
          <w:rFonts w:ascii="Times New Roman" w:hAnsi="Times New Roman"/>
          <w:i/>
          <w:u w:val="single"/>
        </w:rPr>
        <w:t xml:space="preserve"> postępowaniu prowadzonym</w:t>
      </w:r>
      <w:r w:rsidRPr="008E6591">
        <w:rPr>
          <w:rFonts w:ascii="Times New Roman" w:hAnsi="Times New Roman"/>
          <w:i/>
          <w:u w:val="single"/>
        </w:rPr>
        <w:t xml:space="preserve"> w oparciu</w:t>
      </w:r>
      <w:r>
        <w:rPr>
          <w:rFonts w:ascii="Times New Roman" w:hAnsi="Times New Roman"/>
          <w:i/>
          <w:u w:val="single"/>
        </w:rPr>
        <w:t xml:space="preserve"> o postanowienia art. 138o ust. 2-4 ustawy z </w:t>
      </w:r>
      <w:r w:rsidRPr="008E6591">
        <w:rPr>
          <w:rFonts w:ascii="Times New Roman" w:hAnsi="Times New Roman"/>
          <w:i/>
          <w:u w:val="single"/>
        </w:rPr>
        <w:t>dnia 29 stycznia 2004 r. – Prawo zamówień publicznych</w:t>
      </w:r>
      <w:r>
        <w:rPr>
          <w:rFonts w:ascii="Times New Roman" w:hAnsi="Times New Roman"/>
          <w:i/>
          <w:u w:val="single"/>
        </w:rPr>
        <w:t xml:space="preserve">, na </w:t>
      </w:r>
      <w:r w:rsidR="00F211C5">
        <w:rPr>
          <w:rFonts w:ascii="Times New Roman" w:hAnsi="Times New Roman"/>
          <w:i/>
          <w:u w:val="single"/>
        </w:rPr>
        <w:t>świadczenie k</w:t>
      </w:r>
      <w:r w:rsidR="00F211C5">
        <w:rPr>
          <w:rFonts w:ascii="Times New Roman" w:hAnsi="Times New Roman"/>
          <w:i/>
          <w:noProof/>
          <w:u w:val="single"/>
          <w:lang w:eastAsia="pl-PL"/>
        </w:rPr>
        <w:t>ompleksowej usługi</w:t>
      </w:r>
      <w:r w:rsidR="00F211C5" w:rsidRPr="00632DDE">
        <w:rPr>
          <w:rFonts w:ascii="Times New Roman" w:hAnsi="Times New Roman"/>
          <w:i/>
          <w:noProof/>
          <w:u w:val="single"/>
          <w:lang w:eastAsia="pl-PL"/>
        </w:rPr>
        <w:t xml:space="preserve"> cat</w:t>
      </w:r>
      <w:r w:rsidR="00F211C5">
        <w:rPr>
          <w:rFonts w:ascii="Times New Roman" w:hAnsi="Times New Roman"/>
          <w:i/>
          <w:noProof/>
          <w:u w:val="single"/>
          <w:lang w:eastAsia="pl-PL"/>
        </w:rPr>
        <w:t xml:space="preserve">eringowej dla uczestników Posiedzenia Europejskiej Rady </w:t>
      </w:r>
      <w:r w:rsidR="001666C3">
        <w:rPr>
          <w:rFonts w:ascii="Times New Roman" w:hAnsi="Times New Roman"/>
          <w:i/>
          <w:noProof/>
          <w:u w:val="single"/>
          <w:lang w:eastAsia="pl-PL"/>
        </w:rPr>
        <w:t>ds. Badań Naukowych, odbywającego</w:t>
      </w:r>
      <w:bookmarkStart w:id="0" w:name="_GoBack"/>
      <w:bookmarkEnd w:id="0"/>
      <w:r w:rsidR="00F211C5">
        <w:rPr>
          <w:rFonts w:ascii="Times New Roman" w:hAnsi="Times New Roman"/>
          <w:i/>
          <w:noProof/>
          <w:u w:val="single"/>
          <w:lang w:eastAsia="pl-PL"/>
        </w:rPr>
        <w:t xml:space="preserve"> się w dniach 21-23.10.2019 r., w Krakowie</w:t>
      </w:r>
      <w:r w:rsidR="00F211C5">
        <w:rPr>
          <w:rFonts w:ascii="Times New Roman" w:hAnsi="Times New Roman"/>
          <w:i/>
          <w:u w:val="single"/>
        </w:rPr>
        <w:t>, Znak sprawy 80.272.336.2019</w:t>
      </w:r>
      <w:r w:rsidR="00F211C5">
        <w:rPr>
          <w:rFonts w:ascii="Times New Roman" w:hAnsi="Times New Roman"/>
          <w:i/>
          <w:color w:val="000000"/>
          <w:u w:val="single"/>
        </w:rPr>
        <w:t xml:space="preserve">, </w:t>
      </w:r>
      <w:r w:rsidR="00C67D76" w:rsidRPr="000F1CA4">
        <w:rPr>
          <w:rFonts w:ascii="Times New Roman" w:hAnsi="Times New Roman"/>
          <w:i/>
        </w:rPr>
        <w:t>oświadczamy,</w:t>
      </w:r>
      <w:r w:rsidR="00C67D76" w:rsidRPr="007D74B5">
        <w:rPr>
          <w:rFonts w:ascii="Times New Roman" w:hAnsi="Times New Roman"/>
          <w:i/>
        </w:rPr>
        <w:t xml:space="preserve"> że</w:t>
      </w:r>
      <w:r w:rsidR="00C67D76">
        <w:rPr>
          <w:rFonts w:ascii="Times New Roman" w:hAnsi="Times New Roman"/>
          <w:i/>
        </w:rPr>
        <w:t> </w:t>
      </w:r>
      <w:r w:rsidR="00C67D76" w:rsidRPr="000F1CA4">
        <w:rPr>
          <w:rFonts w:ascii="Times New Roman" w:hAnsi="Times New Roman"/>
          <w:i/>
        </w:rPr>
        <w:t xml:space="preserve">w ciągu ostatnich 3 lat </w:t>
      </w:r>
      <w:r w:rsidR="00C67D76">
        <w:rPr>
          <w:rFonts w:ascii="Times New Roman" w:hAnsi="Times New Roman"/>
          <w:i/>
        </w:rPr>
        <w:t xml:space="preserve">dodatkowo </w:t>
      </w:r>
      <w:r w:rsidR="00C67D76" w:rsidRPr="000F1CA4">
        <w:rPr>
          <w:rFonts w:ascii="Times New Roman" w:hAnsi="Times New Roman"/>
          <w:i/>
        </w:rPr>
        <w:t>wykonaliśmy</w:t>
      </w:r>
      <w:r w:rsidR="00C67D76">
        <w:rPr>
          <w:rFonts w:ascii="Times New Roman" w:hAnsi="Times New Roman"/>
          <w:i/>
        </w:rPr>
        <w:t xml:space="preserve"> z </w:t>
      </w:r>
      <w:r w:rsidR="00C67D76" w:rsidRPr="000F1CA4">
        <w:rPr>
          <w:rFonts w:ascii="Times New Roman" w:hAnsi="Times New Roman"/>
          <w:i/>
        </w:rPr>
        <w:t xml:space="preserve">należytą </w:t>
      </w:r>
      <w:r w:rsidR="00C67D76">
        <w:rPr>
          <w:rFonts w:ascii="Times New Roman" w:hAnsi="Times New Roman"/>
          <w:i/>
        </w:rPr>
        <w:t>starannością następujące zamówienia:</w:t>
      </w:r>
    </w:p>
    <w:p w14:paraId="6D5BC05D" w14:textId="77777777" w:rsidR="0016219E" w:rsidRDefault="0016219E" w:rsidP="00C67D76">
      <w:pPr>
        <w:pStyle w:val="Tekstpodstawowy"/>
        <w:spacing w:line="240" w:lineRule="auto"/>
        <w:rPr>
          <w:rFonts w:ascii="Times New Roman" w:hAnsi="Times New Roman"/>
          <w:i/>
        </w:rPr>
      </w:pPr>
    </w:p>
    <w:tbl>
      <w:tblPr>
        <w:tblW w:w="942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596"/>
        <w:gridCol w:w="1097"/>
        <w:gridCol w:w="425"/>
        <w:gridCol w:w="1276"/>
        <w:gridCol w:w="1430"/>
        <w:gridCol w:w="1016"/>
        <w:gridCol w:w="2065"/>
      </w:tblGrid>
      <w:tr w:rsidR="00C67D76" w:rsidRPr="005748BC" w14:paraId="1A5C4AE5" w14:textId="77777777" w:rsidTr="00D3303B">
        <w:trPr>
          <w:trHeight w:val="842"/>
        </w:trPr>
        <w:tc>
          <w:tcPr>
            <w:tcW w:w="521" w:type="dxa"/>
            <w:shd w:val="clear" w:color="auto" w:fill="948A54" w:themeFill="background2" w:themeFillShade="80"/>
          </w:tcPr>
          <w:p w14:paraId="73EFA126" w14:textId="77777777" w:rsidR="00C67D76" w:rsidRPr="004F4AE5" w:rsidRDefault="00C67D76" w:rsidP="00D3303B">
            <w:pPr>
              <w:pStyle w:val="Tekstpodstawowy"/>
              <w:spacing w:line="240" w:lineRule="auto"/>
              <w:rPr>
                <w:rFonts w:ascii="Tahoma" w:hAnsi="Tahoma" w:cs="Tahoma"/>
                <w:sz w:val="20"/>
                <w:szCs w:val="20"/>
              </w:rPr>
            </w:pPr>
            <w:r w:rsidRPr="004F4AE5">
              <w:rPr>
                <w:rFonts w:ascii="Tahoma" w:hAnsi="Tahoma" w:cs="Tahoma"/>
                <w:sz w:val="20"/>
                <w:szCs w:val="20"/>
              </w:rPr>
              <w:t>Lp.</w:t>
            </w:r>
          </w:p>
        </w:tc>
        <w:tc>
          <w:tcPr>
            <w:tcW w:w="1596" w:type="dxa"/>
            <w:shd w:val="clear" w:color="auto" w:fill="948A54" w:themeFill="background2" w:themeFillShade="80"/>
          </w:tcPr>
          <w:p w14:paraId="4B062843" w14:textId="77777777" w:rsidR="00C67D76"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Konferencja/ sympozjum/</w:t>
            </w:r>
          </w:p>
          <w:p w14:paraId="46437D1D" w14:textId="77777777" w:rsidR="00C67D76"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zjazd (2-dniowa)</w:t>
            </w:r>
          </w:p>
          <w:p w14:paraId="26239528" w14:textId="77777777" w:rsidR="00C67D76" w:rsidRPr="004F4AE5"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/nazwa</w:t>
            </w:r>
          </w:p>
          <w:p w14:paraId="3E1DEE48" w14:textId="77777777" w:rsidR="00C67D76" w:rsidRPr="00FE495D" w:rsidRDefault="00C67D76" w:rsidP="00D3303B">
            <w:pPr>
              <w:pStyle w:val="Tekstpodstawowy"/>
              <w:tabs>
                <w:tab w:val="num" w:pos="417"/>
              </w:tabs>
              <w:spacing w:line="240" w:lineRule="auto"/>
              <w:ind w:left="405"/>
              <w:jc w:val="left"/>
              <w:rPr>
                <w:rFonts w:ascii="Tahoma" w:hAnsi="Tahoma" w:cs="Tahoma"/>
                <w:sz w:val="20"/>
                <w:szCs w:val="20"/>
              </w:rPr>
            </w:pPr>
          </w:p>
        </w:tc>
        <w:tc>
          <w:tcPr>
            <w:tcW w:w="1522" w:type="dxa"/>
            <w:gridSpan w:val="2"/>
            <w:tcBorders>
              <w:bottom w:val="single" w:sz="4" w:space="0" w:color="auto"/>
            </w:tcBorders>
            <w:shd w:val="clear" w:color="auto" w:fill="948A54" w:themeFill="background2" w:themeFillShade="80"/>
          </w:tcPr>
          <w:p w14:paraId="1D4B1654" w14:textId="77777777" w:rsidR="00C67D76" w:rsidRDefault="00C67D76" w:rsidP="00D3303B">
            <w:pPr>
              <w:pStyle w:val="Tekstpodstawowy"/>
              <w:spacing w:line="240" w:lineRule="auto"/>
              <w:jc w:val="center"/>
              <w:rPr>
                <w:rFonts w:ascii="Tahoma" w:hAnsi="Tahoma" w:cs="Tahoma"/>
                <w:sz w:val="20"/>
                <w:szCs w:val="20"/>
              </w:rPr>
            </w:pPr>
            <w:r w:rsidRPr="009905EC">
              <w:rPr>
                <w:rFonts w:ascii="Tahoma" w:hAnsi="Tahoma" w:cs="Tahoma"/>
                <w:sz w:val="20"/>
                <w:szCs w:val="20"/>
              </w:rPr>
              <w:t>Usługi cateringowe</w:t>
            </w:r>
            <w:r>
              <w:rPr>
                <w:rFonts w:ascii="Tahoma" w:hAnsi="Tahoma" w:cs="Tahoma"/>
                <w:sz w:val="20"/>
                <w:szCs w:val="20"/>
              </w:rPr>
              <w:t xml:space="preserve"> świadczone </w:t>
            </w:r>
          </w:p>
          <w:p w14:paraId="64A443A5" w14:textId="77777777" w:rsidR="00C67D76" w:rsidRPr="009905EC"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w ramach wskazanego zdarzenia</w:t>
            </w:r>
          </w:p>
        </w:tc>
        <w:tc>
          <w:tcPr>
            <w:tcW w:w="1276" w:type="dxa"/>
            <w:shd w:val="clear" w:color="auto" w:fill="948A54" w:themeFill="background2" w:themeFillShade="80"/>
          </w:tcPr>
          <w:p w14:paraId="0CC3F473" w14:textId="77777777" w:rsidR="00C67D76" w:rsidRPr="00392905" w:rsidRDefault="00C67D76" w:rsidP="00D3303B">
            <w:pPr>
              <w:pStyle w:val="Tekstpodstawowy"/>
              <w:spacing w:line="240" w:lineRule="auto"/>
              <w:jc w:val="center"/>
              <w:rPr>
                <w:rFonts w:ascii="Tahoma" w:hAnsi="Tahoma" w:cs="Tahoma"/>
                <w:sz w:val="20"/>
                <w:szCs w:val="20"/>
              </w:rPr>
            </w:pPr>
            <w:r w:rsidRPr="00392905">
              <w:rPr>
                <w:rFonts w:ascii="Tahoma" w:hAnsi="Tahoma" w:cs="Tahoma"/>
                <w:sz w:val="20"/>
                <w:szCs w:val="20"/>
              </w:rPr>
              <w:t>Sygnatura zawartej z odbiorcą umowy</w:t>
            </w:r>
          </w:p>
        </w:tc>
        <w:tc>
          <w:tcPr>
            <w:tcW w:w="1430" w:type="dxa"/>
            <w:shd w:val="clear" w:color="auto" w:fill="948A54" w:themeFill="background2" w:themeFillShade="80"/>
          </w:tcPr>
          <w:p w14:paraId="54859BA5" w14:textId="77777777" w:rsidR="00C67D76"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 xml:space="preserve">Wartość brutto </w:t>
            </w:r>
          </w:p>
          <w:p w14:paraId="24B0E7CD" w14:textId="77777777" w:rsidR="00C67D76" w:rsidRPr="004F4AE5"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usługi</w:t>
            </w:r>
          </w:p>
        </w:tc>
        <w:tc>
          <w:tcPr>
            <w:tcW w:w="1016" w:type="dxa"/>
            <w:shd w:val="clear" w:color="auto" w:fill="948A54" w:themeFill="background2" w:themeFillShade="80"/>
          </w:tcPr>
          <w:p w14:paraId="31B97BAA" w14:textId="77777777" w:rsidR="00C67D76" w:rsidRPr="004F4AE5" w:rsidRDefault="00C67D76" w:rsidP="00D3303B">
            <w:pPr>
              <w:pStyle w:val="Tekstpodstawowy"/>
              <w:spacing w:line="240" w:lineRule="auto"/>
              <w:jc w:val="center"/>
              <w:rPr>
                <w:rFonts w:ascii="Tahoma" w:hAnsi="Tahoma" w:cs="Tahoma"/>
                <w:sz w:val="20"/>
                <w:szCs w:val="20"/>
              </w:rPr>
            </w:pPr>
            <w:r>
              <w:rPr>
                <w:rFonts w:ascii="Tahoma" w:hAnsi="Tahoma" w:cs="Tahoma"/>
                <w:sz w:val="20"/>
                <w:szCs w:val="20"/>
              </w:rPr>
              <w:t>Odbiorca</w:t>
            </w:r>
          </w:p>
        </w:tc>
        <w:tc>
          <w:tcPr>
            <w:tcW w:w="2065" w:type="dxa"/>
            <w:shd w:val="clear" w:color="auto" w:fill="948A54" w:themeFill="background2" w:themeFillShade="80"/>
          </w:tcPr>
          <w:p w14:paraId="33C9FA95" w14:textId="77777777" w:rsidR="00C67D76" w:rsidRPr="004F4AE5" w:rsidRDefault="00C67D76" w:rsidP="00D3303B">
            <w:pPr>
              <w:pStyle w:val="Tekstpodstawowy"/>
              <w:spacing w:line="240" w:lineRule="auto"/>
              <w:ind w:right="2"/>
              <w:jc w:val="left"/>
              <w:rPr>
                <w:rFonts w:ascii="Tahoma" w:hAnsi="Tahoma" w:cs="Tahoma"/>
                <w:sz w:val="20"/>
                <w:szCs w:val="20"/>
              </w:rPr>
            </w:pPr>
            <w:r>
              <w:rPr>
                <w:rFonts w:ascii="Tahoma" w:hAnsi="Tahoma" w:cs="Tahoma"/>
                <w:sz w:val="20"/>
                <w:szCs w:val="20"/>
              </w:rPr>
              <w:t>Termin realizacji</w:t>
            </w:r>
          </w:p>
          <w:p w14:paraId="669EE717" w14:textId="77777777" w:rsidR="00C67D76" w:rsidRDefault="00C67D76" w:rsidP="00DF6759">
            <w:pPr>
              <w:pStyle w:val="Tekstpodstawowy"/>
              <w:numPr>
                <w:ilvl w:val="0"/>
                <w:numId w:val="23"/>
              </w:numPr>
              <w:spacing w:line="240" w:lineRule="auto"/>
              <w:ind w:left="317" w:right="2"/>
              <w:jc w:val="left"/>
              <w:rPr>
                <w:rFonts w:ascii="Tahoma" w:hAnsi="Tahoma" w:cs="Tahoma"/>
                <w:sz w:val="20"/>
                <w:szCs w:val="20"/>
              </w:rPr>
            </w:pPr>
            <w:r w:rsidRPr="004F4AE5">
              <w:rPr>
                <w:rFonts w:ascii="Tahoma" w:hAnsi="Tahoma" w:cs="Tahoma"/>
                <w:sz w:val="20"/>
                <w:szCs w:val="20"/>
              </w:rPr>
              <w:t>Data</w:t>
            </w:r>
            <w:r>
              <w:rPr>
                <w:rFonts w:ascii="Tahoma" w:hAnsi="Tahoma" w:cs="Tahoma"/>
                <w:sz w:val="20"/>
                <w:szCs w:val="20"/>
              </w:rPr>
              <w:t xml:space="preserve"> rozpoczęcia</w:t>
            </w:r>
            <w:r w:rsidRPr="004F4AE5">
              <w:rPr>
                <w:rFonts w:ascii="Tahoma" w:hAnsi="Tahoma" w:cs="Tahoma"/>
                <w:sz w:val="20"/>
                <w:szCs w:val="20"/>
              </w:rPr>
              <w:t>: (DD/MM/RRRR)</w:t>
            </w:r>
            <w:r>
              <w:rPr>
                <w:rFonts w:ascii="Tahoma" w:hAnsi="Tahoma" w:cs="Tahoma"/>
                <w:sz w:val="20"/>
                <w:szCs w:val="20"/>
              </w:rPr>
              <w:t>;</w:t>
            </w:r>
          </w:p>
          <w:p w14:paraId="791449B3" w14:textId="77777777" w:rsidR="00C67D76" w:rsidRPr="004F4AE5" w:rsidRDefault="00C67D76" w:rsidP="00DF6759">
            <w:pPr>
              <w:pStyle w:val="Tekstpodstawowy"/>
              <w:numPr>
                <w:ilvl w:val="0"/>
                <w:numId w:val="23"/>
              </w:numPr>
              <w:spacing w:line="240" w:lineRule="auto"/>
              <w:ind w:left="317" w:right="2"/>
              <w:jc w:val="left"/>
              <w:rPr>
                <w:rFonts w:ascii="Tahoma" w:hAnsi="Tahoma" w:cs="Tahoma"/>
                <w:sz w:val="20"/>
                <w:szCs w:val="20"/>
              </w:rPr>
            </w:pPr>
            <w:r>
              <w:rPr>
                <w:rFonts w:ascii="Tahoma" w:hAnsi="Tahoma" w:cs="Tahoma"/>
                <w:sz w:val="20"/>
                <w:szCs w:val="20"/>
              </w:rPr>
              <w:t xml:space="preserve">Data zakończenia </w:t>
            </w:r>
            <w:r w:rsidRPr="004F4AE5">
              <w:rPr>
                <w:rFonts w:ascii="Tahoma" w:hAnsi="Tahoma" w:cs="Tahoma"/>
                <w:sz w:val="20"/>
                <w:szCs w:val="20"/>
              </w:rPr>
              <w:t>(DD/MM/RRRR)</w:t>
            </w:r>
            <w:r>
              <w:rPr>
                <w:rFonts w:ascii="Tahoma" w:hAnsi="Tahoma" w:cs="Tahoma"/>
                <w:sz w:val="20"/>
                <w:szCs w:val="20"/>
              </w:rPr>
              <w:t>;</w:t>
            </w:r>
          </w:p>
        </w:tc>
      </w:tr>
      <w:tr w:rsidR="00C67D76" w:rsidRPr="005748BC" w14:paraId="4673656B" w14:textId="77777777" w:rsidTr="00D3303B">
        <w:trPr>
          <w:trHeight w:val="164"/>
        </w:trPr>
        <w:tc>
          <w:tcPr>
            <w:tcW w:w="521" w:type="dxa"/>
            <w:vMerge w:val="restart"/>
            <w:shd w:val="clear" w:color="auto" w:fill="E5DFEC"/>
          </w:tcPr>
          <w:p w14:paraId="61B1F833" w14:textId="77777777" w:rsidR="00C67D76" w:rsidRPr="004F4AE5" w:rsidRDefault="00C67D76" w:rsidP="00D3303B">
            <w:pPr>
              <w:pStyle w:val="Tekstpodstawowy"/>
              <w:spacing w:line="240" w:lineRule="auto"/>
              <w:rPr>
                <w:rFonts w:ascii="Tahoma" w:hAnsi="Tahoma" w:cs="Tahoma"/>
                <w:sz w:val="20"/>
                <w:szCs w:val="20"/>
              </w:rPr>
            </w:pPr>
            <w:r w:rsidRPr="004F4AE5">
              <w:rPr>
                <w:rFonts w:ascii="Tahoma" w:hAnsi="Tahoma" w:cs="Tahoma"/>
                <w:sz w:val="20"/>
                <w:szCs w:val="20"/>
              </w:rPr>
              <w:t>1.</w:t>
            </w:r>
          </w:p>
          <w:p w14:paraId="038BA189" w14:textId="77777777" w:rsidR="00C67D76" w:rsidRPr="004F4AE5" w:rsidRDefault="00C67D76" w:rsidP="00D3303B">
            <w:pPr>
              <w:pStyle w:val="Tekstpodstawowy"/>
              <w:spacing w:line="240" w:lineRule="auto"/>
              <w:rPr>
                <w:rFonts w:ascii="Tahoma" w:hAnsi="Tahoma" w:cs="Tahoma"/>
                <w:sz w:val="20"/>
                <w:szCs w:val="20"/>
              </w:rPr>
            </w:pPr>
          </w:p>
        </w:tc>
        <w:tc>
          <w:tcPr>
            <w:tcW w:w="1596" w:type="dxa"/>
            <w:vMerge w:val="restart"/>
          </w:tcPr>
          <w:p w14:paraId="1EC0B28E"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618EA463"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Przerwy kawowe</w:t>
            </w:r>
          </w:p>
        </w:tc>
        <w:tc>
          <w:tcPr>
            <w:tcW w:w="425" w:type="dxa"/>
            <w:shd w:val="clear" w:color="auto" w:fill="E5DFEC" w:themeFill="accent4" w:themeFillTint="33"/>
          </w:tcPr>
          <w:p w14:paraId="384549A6"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4</w:t>
            </w:r>
          </w:p>
        </w:tc>
        <w:tc>
          <w:tcPr>
            <w:tcW w:w="1276" w:type="dxa"/>
            <w:vMerge w:val="restart"/>
          </w:tcPr>
          <w:p w14:paraId="55273D6B"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val="restart"/>
          </w:tcPr>
          <w:p w14:paraId="5D6C2316"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val="restart"/>
          </w:tcPr>
          <w:p w14:paraId="188AEE71"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val="restart"/>
          </w:tcPr>
          <w:p w14:paraId="24EA2AA9"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55A48290" w14:textId="77777777" w:rsidTr="00D3303B">
        <w:trPr>
          <w:trHeight w:val="164"/>
        </w:trPr>
        <w:tc>
          <w:tcPr>
            <w:tcW w:w="521" w:type="dxa"/>
            <w:vMerge/>
            <w:shd w:val="clear" w:color="auto" w:fill="E5DFEC"/>
          </w:tcPr>
          <w:p w14:paraId="54069369" w14:textId="77777777" w:rsidR="00C67D76" w:rsidRPr="004F4AE5" w:rsidRDefault="00C67D76" w:rsidP="00D3303B">
            <w:pPr>
              <w:pStyle w:val="Tekstpodstawowy"/>
              <w:spacing w:line="240" w:lineRule="auto"/>
              <w:rPr>
                <w:rFonts w:ascii="Tahoma" w:hAnsi="Tahoma" w:cs="Tahoma"/>
                <w:sz w:val="20"/>
                <w:szCs w:val="20"/>
              </w:rPr>
            </w:pPr>
          </w:p>
        </w:tc>
        <w:tc>
          <w:tcPr>
            <w:tcW w:w="1596" w:type="dxa"/>
            <w:vMerge/>
          </w:tcPr>
          <w:p w14:paraId="1B51FF4F"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33BC3D36"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Lunche</w:t>
            </w:r>
          </w:p>
        </w:tc>
        <w:tc>
          <w:tcPr>
            <w:tcW w:w="425" w:type="dxa"/>
            <w:shd w:val="clear" w:color="auto" w:fill="E5DFEC" w:themeFill="accent4" w:themeFillTint="33"/>
          </w:tcPr>
          <w:p w14:paraId="57850D58" w14:textId="77777777" w:rsidR="00C67D76" w:rsidRPr="00141324" w:rsidRDefault="00C67D76" w:rsidP="00D3303B">
            <w:pPr>
              <w:pStyle w:val="Tekstpodstawowy"/>
              <w:spacing w:line="240" w:lineRule="auto"/>
              <w:rPr>
                <w:rFonts w:ascii="Tahoma" w:hAnsi="Tahoma" w:cs="Tahoma"/>
                <w:sz w:val="20"/>
                <w:szCs w:val="20"/>
                <w:highlight w:val="yellow"/>
              </w:rPr>
            </w:pPr>
            <w:r w:rsidRPr="003A5E68">
              <w:rPr>
                <w:rFonts w:ascii="Tahoma" w:hAnsi="Tahoma" w:cs="Tahoma"/>
                <w:sz w:val="20"/>
                <w:szCs w:val="20"/>
              </w:rPr>
              <w:t>2</w:t>
            </w:r>
          </w:p>
        </w:tc>
        <w:tc>
          <w:tcPr>
            <w:tcW w:w="1276" w:type="dxa"/>
            <w:vMerge/>
          </w:tcPr>
          <w:p w14:paraId="265DC2CF"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760750DE"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11B65468"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1AD0C1B8"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076995F7" w14:textId="77777777" w:rsidTr="00D3303B">
        <w:trPr>
          <w:trHeight w:val="164"/>
        </w:trPr>
        <w:tc>
          <w:tcPr>
            <w:tcW w:w="521" w:type="dxa"/>
            <w:vMerge/>
            <w:shd w:val="clear" w:color="auto" w:fill="E5DFEC"/>
          </w:tcPr>
          <w:p w14:paraId="2331BC89" w14:textId="77777777" w:rsidR="00C67D76" w:rsidRPr="004F4AE5" w:rsidRDefault="00C67D76" w:rsidP="00D3303B">
            <w:pPr>
              <w:pStyle w:val="Tekstpodstawowy"/>
              <w:spacing w:line="240" w:lineRule="auto"/>
              <w:rPr>
                <w:rFonts w:ascii="Tahoma" w:hAnsi="Tahoma" w:cs="Tahoma"/>
                <w:sz w:val="20"/>
                <w:szCs w:val="20"/>
              </w:rPr>
            </w:pPr>
          </w:p>
        </w:tc>
        <w:tc>
          <w:tcPr>
            <w:tcW w:w="1596" w:type="dxa"/>
            <w:vMerge/>
          </w:tcPr>
          <w:p w14:paraId="461A8EAA"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03DFE0C2"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Bankiet</w:t>
            </w:r>
          </w:p>
        </w:tc>
        <w:tc>
          <w:tcPr>
            <w:tcW w:w="425" w:type="dxa"/>
            <w:shd w:val="clear" w:color="auto" w:fill="E5DFEC" w:themeFill="accent4" w:themeFillTint="33"/>
          </w:tcPr>
          <w:p w14:paraId="3EBE3384"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1</w:t>
            </w:r>
          </w:p>
        </w:tc>
        <w:tc>
          <w:tcPr>
            <w:tcW w:w="1276" w:type="dxa"/>
            <w:vMerge/>
          </w:tcPr>
          <w:p w14:paraId="21CB1BE8"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07FA5BAA"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2A9B4E11"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230EBCB1"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17B565E4" w14:textId="77777777" w:rsidTr="00D3303B">
        <w:trPr>
          <w:trHeight w:val="139"/>
        </w:trPr>
        <w:tc>
          <w:tcPr>
            <w:tcW w:w="521" w:type="dxa"/>
            <w:vMerge w:val="restart"/>
            <w:shd w:val="clear" w:color="auto" w:fill="E5DFEC"/>
          </w:tcPr>
          <w:p w14:paraId="78AAD907"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2.</w:t>
            </w:r>
          </w:p>
        </w:tc>
        <w:tc>
          <w:tcPr>
            <w:tcW w:w="1596" w:type="dxa"/>
            <w:vMerge w:val="restart"/>
          </w:tcPr>
          <w:p w14:paraId="4D54D981"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4B28FC5C"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Przerwy kawowe</w:t>
            </w:r>
          </w:p>
        </w:tc>
        <w:tc>
          <w:tcPr>
            <w:tcW w:w="425" w:type="dxa"/>
            <w:shd w:val="clear" w:color="auto" w:fill="E5DFEC" w:themeFill="accent4" w:themeFillTint="33"/>
          </w:tcPr>
          <w:p w14:paraId="7E662EBC"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4</w:t>
            </w:r>
          </w:p>
        </w:tc>
        <w:tc>
          <w:tcPr>
            <w:tcW w:w="1276" w:type="dxa"/>
            <w:vMerge w:val="restart"/>
          </w:tcPr>
          <w:p w14:paraId="311BCFEB"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val="restart"/>
          </w:tcPr>
          <w:p w14:paraId="13043A53"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val="restart"/>
          </w:tcPr>
          <w:p w14:paraId="243E2E5D"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val="restart"/>
          </w:tcPr>
          <w:p w14:paraId="00855FB5"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11B4E63F" w14:textId="77777777" w:rsidTr="00D3303B">
        <w:trPr>
          <w:trHeight w:val="139"/>
        </w:trPr>
        <w:tc>
          <w:tcPr>
            <w:tcW w:w="521" w:type="dxa"/>
            <w:vMerge/>
            <w:shd w:val="clear" w:color="auto" w:fill="E5DFEC"/>
          </w:tcPr>
          <w:p w14:paraId="2512AC14" w14:textId="77777777" w:rsidR="00C67D76" w:rsidRDefault="00C67D76" w:rsidP="00D3303B">
            <w:pPr>
              <w:pStyle w:val="Tekstpodstawowy"/>
              <w:spacing w:line="240" w:lineRule="auto"/>
              <w:rPr>
                <w:rFonts w:ascii="Tahoma" w:hAnsi="Tahoma" w:cs="Tahoma"/>
                <w:sz w:val="20"/>
                <w:szCs w:val="20"/>
              </w:rPr>
            </w:pPr>
          </w:p>
        </w:tc>
        <w:tc>
          <w:tcPr>
            <w:tcW w:w="1596" w:type="dxa"/>
            <w:vMerge/>
          </w:tcPr>
          <w:p w14:paraId="58604ED9"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01BDB949"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Lunche</w:t>
            </w:r>
          </w:p>
        </w:tc>
        <w:tc>
          <w:tcPr>
            <w:tcW w:w="425" w:type="dxa"/>
            <w:shd w:val="clear" w:color="auto" w:fill="E5DFEC" w:themeFill="accent4" w:themeFillTint="33"/>
          </w:tcPr>
          <w:p w14:paraId="6679C43D"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2</w:t>
            </w:r>
          </w:p>
        </w:tc>
        <w:tc>
          <w:tcPr>
            <w:tcW w:w="1276" w:type="dxa"/>
            <w:vMerge/>
          </w:tcPr>
          <w:p w14:paraId="686A4422"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4FC4B361"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482260B6"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69E5031A"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11F7435E" w14:textId="77777777" w:rsidTr="00D3303B">
        <w:trPr>
          <w:trHeight w:val="139"/>
        </w:trPr>
        <w:tc>
          <w:tcPr>
            <w:tcW w:w="521" w:type="dxa"/>
            <w:vMerge/>
            <w:shd w:val="clear" w:color="auto" w:fill="E5DFEC"/>
          </w:tcPr>
          <w:p w14:paraId="63F1C4A5" w14:textId="77777777" w:rsidR="00C67D76" w:rsidRDefault="00C67D76" w:rsidP="00D3303B">
            <w:pPr>
              <w:pStyle w:val="Tekstpodstawowy"/>
              <w:spacing w:line="240" w:lineRule="auto"/>
              <w:rPr>
                <w:rFonts w:ascii="Tahoma" w:hAnsi="Tahoma" w:cs="Tahoma"/>
                <w:sz w:val="20"/>
                <w:szCs w:val="20"/>
              </w:rPr>
            </w:pPr>
          </w:p>
        </w:tc>
        <w:tc>
          <w:tcPr>
            <w:tcW w:w="1596" w:type="dxa"/>
            <w:vMerge/>
          </w:tcPr>
          <w:p w14:paraId="4D11CBE7"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3EC82E37"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Bankiet</w:t>
            </w:r>
          </w:p>
        </w:tc>
        <w:tc>
          <w:tcPr>
            <w:tcW w:w="425" w:type="dxa"/>
            <w:shd w:val="clear" w:color="auto" w:fill="E5DFEC" w:themeFill="accent4" w:themeFillTint="33"/>
          </w:tcPr>
          <w:p w14:paraId="20A1D0E5"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1</w:t>
            </w:r>
          </w:p>
        </w:tc>
        <w:tc>
          <w:tcPr>
            <w:tcW w:w="1276" w:type="dxa"/>
            <w:vMerge/>
          </w:tcPr>
          <w:p w14:paraId="7AD79DA8"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3CC82646"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6571292A"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41451303"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47E44110" w14:textId="77777777" w:rsidTr="00D3303B">
        <w:trPr>
          <w:trHeight w:val="139"/>
        </w:trPr>
        <w:tc>
          <w:tcPr>
            <w:tcW w:w="521" w:type="dxa"/>
            <w:vMerge w:val="restart"/>
            <w:shd w:val="clear" w:color="auto" w:fill="E5DFEC"/>
          </w:tcPr>
          <w:p w14:paraId="55E0287E" w14:textId="77777777" w:rsidR="00C67D76" w:rsidRDefault="00C67D76" w:rsidP="00D3303B">
            <w:pPr>
              <w:pStyle w:val="Tekstpodstawowy"/>
              <w:spacing w:line="240" w:lineRule="auto"/>
              <w:rPr>
                <w:rFonts w:ascii="Tahoma" w:hAnsi="Tahoma" w:cs="Tahoma"/>
                <w:sz w:val="20"/>
                <w:szCs w:val="20"/>
              </w:rPr>
            </w:pPr>
            <w:r>
              <w:rPr>
                <w:rFonts w:ascii="Tahoma" w:hAnsi="Tahoma" w:cs="Tahoma"/>
                <w:sz w:val="20"/>
                <w:szCs w:val="20"/>
              </w:rPr>
              <w:t>3.</w:t>
            </w:r>
          </w:p>
        </w:tc>
        <w:tc>
          <w:tcPr>
            <w:tcW w:w="1596" w:type="dxa"/>
            <w:vMerge w:val="restart"/>
          </w:tcPr>
          <w:p w14:paraId="137E3E38"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6D25B904"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Przerwy kawowe</w:t>
            </w:r>
          </w:p>
        </w:tc>
        <w:tc>
          <w:tcPr>
            <w:tcW w:w="425" w:type="dxa"/>
            <w:shd w:val="clear" w:color="auto" w:fill="E5DFEC" w:themeFill="accent4" w:themeFillTint="33"/>
          </w:tcPr>
          <w:p w14:paraId="5B37C404"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4</w:t>
            </w:r>
          </w:p>
        </w:tc>
        <w:tc>
          <w:tcPr>
            <w:tcW w:w="1276" w:type="dxa"/>
            <w:vMerge w:val="restart"/>
          </w:tcPr>
          <w:p w14:paraId="0567A725"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val="restart"/>
          </w:tcPr>
          <w:p w14:paraId="7483FA2C"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val="restart"/>
          </w:tcPr>
          <w:p w14:paraId="062171FC"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val="restart"/>
          </w:tcPr>
          <w:p w14:paraId="4C1E77BC"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1D241E4B" w14:textId="77777777" w:rsidTr="00D3303B">
        <w:trPr>
          <w:trHeight w:val="139"/>
        </w:trPr>
        <w:tc>
          <w:tcPr>
            <w:tcW w:w="521" w:type="dxa"/>
            <w:vMerge/>
            <w:shd w:val="clear" w:color="auto" w:fill="E5DFEC"/>
          </w:tcPr>
          <w:p w14:paraId="1AA0CD85" w14:textId="77777777" w:rsidR="00C67D76" w:rsidRDefault="00C67D76" w:rsidP="00D3303B">
            <w:pPr>
              <w:pStyle w:val="Tekstpodstawowy"/>
              <w:spacing w:line="240" w:lineRule="auto"/>
              <w:rPr>
                <w:rFonts w:ascii="Tahoma" w:hAnsi="Tahoma" w:cs="Tahoma"/>
                <w:sz w:val="20"/>
                <w:szCs w:val="20"/>
              </w:rPr>
            </w:pPr>
          </w:p>
        </w:tc>
        <w:tc>
          <w:tcPr>
            <w:tcW w:w="1596" w:type="dxa"/>
            <w:vMerge/>
          </w:tcPr>
          <w:p w14:paraId="25F91E77"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61128914"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Lunche</w:t>
            </w:r>
          </w:p>
        </w:tc>
        <w:tc>
          <w:tcPr>
            <w:tcW w:w="425" w:type="dxa"/>
            <w:shd w:val="clear" w:color="auto" w:fill="E5DFEC" w:themeFill="accent4" w:themeFillTint="33"/>
          </w:tcPr>
          <w:p w14:paraId="1F21B9E8"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2</w:t>
            </w:r>
          </w:p>
        </w:tc>
        <w:tc>
          <w:tcPr>
            <w:tcW w:w="1276" w:type="dxa"/>
            <w:vMerge/>
          </w:tcPr>
          <w:p w14:paraId="6BE5B380"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66241482"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1133A55B"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055B5DA4" w14:textId="77777777" w:rsidR="00C67D76" w:rsidRPr="004F4AE5" w:rsidRDefault="00C67D76" w:rsidP="00D3303B">
            <w:pPr>
              <w:pStyle w:val="Tekstpodstawowy"/>
              <w:spacing w:line="240" w:lineRule="auto"/>
              <w:rPr>
                <w:rFonts w:ascii="Tahoma" w:hAnsi="Tahoma" w:cs="Tahoma"/>
                <w:sz w:val="20"/>
                <w:szCs w:val="20"/>
              </w:rPr>
            </w:pPr>
          </w:p>
        </w:tc>
      </w:tr>
      <w:tr w:rsidR="00C67D76" w:rsidRPr="005748BC" w14:paraId="594AC3A7" w14:textId="77777777" w:rsidTr="00D3303B">
        <w:trPr>
          <w:trHeight w:val="139"/>
        </w:trPr>
        <w:tc>
          <w:tcPr>
            <w:tcW w:w="521" w:type="dxa"/>
            <w:vMerge/>
            <w:shd w:val="clear" w:color="auto" w:fill="E5DFEC"/>
          </w:tcPr>
          <w:p w14:paraId="0DAAE230" w14:textId="77777777" w:rsidR="00C67D76" w:rsidRDefault="00C67D76" w:rsidP="00D3303B">
            <w:pPr>
              <w:pStyle w:val="Tekstpodstawowy"/>
              <w:spacing w:line="240" w:lineRule="auto"/>
              <w:rPr>
                <w:rFonts w:ascii="Tahoma" w:hAnsi="Tahoma" w:cs="Tahoma"/>
                <w:sz w:val="20"/>
                <w:szCs w:val="20"/>
              </w:rPr>
            </w:pPr>
          </w:p>
        </w:tc>
        <w:tc>
          <w:tcPr>
            <w:tcW w:w="1596" w:type="dxa"/>
            <w:vMerge/>
          </w:tcPr>
          <w:p w14:paraId="6FB41517"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6A9A0266"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Bankiet</w:t>
            </w:r>
          </w:p>
        </w:tc>
        <w:tc>
          <w:tcPr>
            <w:tcW w:w="425" w:type="dxa"/>
            <w:shd w:val="clear" w:color="auto" w:fill="E5DFEC" w:themeFill="accent4" w:themeFillTint="33"/>
          </w:tcPr>
          <w:p w14:paraId="315AE463"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1</w:t>
            </w:r>
          </w:p>
        </w:tc>
        <w:tc>
          <w:tcPr>
            <w:tcW w:w="1276" w:type="dxa"/>
            <w:vMerge/>
          </w:tcPr>
          <w:p w14:paraId="06F881EF"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069D6ABF"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6014C859"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1856E98F" w14:textId="77777777" w:rsidR="00C67D76" w:rsidRPr="004F4AE5" w:rsidRDefault="00C67D76" w:rsidP="00D3303B">
            <w:pPr>
              <w:pStyle w:val="Tekstpodstawowy"/>
              <w:spacing w:line="240" w:lineRule="auto"/>
              <w:rPr>
                <w:rFonts w:ascii="Tahoma" w:hAnsi="Tahoma" w:cs="Tahoma"/>
                <w:sz w:val="20"/>
                <w:szCs w:val="20"/>
              </w:rPr>
            </w:pPr>
          </w:p>
        </w:tc>
      </w:tr>
      <w:tr w:rsidR="00C67D76" w:rsidRPr="004F4AE5" w14:paraId="07F44752" w14:textId="77777777" w:rsidTr="00D3303B">
        <w:trPr>
          <w:trHeight w:val="164"/>
        </w:trPr>
        <w:tc>
          <w:tcPr>
            <w:tcW w:w="521" w:type="dxa"/>
            <w:vMerge w:val="restart"/>
            <w:shd w:val="clear" w:color="auto" w:fill="E5DFEC"/>
          </w:tcPr>
          <w:p w14:paraId="2440BA0E"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4</w:t>
            </w:r>
            <w:r w:rsidRPr="004F4AE5">
              <w:rPr>
                <w:rFonts w:ascii="Tahoma" w:hAnsi="Tahoma" w:cs="Tahoma"/>
                <w:sz w:val="20"/>
                <w:szCs w:val="20"/>
              </w:rPr>
              <w:t>.</w:t>
            </w:r>
          </w:p>
          <w:p w14:paraId="622E8380" w14:textId="77777777" w:rsidR="00C67D76" w:rsidRPr="004F4AE5" w:rsidRDefault="00C67D76" w:rsidP="00D3303B">
            <w:pPr>
              <w:pStyle w:val="Tekstpodstawowy"/>
              <w:spacing w:line="240" w:lineRule="auto"/>
              <w:rPr>
                <w:rFonts w:ascii="Tahoma" w:hAnsi="Tahoma" w:cs="Tahoma"/>
                <w:sz w:val="20"/>
                <w:szCs w:val="20"/>
              </w:rPr>
            </w:pPr>
          </w:p>
        </w:tc>
        <w:tc>
          <w:tcPr>
            <w:tcW w:w="1596" w:type="dxa"/>
            <w:vMerge w:val="restart"/>
          </w:tcPr>
          <w:p w14:paraId="2D77AC3A"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63170808"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Przerwy kawowe</w:t>
            </w:r>
          </w:p>
        </w:tc>
        <w:tc>
          <w:tcPr>
            <w:tcW w:w="425" w:type="dxa"/>
            <w:shd w:val="clear" w:color="auto" w:fill="E5DFEC" w:themeFill="accent4" w:themeFillTint="33"/>
          </w:tcPr>
          <w:p w14:paraId="059C0861"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4</w:t>
            </w:r>
          </w:p>
        </w:tc>
        <w:tc>
          <w:tcPr>
            <w:tcW w:w="1276" w:type="dxa"/>
            <w:vMerge w:val="restart"/>
          </w:tcPr>
          <w:p w14:paraId="4DFA332D"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val="restart"/>
          </w:tcPr>
          <w:p w14:paraId="128A1932"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val="restart"/>
          </w:tcPr>
          <w:p w14:paraId="56F55074"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val="restart"/>
          </w:tcPr>
          <w:p w14:paraId="1C1C6250" w14:textId="77777777" w:rsidR="00C67D76" w:rsidRPr="004F4AE5" w:rsidRDefault="00C67D76" w:rsidP="00D3303B">
            <w:pPr>
              <w:pStyle w:val="Tekstpodstawowy"/>
              <w:spacing w:line="240" w:lineRule="auto"/>
              <w:rPr>
                <w:rFonts w:ascii="Tahoma" w:hAnsi="Tahoma" w:cs="Tahoma"/>
                <w:sz w:val="20"/>
                <w:szCs w:val="20"/>
              </w:rPr>
            </w:pPr>
          </w:p>
        </w:tc>
      </w:tr>
      <w:tr w:rsidR="00C67D76" w:rsidRPr="004F4AE5" w14:paraId="6C2E317C" w14:textId="77777777" w:rsidTr="00D3303B">
        <w:trPr>
          <w:trHeight w:val="164"/>
        </w:trPr>
        <w:tc>
          <w:tcPr>
            <w:tcW w:w="521" w:type="dxa"/>
            <w:vMerge/>
            <w:shd w:val="clear" w:color="auto" w:fill="E5DFEC"/>
          </w:tcPr>
          <w:p w14:paraId="4160C75E" w14:textId="77777777" w:rsidR="00C67D76" w:rsidRPr="004F4AE5" w:rsidRDefault="00C67D76" w:rsidP="00D3303B">
            <w:pPr>
              <w:pStyle w:val="Tekstpodstawowy"/>
              <w:spacing w:line="240" w:lineRule="auto"/>
              <w:rPr>
                <w:rFonts w:ascii="Tahoma" w:hAnsi="Tahoma" w:cs="Tahoma"/>
                <w:sz w:val="20"/>
                <w:szCs w:val="20"/>
              </w:rPr>
            </w:pPr>
          </w:p>
        </w:tc>
        <w:tc>
          <w:tcPr>
            <w:tcW w:w="1596" w:type="dxa"/>
            <w:vMerge/>
          </w:tcPr>
          <w:p w14:paraId="38CD2BED"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321B0794"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Lunche</w:t>
            </w:r>
          </w:p>
        </w:tc>
        <w:tc>
          <w:tcPr>
            <w:tcW w:w="425" w:type="dxa"/>
            <w:shd w:val="clear" w:color="auto" w:fill="E5DFEC" w:themeFill="accent4" w:themeFillTint="33"/>
          </w:tcPr>
          <w:p w14:paraId="51FE827F"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2</w:t>
            </w:r>
          </w:p>
        </w:tc>
        <w:tc>
          <w:tcPr>
            <w:tcW w:w="1276" w:type="dxa"/>
            <w:vMerge/>
          </w:tcPr>
          <w:p w14:paraId="2BE111C9"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74742914"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2758D509"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15F17BFC" w14:textId="77777777" w:rsidR="00C67D76" w:rsidRPr="004F4AE5" w:rsidRDefault="00C67D76" w:rsidP="00D3303B">
            <w:pPr>
              <w:pStyle w:val="Tekstpodstawowy"/>
              <w:spacing w:line="240" w:lineRule="auto"/>
              <w:rPr>
                <w:rFonts w:ascii="Tahoma" w:hAnsi="Tahoma" w:cs="Tahoma"/>
                <w:sz w:val="20"/>
                <w:szCs w:val="20"/>
              </w:rPr>
            </w:pPr>
          </w:p>
        </w:tc>
      </w:tr>
      <w:tr w:rsidR="00C67D76" w:rsidRPr="004F4AE5" w14:paraId="1D695745" w14:textId="77777777" w:rsidTr="00D3303B">
        <w:trPr>
          <w:trHeight w:val="164"/>
        </w:trPr>
        <w:tc>
          <w:tcPr>
            <w:tcW w:w="521" w:type="dxa"/>
            <w:vMerge/>
            <w:shd w:val="clear" w:color="auto" w:fill="E5DFEC"/>
          </w:tcPr>
          <w:p w14:paraId="432D5211" w14:textId="77777777" w:rsidR="00C67D76" w:rsidRPr="004F4AE5" w:rsidRDefault="00C67D76" w:rsidP="00D3303B">
            <w:pPr>
              <w:pStyle w:val="Tekstpodstawowy"/>
              <w:spacing w:line="240" w:lineRule="auto"/>
              <w:rPr>
                <w:rFonts w:ascii="Tahoma" w:hAnsi="Tahoma" w:cs="Tahoma"/>
                <w:sz w:val="20"/>
                <w:szCs w:val="20"/>
              </w:rPr>
            </w:pPr>
          </w:p>
        </w:tc>
        <w:tc>
          <w:tcPr>
            <w:tcW w:w="1596" w:type="dxa"/>
            <w:vMerge/>
          </w:tcPr>
          <w:p w14:paraId="3CB21EEF"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1859789D"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Bankiet</w:t>
            </w:r>
          </w:p>
        </w:tc>
        <w:tc>
          <w:tcPr>
            <w:tcW w:w="425" w:type="dxa"/>
            <w:shd w:val="clear" w:color="auto" w:fill="E5DFEC" w:themeFill="accent4" w:themeFillTint="33"/>
          </w:tcPr>
          <w:p w14:paraId="3B74E4F2"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1</w:t>
            </w:r>
          </w:p>
        </w:tc>
        <w:tc>
          <w:tcPr>
            <w:tcW w:w="1276" w:type="dxa"/>
            <w:vMerge/>
          </w:tcPr>
          <w:p w14:paraId="0E7FDD73"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5A5F4DD5"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1539C20B"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63D5D56B" w14:textId="77777777" w:rsidR="00C67D76" w:rsidRPr="004F4AE5" w:rsidRDefault="00C67D76" w:rsidP="00D3303B">
            <w:pPr>
              <w:pStyle w:val="Tekstpodstawowy"/>
              <w:spacing w:line="240" w:lineRule="auto"/>
              <w:rPr>
                <w:rFonts w:ascii="Tahoma" w:hAnsi="Tahoma" w:cs="Tahoma"/>
                <w:sz w:val="20"/>
                <w:szCs w:val="20"/>
              </w:rPr>
            </w:pPr>
          </w:p>
        </w:tc>
      </w:tr>
      <w:tr w:rsidR="00C67D76" w:rsidRPr="004F4AE5" w14:paraId="474B6CEF" w14:textId="77777777" w:rsidTr="00D3303B">
        <w:trPr>
          <w:trHeight w:val="139"/>
        </w:trPr>
        <w:tc>
          <w:tcPr>
            <w:tcW w:w="521" w:type="dxa"/>
            <w:vMerge w:val="restart"/>
            <w:shd w:val="clear" w:color="auto" w:fill="E5DFEC"/>
          </w:tcPr>
          <w:p w14:paraId="6D45AD08"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5.</w:t>
            </w:r>
          </w:p>
        </w:tc>
        <w:tc>
          <w:tcPr>
            <w:tcW w:w="1596" w:type="dxa"/>
            <w:vMerge w:val="restart"/>
          </w:tcPr>
          <w:p w14:paraId="250C0A3D"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59F1833A"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Przerwy kawowe</w:t>
            </w:r>
          </w:p>
        </w:tc>
        <w:tc>
          <w:tcPr>
            <w:tcW w:w="425" w:type="dxa"/>
            <w:shd w:val="clear" w:color="auto" w:fill="E5DFEC" w:themeFill="accent4" w:themeFillTint="33"/>
          </w:tcPr>
          <w:p w14:paraId="21442356"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4</w:t>
            </w:r>
          </w:p>
        </w:tc>
        <w:tc>
          <w:tcPr>
            <w:tcW w:w="1276" w:type="dxa"/>
            <w:vMerge w:val="restart"/>
          </w:tcPr>
          <w:p w14:paraId="4E0C56DC"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val="restart"/>
          </w:tcPr>
          <w:p w14:paraId="4A6D0DBD"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val="restart"/>
          </w:tcPr>
          <w:p w14:paraId="54B4E101"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val="restart"/>
          </w:tcPr>
          <w:p w14:paraId="3A28B8EF" w14:textId="77777777" w:rsidR="00C67D76" w:rsidRPr="004F4AE5" w:rsidRDefault="00C67D76" w:rsidP="00D3303B">
            <w:pPr>
              <w:pStyle w:val="Tekstpodstawowy"/>
              <w:spacing w:line="240" w:lineRule="auto"/>
              <w:rPr>
                <w:rFonts w:ascii="Tahoma" w:hAnsi="Tahoma" w:cs="Tahoma"/>
                <w:sz w:val="20"/>
                <w:szCs w:val="20"/>
              </w:rPr>
            </w:pPr>
          </w:p>
        </w:tc>
      </w:tr>
      <w:tr w:rsidR="00C67D76" w:rsidRPr="004F4AE5" w14:paraId="3C2EF5A1" w14:textId="77777777" w:rsidTr="00D3303B">
        <w:trPr>
          <w:trHeight w:val="139"/>
        </w:trPr>
        <w:tc>
          <w:tcPr>
            <w:tcW w:w="521" w:type="dxa"/>
            <w:vMerge/>
            <w:shd w:val="clear" w:color="auto" w:fill="E5DFEC"/>
          </w:tcPr>
          <w:p w14:paraId="339EEAEF" w14:textId="77777777" w:rsidR="00C67D76" w:rsidRDefault="00C67D76" w:rsidP="00D3303B">
            <w:pPr>
              <w:pStyle w:val="Tekstpodstawowy"/>
              <w:spacing w:line="240" w:lineRule="auto"/>
              <w:rPr>
                <w:rFonts w:ascii="Tahoma" w:hAnsi="Tahoma" w:cs="Tahoma"/>
                <w:sz w:val="20"/>
                <w:szCs w:val="20"/>
              </w:rPr>
            </w:pPr>
          </w:p>
        </w:tc>
        <w:tc>
          <w:tcPr>
            <w:tcW w:w="1596" w:type="dxa"/>
            <w:vMerge/>
          </w:tcPr>
          <w:p w14:paraId="72A7B20E"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2666BE1F"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Lunche</w:t>
            </w:r>
          </w:p>
        </w:tc>
        <w:tc>
          <w:tcPr>
            <w:tcW w:w="425" w:type="dxa"/>
            <w:shd w:val="clear" w:color="auto" w:fill="E5DFEC" w:themeFill="accent4" w:themeFillTint="33"/>
          </w:tcPr>
          <w:p w14:paraId="4E9868A1"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2</w:t>
            </w:r>
          </w:p>
        </w:tc>
        <w:tc>
          <w:tcPr>
            <w:tcW w:w="1276" w:type="dxa"/>
            <w:vMerge/>
          </w:tcPr>
          <w:p w14:paraId="47F2B943"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45BA11D6"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0E4B180F"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71E6BEB4" w14:textId="77777777" w:rsidR="00C67D76" w:rsidRPr="004F4AE5" w:rsidRDefault="00C67D76" w:rsidP="00D3303B">
            <w:pPr>
              <w:pStyle w:val="Tekstpodstawowy"/>
              <w:spacing w:line="240" w:lineRule="auto"/>
              <w:rPr>
                <w:rFonts w:ascii="Tahoma" w:hAnsi="Tahoma" w:cs="Tahoma"/>
                <w:sz w:val="20"/>
                <w:szCs w:val="20"/>
              </w:rPr>
            </w:pPr>
          </w:p>
        </w:tc>
      </w:tr>
      <w:tr w:rsidR="00C67D76" w:rsidRPr="004F4AE5" w14:paraId="040D72B9" w14:textId="77777777" w:rsidTr="00D3303B">
        <w:trPr>
          <w:trHeight w:val="139"/>
        </w:trPr>
        <w:tc>
          <w:tcPr>
            <w:tcW w:w="521" w:type="dxa"/>
            <w:vMerge/>
            <w:shd w:val="clear" w:color="auto" w:fill="E5DFEC"/>
          </w:tcPr>
          <w:p w14:paraId="7091ED3D" w14:textId="77777777" w:rsidR="00C67D76" w:rsidRDefault="00C67D76" w:rsidP="00D3303B">
            <w:pPr>
              <w:pStyle w:val="Tekstpodstawowy"/>
              <w:spacing w:line="240" w:lineRule="auto"/>
              <w:rPr>
                <w:rFonts w:ascii="Tahoma" w:hAnsi="Tahoma" w:cs="Tahoma"/>
                <w:sz w:val="20"/>
                <w:szCs w:val="20"/>
              </w:rPr>
            </w:pPr>
          </w:p>
        </w:tc>
        <w:tc>
          <w:tcPr>
            <w:tcW w:w="1596" w:type="dxa"/>
            <w:vMerge/>
          </w:tcPr>
          <w:p w14:paraId="29472F81" w14:textId="77777777" w:rsidR="00C67D76" w:rsidRPr="004F4AE5" w:rsidRDefault="00C67D76" w:rsidP="00D3303B">
            <w:pPr>
              <w:pStyle w:val="Tekstpodstawowy"/>
              <w:spacing w:line="240" w:lineRule="auto"/>
              <w:rPr>
                <w:rFonts w:ascii="Tahoma" w:hAnsi="Tahoma" w:cs="Tahoma"/>
                <w:sz w:val="20"/>
                <w:szCs w:val="20"/>
              </w:rPr>
            </w:pPr>
          </w:p>
        </w:tc>
        <w:tc>
          <w:tcPr>
            <w:tcW w:w="1097" w:type="dxa"/>
            <w:shd w:val="clear" w:color="auto" w:fill="E5DFEC" w:themeFill="accent4" w:themeFillTint="33"/>
          </w:tcPr>
          <w:p w14:paraId="2AF62289"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Bankiet</w:t>
            </w:r>
          </w:p>
        </w:tc>
        <w:tc>
          <w:tcPr>
            <w:tcW w:w="425" w:type="dxa"/>
            <w:shd w:val="clear" w:color="auto" w:fill="E5DFEC" w:themeFill="accent4" w:themeFillTint="33"/>
          </w:tcPr>
          <w:p w14:paraId="3F979DDD" w14:textId="77777777" w:rsidR="00C67D76" w:rsidRPr="004F4AE5" w:rsidRDefault="00C67D76" w:rsidP="00D3303B">
            <w:pPr>
              <w:pStyle w:val="Tekstpodstawowy"/>
              <w:spacing w:line="240" w:lineRule="auto"/>
              <w:rPr>
                <w:rFonts w:ascii="Tahoma" w:hAnsi="Tahoma" w:cs="Tahoma"/>
                <w:sz w:val="20"/>
                <w:szCs w:val="20"/>
              </w:rPr>
            </w:pPr>
            <w:r>
              <w:rPr>
                <w:rFonts w:ascii="Tahoma" w:hAnsi="Tahoma" w:cs="Tahoma"/>
                <w:sz w:val="20"/>
                <w:szCs w:val="20"/>
              </w:rPr>
              <w:t>1</w:t>
            </w:r>
          </w:p>
        </w:tc>
        <w:tc>
          <w:tcPr>
            <w:tcW w:w="1276" w:type="dxa"/>
            <w:vMerge/>
          </w:tcPr>
          <w:p w14:paraId="368FF4B0" w14:textId="77777777" w:rsidR="00C67D76" w:rsidRPr="004F4AE5" w:rsidRDefault="00C67D76" w:rsidP="00D3303B">
            <w:pPr>
              <w:pStyle w:val="Tekstpodstawowy"/>
              <w:spacing w:line="240" w:lineRule="auto"/>
              <w:rPr>
                <w:rFonts w:ascii="Tahoma" w:hAnsi="Tahoma" w:cs="Tahoma"/>
                <w:sz w:val="20"/>
                <w:szCs w:val="20"/>
              </w:rPr>
            </w:pPr>
          </w:p>
        </w:tc>
        <w:tc>
          <w:tcPr>
            <w:tcW w:w="1430" w:type="dxa"/>
            <w:vMerge/>
          </w:tcPr>
          <w:p w14:paraId="4BAACFC4" w14:textId="77777777" w:rsidR="00C67D76" w:rsidRPr="004F4AE5" w:rsidRDefault="00C67D76" w:rsidP="00D3303B">
            <w:pPr>
              <w:pStyle w:val="Tekstpodstawowy"/>
              <w:spacing w:line="240" w:lineRule="auto"/>
              <w:rPr>
                <w:rFonts w:ascii="Tahoma" w:hAnsi="Tahoma" w:cs="Tahoma"/>
                <w:sz w:val="20"/>
                <w:szCs w:val="20"/>
              </w:rPr>
            </w:pPr>
          </w:p>
        </w:tc>
        <w:tc>
          <w:tcPr>
            <w:tcW w:w="1016" w:type="dxa"/>
            <w:vMerge/>
          </w:tcPr>
          <w:p w14:paraId="72F16525" w14:textId="77777777" w:rsidR="00C67D76" w:rsidRPr="004F4AE5" w:rsidRDefault="00C67D76" w:rsidP="00D3303B">
            <w:pPr>
              <w:pStyle w:val="Tekstpodstawowy"/>
              <w:spacing w:line="240" w:lineRule="auto"/>
              <w:rPr>
                <w:rFonts w:ascii="Tahoma" w:hAnsi="Tahoma" w:cs="Tahoma"/>
                <w:sz w:val="20"/>
                <w:szCs w:val="20"/>
              </w:rPr>
            </w:pPr>
          </w:p>
        </w:tc>
        <w:tc>
          <w:tcPr>
            <w:tcW w:w="2065" w:type="dxa"/>
            <w:vMerge/>
          </w:tcPr>
          <w:p w14:paraId="31C23F91" w14:textId="77777777" w:rsidR="00C67D76" w:rsidRPr="004F4AE5" w:rsidRDefault="00C67D76" w:rsidP="00D3303B">
            <w:pPr>
              <w:pStyle w:val="Tekstpodstawowy"/>
              <w:spacing w:line="240" w:lineRule="auto"/>
              <w:rPr>
                <w:rFonts w:ascii="Tahoma" w:hAnsi="Tahoma" w:cs="Tahoma"/>
                <w:sz w:val="20"/>
                <w:szCs w:val="20"/>
              </w:rPr>
            </w:pPr>
          </w:p>
        </w:tc>
      </w:tr>
    </w:tbl>
    <w:p w14:paraId="12F6DCE8" w14:textId="77777777" w:rsidR="00C67D76" w:rsidRPr="005748BC" w:rsidRDefault="00C67D76" w:rsidP="00C67D76">
      <w:pPr>
        <w:pStyle w:val="Tekstpodstawowy"/>
        <w:spacing w:line="240" w:lineRule="auto"/>
        <w:ind w:left="540"/>
        <w:rPr>
          <w:rFonts w:ascii="Tahoma" w:hAnsi="Tahoma" w:cs="Tahoma"/>
          <w:sz w:val="20"/>
          <w:szCs w:val="20"/>
        </w:rPr>
      </w:pPr>
    </w:p>
    <w:p w14:paraId="23855E84" w14:textId="7588F0D4" w:rsidR="00C67D76" w:rsidRPr="00A24E9B" w:rsidRDefault="00C67D76" w:rsidP="00591B1A">
      <w:pPr>
        <w:pStyle w:val="Tekstpodstawowy"/>
        <w:spacing w:line="240" w:lineRule="auto"/>
        <w:ind w:left="540"/>
        <w:jc w:val="right"/>
        <w:outlineLvl w:val="0"/>
        <w:rPr>
          <w:rFonts w:ascii="Times New Roman" w:hAnsi="Times New Roman"/>
          <w:i/>
          <w:iCs/>
          <w:color w:val="000000"/>
          <w:sz w:val="22"/>
          <w:szCs w:val="22"/>
        </w:rPr>
      </w:pPr>
      <w:r w:rsidRPr="00A24E9B">
        <w:rPr>
          <w:rFonts w:ascii="Times New Roman" w:hAnsi="Times New Roman"/>
          <w:i/>
          <w:sz w:val="22"/>
          <w:szCs w:val="22"/>
        </w:rPr>
        <w:t xml:space="preserve">Do wykazu należy dołączyć </w:t>
      </w:r>
      <w:r>
        <w:rPr>
          <w:rFonts w:ascii="Times New Roman" w:hAnsi="Times New Roman"/>
          <w:i/>
          <w:sz w:val="22"/>
          <w:szCs w:val="22"/>
          <w:u w:val="single"/>
        </w:rPr>
        <w:t>dowody</w:t>
      </w:r>
      <w:r w:rsidR="00591B1A">
        <w:rPr>
          <w:rFonts w:ascii="Times New Roman" w:hAnsi="Times New Roman"/>
          <w:i/>
          <w:sz w:val="22"/>
          <w:szCs w:val="22"/>
          <w:u w:val="single"/>
        </w:rPr>
        <w:t xml:space="preserve"> </w:t>
      </w:r>
      <w:r w:rsidRPr="00837544">
        <w:rPr>
          <w:rFonts w:ascii="Times New Roman" w:hAnsi="Times New Roman"/>
          <w:i/>
          <w:sz w:val="22"/>
          <w:szCs w:val="22"/>
        </w:rPr>
        <w:t>potwierdzające</w:t>
      </w:r>
      <w:r>
        <w:rPr>
          <w:rFonts w:ascii="Times New Roman" w:hAnsi="Times New Roman"/>
          <w:i/>
          <w:iCs/>
          <w:color w:val="000000"/>
          <w:sz w:val="22"/>
          <w:szCs w:val="22"/>
        </w:rPr>
        <w:t xml:space="preserve"> należyte wykonanie usług.</w:t>
      </w:r>
    </w:p>
    <w:p w14:paraId="4E87A433" w14:textId="77777777" w:rsidR="00C67D76" w:rsidRPr="00A24E9B" w:rsidRDefault="00C67D76" w:rsidP="0016219E">
      <w:pPr>
        <w:pStyle w:val="Tekstpodstawowy"/>
        <w:spacing w:line="240" w:lineRule="auto"/>
        <w:outlineLvl w:val="0"/>
        <w:rPr>
          <w:rFonts w:ascii="Times New Roman" w:hAnsi="Times New Roman"/>
          <w:i/>
          <w:sz w:val="22"/>
          <w:szCs w:val="22"/>
        </w:rPr>
      </w:pPr>
    </w:p>
    <w:p w14:paraId="44B325D9" w14:textId="290D6596" w:rsidR="00C67D76" w:rsidRPr="00A24E9B" w:rsidRDefault="00C67D76" w:rsidP="0016219E">
      <w:pPr>
        <w:pStyle w:val="Tekstpodstawowy"/>
        <w:spacing w:line="240" w:lineRule="auto"/>
        <w:ind w:left="540"/>
        <w:jc w:val="right"/>
        <w:outlineLvl w:val="0"/>
        <w:rPr>
          <w:rFonts w:ascii="Times New Roman" w:hAnsi="Times New Roman"/>
          <w:i/>
          <w:sz w:val="22"/>
          <w:szCs w:val="22"/>
        </w:rPr>
      </w:pPr>
      <w:r w:rsidRPr="00A24E9B">
        <w:rPr>
          <w:rFonts w:ascii="Times New Roman" w:hAnsi="Times New Roman"/>
          <w:i/>
          <w:sz w:val="22"/>
          <w:szCs w:val="22"/>
        </w:rPr>
        <w:t>Miejscowość .................................................. dnia ................</w:t>
      </w:r>
      <w:r w:rsidR="00591B1A">
        <w:rPr>
          <w:rFonts w:ascii="Times New Roman" w:hAnsi="Times New Roman"/>
          <w:i/>
          <w:sz w:val="22"/>
          <w:szCs w:val="22"/>
        </w:rPr>
        <w:t>........................... 2019</w:t>
      </w:r>
      <w:r w:rsidRPr="00A24E9B">
        <w:rPr>
          <w:rFonts w:ascii="Times New Roman" w:hAnsi="Times New Roman"/>
          <w:i/>
          <w:sz w:val="22"/>
          <w:szCs w:val="22"/>
        </w:rPr>
        <w:t xml:space="preserve"> roku.</w:t>
      </w:r>
    </w:p>
    <w:p w14:paraId="27BFD033" w14:textId="77777777" w:rsidR="00C67D76" w:rsidRPr="00A24E9B" w:rsidRDefault="00C67D76" w:rsidP="00C67D76">
      <w:pPr>
        <w:pStyle w:val="Tekstpodstawowy"/>
        <w:spacing w:line="240" w:lineRule="auto"/>
        <w:ind w:left="540"/>
        <w:jc w:val="right"/>
        <w:rPr>
          <w:rFonts w:ascii="Times New Roman" w:hAnsi="Times New Roman"/>
          <w:i/>
          <w:sz w:val="22"/>
          <w:szCs w:val="22"/>
        </w:rPr>
      </w:pPr>
      <w:r w:rsidRPr="00A24E9B">
        <w:rPr>
          <w:rFonts w:ascii="Times New Roman" w:hAnsi="Times New Roman"/>
          <w:i/>
          <w:sz w:val="22"/>
          <w:szCs w:val="22"/>
        </w:rPr>
        <w:t>........................................................................</w:t>
      </w:r>
    </w:p>
    <w:p w14:paraId="04A2EA41" w14:textId="77777777" w:rsidR="00C67D76" w:rsidRPr="00A24E9B" w:rsidRDefault="00C67D76" w:rsidP="00C67D76">
      <w:pPr>
        <w:pStyle w:val="Tekstpodstawowy"/>
        <w:spacing w:line="240" w:lineRule="auto"/>
        <w:ind w:left="540"/>
        <w:jc w:val="right"/>
        <w:rPr>
          <w:rFonts w:ascii="Times New Roman" w:hAnsi="Times New Roman"/>
          <w:i/>
          <w:sz w:val="22"/>
          <w:szCs w:val="22"/>
        </w:rPr>
      </w:pPr>
      <w:r w:rsidRPr="00A24E9B">
        <w:rPr>
          <w:rFonts w:ascii="Times New Roman" w:hAnsi="Times New Roman"/>
          <w:i/>
          <w:sz w:val="22"/>
          <w:szCs w:val="22"/>
        </w:rPr>
        <w:t>(pieczęć i podpis osoby uprawnionej do</w:t>
      </w:r>
    </w:p>
    <w:p w14:paraId="79017C27" w14:textId="77777777" w:rsidR="0067126D" w:rsidRDefault="00C67D76" w:rsidP="00472CF3">
      <w:pPr>
        <w:pStyle w:val="Tekstpodstawowy"/>
        <w:spacing w:line="240" w:lineRule="auto"/>
        <w:ind w:left="540"/>
        <w:jc w:val="right"/>
        <w:rPr>
          <w:rFonts w:ascii="Times New Roman" w:hAnsi="Times New Roman"/>
          <w:i/>
          <w:sz w:val="22"/>
          <w:szCs w:val="22"/>
        </w:rPr>
      </w:pPr>
      <w:r w:rsidRPr="00A24E9B">
        <w:rPr>
          <w:rFonts w:ascii="Times New Roman" w:hAnsi="Times New Roman"/>
          <w:i/>
          <w:sz w:val="22"/>
          <w:szCs w:val="22"/>
        </w:rPr>
        <w:t>skład</w:t>
      </w:r>
      <w:r>
        <w:rPr>
          <w:rFonts w:ascii="Times New Roman" w:hAnsi="Times New Roman"/>
          <w:i/>
          <w:sz w:val="22"/>
          <w:szCs w:val="22"/>
        </w:rPr>
        <w:t>ania oświadczeń woli w imieniu w</w:t>
      </w:r>
      <w:r w:rsidRPr="00A24E9B">
        <w:rPr>
          <w:rFonts w:ascii="Times New Roman" w:hAnsi="Times New Roman"/>
          <w:i/>
          <w:sz w:val="22"/>
          <w:szCs w:val="22"/>
        </w:rPr>
        <w:t>ykonawcy)</w:t>
      </w:r>
    </w:p>
    <w:p w14:paraId="218BD90C" w14:textId="77777777" w:rsidR="00591B1A" w:rsidRDefault="00591B1A" w:rsidP="00472CF3">
      <w:pPr>
        <w:pStyle w:val="Tekstpodstawowy"/>
        <w:spacing w:line="240" w:lineRule="auto"/>
        <w:ind w:left="540"/>
        <w:jc w:val="right"/>
        <w:rPr>
          <w:rFonts w:ascii="Times New Roman" w:hAnsi="Times New Roman"/>
          <w:i/>
          <w:sz w:val="22"/>
          <w:szCs w:val="22"/>
        </w:rPr>
      </w:pPr>
    </w:p>
    <w:p w14:paraId="0D1267B8" w14:textId="77777777" w:rsidR="00591B1A" w:rsidRDefault="00591B1A" w:rsidP="00472CF3">
      <w:pPr>
        <w:pStyle w:val="Tekstpodstawowy"/>
        <w:spacing w:line="240" w:lineRule="auto"/>
        <w:ind w:left="540"/>
        <w:jc w:val="right"/>
        <w:rPr>
          <w:rFonts w:ascii="Times New Roman" w:hAnsi="Times New Roman"/>
          <w:i/>
          <w:sz w:val="22"/>
          <w:szCs w:val="22"/>
        </w:rPr>
      </w:pPr>
    </w:p>
    <w:p w14:paraId="1621C6D4" w14:textId="77777777" w:rsidR="00591B1A" w:rsidRDefault="00591B1A" w:rsidP="00472CF3">
      <w:pPr>
        <w:pStyle w:val="Tekstpodstawowy"/>
        <w:spacing w:line="240" w:lineRule="auto"/>
        <w:ind w:left="540"/>
        <w:jc w:val="right"/>
        <w:rPr>
          <w:rFonts w:ascii="Times New Roman" w:hAnsi="Times New Roman"/>
          <w:i/>
          <w:sz w:val="22"/>
          <w:szCs w:val="22"/>
        </w:rPr>
      </w:pPr>
    </w:p>
    <w:p w14:paraId="28D56359" w14:textId="77777777" w:rsidR="00591B1A" w:rsidRDefault="00591B1A" w:rsidP="00472CF3">
      <w:pPr>
        <w:pStyle w:val="Tekstpodstawowy"/>
        <w:spacing w:line="240" w:lineRule="auto"/>
        <w:ind w:left="540"/>
        <w:jc w:val="right"/>
        <w:rPr>
          <w:rFonts w:ascii="Times New Roman" w:hAnsi="Times New Roman"/>
          <w:i/>
          <w:sz w:val="22"/>
          <w:szCs w:val="22"/>
        </w:rPr>
      </w:pPr>
    </w:p>
    <w:p w14:paraId="1D5106E1" w14:textId="77777777" w:rsidR="00591B1A" w:rsidRDefault="00591B1A" w:rsidP="00472CF3">
      <w:pPr>
        <w:pStyle w:val="Tekstpodstawowy"/>
        <w:spacing w:line="240" w:lineRule="auto"/>
        <w:ind w:left="540"/>
        <w:jc w:val="right"/>
        <w:rPr>
          <w:rFonts w:ascii="Times New Roman" w:hAnsi="Times New Roman"/>
          <w:i/>
          <w:sz w:val="22"/>
          <w:szCs w:val="22"/>
        </w:rPr>
      </w:pPr>
    </w:p>
    <w:p w14:paraId="4881AC65" w14:textId="77777777" w:rsidR="00591B1A" w:rsidRDefault="00591B1A" w:rsidP="00472CF3">
      <w:pPr>
        <w:pStyle w:val="Tekstpodstawowy"/>
        <w:spacing w:line="240" w:lineRule="auto"/>
        <w:ind w:left="540"/>
        <w:jc w:val="right"/>
        <w:rPr>
          <w:rFonts w:ascii="Times New Roman" w:hAnsi="Times New Roman"/>
          <w:i/>
          <w:sz w:val="22"/>
          <w:szCs w:val="22"/>
        </w:rPr>
      </w:pPr>
    </w:p>
    <w:p w14:paraId="31BF838C" w14:textId="77777777" w:rsidR="00591B1A" w:rsidRPr="00472CF3" w:rsidRDefault="00591B1A" w:rsidP="00472CF3">
      <w:pPr>
        <w:pStyle w:val="Tekstpodstawowy"/>
        <w:spacing w:line="240" w:lineRule="auto"/>
        <w:ind w:left="540"/>
        <w:jc w:val="right"/>
        <w:rPr>
          <w:rFonts w:ascii="Times New Roman" w:hAnsi="Times New Roman"/>
          <w:i/>
          <w:sz w:val="22"/>
          <w:szCs w:val="22"/>
        </w:rPr>
      </w:pPr>
    </w:p>
    <w:p w14:paraId="4904DB61" w14:textId="77777777" w:rsidR="00C67D76" w:rsidRDefault="00C67D76" w:rsidP="00C67D76">
      <w:pPr>
        <w:pStyle w:val="Tekstpodstawowy"/>
        <w:spacing w:line="240" w:lineRule="auto"/>
        <w:ind w:left="540"/>
        <w:jc w:val="right"/>
        <w:outlineLvl w:val="0"/>
        <w:rPr>
          <w:rFonts w:ascii="Times New Roman" w:hAnsi="Times New Roman"/>
          <w:b/>
          <w:bCs/>
        </w:rPr>
      </w:pPr>
      <w:r>
        <w:rPr>
          <w:rFonts w:ascii="Times New Roman" w:hAnsi="Times New Roman" w:cs="Times New Roman"/>
          <w:b/>
          <w:bCs/>
        </w:rPr>
        <w:t>Załącznik 6 do formularza oferty</w:t>
      </w:r>
    </w:p>
    <w:p w14:paraId="5A60F1C7" w14:textId="77777777" w:rsidR="00C67D76" w:rsidRDefault="00C67D76" w:rsidP="00C67D76">
      <w:pPr>
        <w:pStyle w:val="Tekstpodstawowy"/>
        <w:spacing w:line="240" w:lineRule="auto"/>
        <w:ind w:left="540"/>
        <w:rPr>
          <w:rFonts w:ascii="Times New Roman" w:hAnsi="Times New Roman" w:cs="Times New Roman"/>
          <w:i/>
          <w:iCs/>
        </w:rPr>
      </w:pPr>
    </w:p>
    <w:p w14:paraId="39389860" w14:textId="5F856631" w:rsidR="00BF4EB9" w:rsidRDefault="00BF4EB9" w:rsidP="00BF4EB9">
      <w:pPr>
        <w:pStyle w:val="Tekstpodstawowy"/>
        <w:spacing w:line="240" w:lineRule="auto"/>
        <w:ind w:left="540"/>
        <w:rPr>
          <w:rFonts w:ascii="Times New Roman" w:hAnsi="Times New Roman" w:cs="Times New Roman"/>
          <w:i/>
          <w:iCs/>
        </w:rPr>
      </w:pPr>
      <w:r>
        <w:rPr>
          <w:rFonts w:ascii="Times New Roman" w:hAnsi="Times New Roman" w:cs="Times New Roman"/>
          <w:i/>
          <w:iCs/>
        </w:rPr>
        <w:t>(Pieczęć firmowa wykonawcy)</w:t>
      </w:r>
    </w:p>
    <w:p w14:paraId="1BAE4244" w14:textId="77777777" w:rsidR="00BF4EB9" w:rsidRPr="00BF4EB9" w:rsidRDefault="00BF4EB9" w:rsidP="00BF4EB9">
      <w:pPr>
        <w:pStyle w:val="Tekstpodstawowy"/>
        <w:spacing w:line="240" w:lineRule="auto"/>
        <w:ind w:left="540"/>
        <w:rPr>
          <w:rFonts w:ascii="Times New Roman" w:hAnsi="Times New Roman" w:cs="Times New Roman"/>
          <w:i/>
          <w:iCs/>
        </w:rPr>
      </w:pPr>
    </w:p>
    <w:p w14:paraId="4B3A5D56" w14:textId="6B47B524" w:rsidR="00BF4EB9" w:rsidRPr="00BF4EB9" w:rsidRDefault="00BF4EB9" w:rsidP="00BF4EB9">
      <w:pPr>
        <w:spacing w:after="0" w:line="240" w:lineRule="auto"/>
        <w:ind w:left="540"/>
        <w:jc w:val="center"/>
        <w:outlineLvl w:val="0"/>
        <w:rPr>
          <w:rFonts w:ascii="Times New Roman" w:hAnsi="Times New Roman"/>
          <w:b/>
          <w:bCs/>
          <w:u w:val="single"/>
        </w:rPr>
      </w:pPr>
      <w:r w:rsidRPr="00BF4EB9">
        <w:rPr>
          <w:rFonts w:ascii="Times New Roman" w:hAnsi="Times New Roman"/>
          <w:b/>
          <w:bCs/>
          <w:u w:val="single"/>
        </w:rPr>
        <w:t>OŚWIADCZENIE WYKONAWCY</w:t>
      </w:r>
    </w:p>
    <w:p w14:paraId="191B8A81" w14:textId="77777777" w:rsidR="00BF4EB9" w:rsidRPr="00BF4EB9" w:rsidRDefault="00BF4EB9" w:rsidP="00BF4EB9">
      <w:pPr>
        <w:spacing w:after="0" w:line="240" w:lineRule="auto"/>
        <w:ind w:left="540"/>
        <w:jc w:val="center"/>
        <w:outlineLvl w:val="0"/>
        <w:rPr>
          <w:rFonts w:ascii="Times New Roman" w:hAnsi="Times New Roman"/>
          <w:b/>
          <w:bCs/>
        </w:rPr>
      </w:pPr>
      <w:r w:rsidRPr="00BF4EB9">
        <w:rPr>
          <w:rFonts w:ascii="Times New Roman" w:hAnsi="Times New Roman"/>
          <w:b/>
          <w:bCs/>
          <w:u w:val="single"/>
        </w:rPr>
        <w:t>W ZAKRESIE WYPEŁNIENIA OBOWIĄZKÓW INFORMACYJNYCH PRZEWIDZIANYCH W ART. 13 LUB ART. 14 RODO</w:t>
      </w:r>
      <w:r w:rsidRPr="00BF4EB9">
        <w:rPr>
          <w:rFonts w:ascii="Times New Roman" w:hAnsi="Times New Roman"/>
          <w:b/>
          <w:bCs/>
          <w:vertAlign w:val="superscript"/>
        </w:rPr>
        <w:footnoteReference w:id="5"/>
      </w:r>
    </w:p>
    <w:p w14:paraId="509D3DAB" w14:textId="77777777" w:rsidR="00BF4EB9" w:rsidRPr="00BF4EB9" w:rsidRDefault="00BF4EB9" w:rsidP="00BF4EB9">
      <w:pPr>
        <w:spacing w:after="0" w:line="240" w:lineRule="auto"/>
        <w:jc w:val="center"/>
        <w:rPr>
          <w:rFonts w:ascii="Times New Roman" w:hAnsi="Times New Roman"/>
        </w:rPr>
      </w:pPr>
    </w:p>
    <w:p w14:paraId="3B53BBE9" w14:textId="77777777" w:rsidR="00BF4EB9" w:rsidRPr="00BF4EB9" w:rsidRDefault="00BF4EB9" w:rsidP="00BF4EB9">
      <w:pPr>
        <w:spacing w:after="0" w:line="240" w:lineRule="auto"/>
        <w:ind w:firstLine="540"/>
        <w:jc w:val="both"/>
        <w:rPr>
          <w:rFonts w:ascii="Times New Roman" w:hAnsi="Times New Roman"/>
        </w:rPr>
      </w:pPr>
      <w:r w:rsidRPr="00BF4EB9">
        <w:rPr>
          <w:rFonts w:ascii="Times New Roman" w:hAnsi="Times New Roman"/>
        </w:rPr>
        <w:t xml:space="preserve">Niniejszym oświadczam, iż wypełniłam/em/liśmy obowiązki informacyjne przewidziane w art. 13 lub art. 14 </w:t>
      </w:r>
      <w:r w:rsidRPr="00BF4EB9">
        <w:rPr>
          <w:rFonts w:ascii="Times New Roman" w:hAnsi="Times New Roman"/>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BF4EB9">
        <w:rPr>
          <w:rFonts w:ascii="Times New Roman" w:hAnsi="Times New Roman"/>
          <w:bCs/>
        </w:rPr>
        <w:t xml:space="preserve">wobec osób fizycznych, </w:t>
      </w:r>
      <w:r w:rsidRPr="00BF4EB9">
        <w:rPr>
          <w:rFonts w:ascii="Times New Roman" w:hAnsi="Times New Roman"/>
        </w:rPr>
        <w:t>od których dane osobowe bezpośrednio lub pośrednio pozyskałam/em/liśmy w celu ubiegania się o udzielenie zamówienia publicznego w niniejszym postępowaniu.</w:t>
      </w:r>
    </w:p>
    <w:p w14:paraId="165CBDFA" w14:textId="77777777" w:rsidR="00BF4EB9" w:rsidRPr="00BF4EB9" w:rsidRDefault="00BF4EB9" w:rsidP="00BF4EB9">
      <w:pPr>
        <w:spacing w:after="0" w:line="240" w:lineRule="auto"/>
        <w:ind w:firstLine="540"/>
        <w:jc w:val="center"/>
        <w:rPr>
          <w:rFonts w:ascii="Times New Roman" w:hAnsi="Times New Roman"/>
        </w:rPr>
      </w:pPr>
    </w:p>
    <w:p w14:paraId="7EF0DB9C" w14:textId="77777777" w:rsidR="00BF4EB9" w:rsidRPr="00BF4EB9" w:rsidRDefault="00BF4EB9" w:rsidP="00BF4EB9">
      <w:pPr>
        <w:tabs>
          <w:tab w:val="center" w:pos="4536"/>
          <w:tab w:val="right" w:pos="10065"/>
        </w:tabs>
        <w:spacing w:after="0" w:line="240" w:lineRule="auto"/>
        <w:jc w:val="center"/>
        <w:rPr>
          <w:rFonts w:ascii="Times New Roman" w:hAnsi="Times New Roman"/>
        </w:rPr>
      </w:pPr>
    </w:p>
    <w:p w14:paraId="7925EDEC" w14:textId="77777777" w:rsidR="00BF4EB9" w:rsidRPr="00BF4EB9" w:rsidRDefault="00BF4EB9" w:rsidP="00BF4EB9">
      <w:pPr>
        <w:spacing w:after="0" w:line="240" w:lineRule="auto"/>
        <w:ind w:left="540"/>
        <w:jc w:val="center"/>
        <w:outlineLvl w:val="0"/>
        <w:rPr>
          <w:rFonts w:ascii="Times New Roman" w:hAnsi="Times New Roman"/>
          <w:i/>
          <w:iCs/>
        </w:rPr>
      </w:pPr>
      <w:r w:rsidRPr="00BF4EB9">
        <w:rPr>
          <w:rFonts w:ascii="Times New Roman" w:hAnsi="Times New Roman"/>
          <w:i/>
          <w:iCs/>
        </w:rPr>
        <w:t>Miejscowość .................................................. dnia ........................................... 2019 roku.</w:t>
      </w:r>
    </w:p>
    <w:p w14:paraId="3F25797C" w14:textId="77777777" w:rsidR="00BF4EB9" w:rsidRPr="00BF4EB9" w:rsidRDefault="00BF4EB9" w:rsidP="00BF4EB9">
      <w:pPr>
        <w:tabs>
          <w:tab w:val="left" w:pos="567"/>
        </w:tabs>
        <w:spacing w:after="0" w:line="240" w:lineRule="auto"/>
        <w:ind w:left="284"/>
        <w:contextualSpacing/>
        <w:jc w:val="center"/>
        <w:outlineLvl w:val="0"/>
        <w:rPr>
          <w:rFonts w:ascii="Times New Roman" w:hAnsi="Times New Roman"/>
          <w:iCs/>
        </w:rPr>
      </w:pPr>
    </w:p>
    <w:p w14:paraId="1BB2628A" w14:textId="77777777" w:rsidR="00BF4EB9" w:rsidRPr="00BF4EB9" w:rsidRDefault="00BF4EB9" w:rsidP="00BF4EB9">
      <w:pPr>
        <w:tabs>
          <w:tab w:val="left" w:pos="567"/>
        </w:tabs>
        <w:spacing w:after="0" w:line="240" w:lineRule="auto"/>
        <w:ind w:left="284"/>
        <w:contextualSpacing/>
        <w:jc w:val="center"/>
        <w:outlineLvl w:val="0"/>
        <w:rPr>
          <w:rFonts w:ascii="Times New Roman" w:hAnsi="Times New Roman"/>
          <w:iCs/>
        </w:rPr>
      </w:pPr>
    </w:p>
    <w:p w14:paraId="257B0F77" w14:textId="77777777" w:rsidR="00BF4EB9" w:rsidRPr="00BF4EB9" w:rsidRDefault="00BF4EB9" w:rsidP="00BF4EB9">
      <w:pPr>
        <w:tabs>
          <w:tab w:val="left" w:pos="567"/>
        </w:tabs>
        <w:spacing w:after="0" w:line="240" w:lineRule="auto"/>
        <w:ind w:left="284"/>
        <w:contextualSpacing/>
        <w:jc w:val="center"/>
        <w:outlineLvl w:val="0"/>
        <w:rPr>
          <w:rFonts w:ascii="Times New Roman" w:hAnsi="Times New Roman"/>
          <w:iCs/>
        </w:rPr>
      </w:pPr>
    </w:p>
    <w:p w14:paraId="7D0D1F12" w14:textId="38FD242F" w:rsidR="00BF4EB9" w:rsidRPr="00BF4EB9" w:rsidRDefault="00BF4EB9" w:rsidP="00BF4EB9">
      <w:pPr>
        <w:tabs>
          <w:tab w:val="left" w:pos="567"/>
        </w:tabs>
        <w:spacing w:after="0" w:line="240" w:lineRule="auto"/>
        <w:ind w:left="284"/>
        <w:contextualSpacing/>
        <w:jc w:val="right"/>
        <w:outlineLvl w:val="0"/>
        <w:rPr>
          <w:rFonts w:ascii="Times New Roman" w:hAnsi="Times New Roman"/>
          <w:iCs/>
        </w:rPr>
      </w:pPr>
      <w:r w:rsidRPr="00BF4EB9">
        <w:rPr>
          <w:rFonts w:ascii="Times New Roman" w:hAnsi="Times New Roman"/>
          <w:iCs/>
        </w:rPr>
        <w:t>.......................................................................</w:t>
      </w:r>
    </w:p>
    <w:p w14:paraId="7B6DE361" w14:textId="6261ED86" w:rsidR="00BF4EB9" w:rsidRPr="00BF4EB9" w:rsidRDefault="00BF4EB9" w:rsidP="00BF4EB9">
      <w:pPr>
        <w:spacing w:after="0" w:line="240" w:lineRule="auto"/>
        <w:ind w:left="540"/>
        <w:jc w:val="right"/>
        <w:rPr>
          <w:rFonts w:ascii="Times New Roman" w:hAnsi="Times New Roman"/>
          <w:i/>
          <w:iCs/>
        </w:rPr>
      </w:pPr>
      <w:r w:rsidRPr="00BF4EB9">
        <w:rPr>
          <w:rFonts w:ascii="Times New Roman" w:hAnsi="Times New Roman"/>
          <w:i/>
          <w:iCs/>
        </w:rPr>
        <w:t>(pieczęć i podpis osoby uprawnionej do</w:t>
      </w:r>
    </w:p>
    <w:p w14:paraId="41B90B88" w14:textId="384CDF38" w:rsidR="00BF4EB9" w:rsidRPr="00BF4EB9" w:rsidRDefault="00BF4EB9" w:rsidP="00BF4EB9">
      <w:pPr>
        <w:spacing w:after="0" w:line="240" w:lineRule="auto"/>
        <w:ind w:left="540"/>
        <w:jc w:val="right"/>
        <w:rPr>
          <w:rFonts w:ascii="Times New Roman" w:hAnsi="Times New Roman"/>
          <w:i/>
          <w:iCs/>
        </w:rPr>
      </w:pPr>
      <w:r w:rsidRPr="00BF4EB9">
        <w:rPr>
          <w:rFonts w:ascii="Times New Roman" w:hAnsi="Times New Roman"/>
          <w:i/>
          <w:iCs/>
        </w:rPr>
        <w:t>składania oświadczeń woli w imieniu wykonawcy</w:t>
      </w:r>
    </w:p>
    <w:p w14:paraId="72FC2DA8" w14:textId="77777777" w:rsidR="00BF4EB9" w:rsidRPr="00BF4EB9" w:rsidRDefault="00BF4EB9" w:rsidP="00BF4EB9">
      <w:pPr>
        <w:spacing w:after="0" w:line="240" w:lineRule="auto"/>
        <w:ind w:left="540"/>
        <w:jc w:val="right"/>
        <w:rPr>
          <w:rFonts w:ascii="Times New Roman" w:hAnsi="Times New Roman"/>
          <w:i/>
          <w:iCs/>
        </w:rPr>
      </w:pPr>
      <w:r w:rsidRPr="00BF4EB9">
        <w:rPr>
          <w:rFonts w:ascii="Times New Roman" w:hAnsi="Times New Roman"/>
          <w:i/>
          <w:iCs/>
        </w:rPr>
        <w:t>lub czytelny podpis osoby fizycznej)</w:t>
      </w:r>
    </w:p>
    <w:p w14:paraId="267DBB04" w14:textId="77777777" w:rsidR="00C67D76" w:rsidRDefault="00C67D76" w:rsidP="00BF4EB9">
      <w:pPr>
        <w:pStyle w:val="Tekstpodstawowy"/>
        <w:spacing w:line="240" w:lineRule="auto"/>
        <w:ind w:left="540"/>
        <w:jc w:val="right"/>
        <w:rPr>
          <w:rFonts w:ascii="Times New Roman" w:hAnsi="Times New Roman" w:cs="Times New Roman"/>
        </w:rPr>
      </w:pPr>
    </w:p>
    <w:p w14:paraId="313C9D22" w14:textId="77777777" w:rsidR="008534D2" w:rsidRDefault="008534D2" w:rsidP="00BF4EB9">
      <w:pPr>
        <w:pStyle w:val="Tekstpodstawowy"/>
        <w:spacing w:line="240" w:lineRule="auto"/>
        <w:ind w:left="540"/>
        <w:jc w:val="right"/>
        <w:rPr>
          <w:rFonts w:ascii="Times New Roman" w:hAnsi="Times New Roman" w:cs="Times New Roman"/>
        </w:rPr>
      </w:pPr>
    </w:p>
    <w:p w14:paraId="7D64E11D" w14:textId="77777777" w:rsidR="008534D2" w:rsidRDefault="008534D2" w:rsidP="00BF4EB9">
      <w:pPr>
        <w:pStyle w:val="Tekstpodstawowy"/>
        <w:spacing w:line="240" w:lineRule="auto"/>
        <w:ind w:left="540"/>
        <w:jc w:val="right"/>
        <w:rPr>
          <w:rFonts w:ascii="Times New Roman" w:hAnsi="Times New Roman" w:cs="Times New Roman"/>
        </w:rPr>
      </w:pPr>
    </w:p>
    <w:p w14:paraId="221D057B" w14:textId="77777777" w:rsidR="008534D2" w:rsidRDefault="008534D2" w:rsidP="00BF4EB9">
      <w:pPr>
        <w:pStyle w:val="Tekstpodstawowy"/>
        <w:spacing w:line="240" w:lineRule="auto"/>
        <w:ind w:left="540"/>
        <w:jc w:val="right"/>
        <w:rPr>
          <w:rFonts w:ascii="Times New Roman" w:hAnsi="Times New Roman" w:cs="Times New Roman"/>
        </w:rPr>
      </w:pPr>
    </w:p>
    <w:p w14:paraId="4E68018C" w14:textId="77777777" w:rsidR="008534D2" w:rsidRDefault="008534D2" w:rsidP="00BF4EB9">
      <w:pPr>
        <w:pStyle w:val="Tekstpodstawowy"/>
        <w:spacing w:line="240" w:lineRule="auto"/>
        <w:ind w:left="540"/>
        <w:jc w:val="right"/>
        <w:rPr>
          <w:rFonts w:ascii="Times New Roman" w:hAnsi="Times New Roman" w:cs="Times New Roman"/>
        </w:rPr>
      </w:pPr>
    </w:p>
    <w:p w14:paraId="071024BD" w14:textId="77777777" w:rsidR="008534D2" w:rsidRDefault="008534D2" w:rsidP="00BF4EB9">
      <w:pPr>
        <w:pStyle w:val="Tekstpodstawowy"/>
        <w:spacing w:line="240" w:lineRule="auto"/>
        <w:ind w:left="540"/>
        <w:jc w:val="right"/>
        <w:rPr>
          <w:rFonts w:ascii="Times New Roman" w:hAnsi="Times New Roman" w:cs="Times New Roman"/>
        </w:rPr>
      </w:pPr>
    </w:p>
    <w:p w14:paraId="115E2813" w14:textId="77777777" w:rsidR="008534D2" w:rsidRDefault="008534D2" w:rsidP="00BF4EB9">
      <w:pPr>
        <w:pStyle w:val="Tekstpodstawowy"/>
        <w:spacing w:line="240" w:lineRule="auto"/>
        <w:ind w:left="540"/>
        <w:jc w:val="right"/>
        <w:rPr>
          <w:rFonts w:ascii="Times New Roman" w:hAnsi="Times New Roman" w:cs="Times New Roman"/>
        </w:rPr>
      </w:pPr>
    </w:p>
    <w:p w14:paraId="64342A55" w14:textId="77777777" w:rsidR="008534D2" w:rsidRDefault="008534D2" w:rsidP="00BF4EB9">
      <w:pPr>
        <w:pStyle w:val="Tekstpodstawowy"/>
        <w:spacing w:line="240" w:lineRule="auto"/>
        <w:ind w:left="540"/>
        <w:jc w:val="right"/>
        <w:rPr>
          <w:rFonts w:ascii="Times New Roman" w:hAnsi="Times New Roman" w:cs="Times New Roman"/>
        </w:rPr>
      </w:pPr>
    </w:p>
    <w:p w14:paraId="4048D905" w14:textId="77777777" w:rsidR="008534D2" w:rsidRDefault="008534D2" w:rsidP="00BF4EB9">
      <w:pPr>
        <w:pStyle w:val="Tekstpodstawowy"/>
        <w:spacing w:line="240" w:lineRule="auto"/>
        <w:ind w:left="540"/>
        <w:jc w:val="right"/>
        <w:rPr>
          <w:rFonts w:ascii="Times New Roman" w:hAnsi="Times New Roman" w:cs="Times New Roman"/>
        </w:rPr>
      </w:pPr>
    </w:p>
    <w:p w14:paraId="45BA5C00" w14:textId="77777777" w:rsidR="008534D2" w:rsidRDefault="008534D2" w:rsidP="00BF4EB9">
      <w:pPr>
        <w:pStyle w:val="Tekstpodstawowy"/>
        <w:spacing w:line="240" w:lineRule="auto"/>
        <w:ind w:left="540"/>
        <w:jc w:val="right"/>
        <w:rPr>
          <w:rFonts w:ascii="Times New Roman" w:hAnsi="Times New Roman" w:cs="Times New Roman"/>
        </w:rPr>
      </w:pPr>
    </w:p>
    <w:p w14:paraId="196834E8" w14:textId="77777777" w:rsidR="008534D2" w:rsidRDefault="008534D2" w:rsidP="00BF4EB9">
      <w:pPr>
        <w:pStyle w:val="Tekstpodstawowy"/>
        <w:spacing w:line="240" w:lineRule="auto"/>
        <w:ind w:left="540"/>
        <w:jc w:val="right"/>
        <w:rPr>
          <w:rFonts w:ascii="Times New Roman" w:hAnsi="Times New Roman" w:cs="Times New Roman"/>
        </w:rPr>
      </w:pPr>
    </w:p>
    <w:p w14:paraId="4DC27801" w14:textId="77777777" w:rsidR="008534D2" w:rsidRDefault="008534D2" w:rsidP="00BF4EB9">
      <w:pPr>
        <w:pStyle w:val="Tekstpodstawowy"/>
        <w:spacing w:line="240" w:lineRule="auto"/>
        <w:ind w:left="540"/>
        <w:jc w:val="right"/>
        <w:rPr>
          <w:rFonts w:ascii="Times New Roman" w:hAnsi="Times New Roman" w:cs="Times New Roman"/>
        </w:rPr>
      </w:pPr>
    </w:p>
    <w:p w14:paraId="3882A265" w14:textId="77777777" w:rsidR="008534D2" w:rsidRDefault="008534D2" w:rsidP="00BF4EB9">
      <w:pPr>
        <w:pStyle w:val="Tekstpodstawowy"/>
        <w:spacing w:line="240" w:lineRule="auto"/>
        <w:ind w:left="540"/>
        <w:jc w:val="right"/>
        <w:rPr>
          <w:rFonts w:ascii="Times New Roman" w:hAnsi="Times New Roman" w:cs="Times New Roman"/>
        </w:rPr>
      </w:pPr>
    </w:p>
    <w:p w14:paraId="069CC2FA" w14:textId="77777777" w:rsidR="008534D2" w:rsidRDefault="008534D2" w:rsidP="00BF4EB9">
      <w:pPr>
        <w:pStyle w:val="Tekstpodstawowy"/>
        <w:spacing w:line="240" w:lineRule="auto"/>
        <w:ind w:left="540"/>
        <w:jc w:val="right"/>
        <w:rPr>
          <w:rFonts w:ascii="Times New Roman" w:hAnsi="Times New Roman" w:cs="Times New Roman"/>
        </w:rPr>
      </w:pPr>
    </w:p>
    <w:p w14:paraId="46F0B2D5" w14:textId="77777777" w:rsidR="008534D2" w:rsidRDefault="008534D2" w:rsidP="00BF4EB9">
      <w:pPr>
        <w:pStyle w:val="Tekstpodstawowy"/>
        <w:spacing w:line="240" w:lineRule="auto"/>
        <w:ind w:left="540"/>
        <w:jc w:val="right"/>
        <w:rPr>
          <w:rFonts w:ascii="Times New Roman" w:hAnsi="Times New Roman" w:cs="Times New Roman"/>
        </w:rPr>
      </w:pPr>
    </w:p>
    <w:p w14:paraId="1B097032" w14:textId="77777777" w:rsidR="008534D2" w:rsidRDefault="008534D2" w:rsidP="00BF4EB9">
      <w:pPr>
        <w:pStyle w:val="Tekstpodstawowy"/>
        <w:spacing w:line="240" w:lineRule="auto"/>
        <w:ind w:left="540"/>
        <w:jc w:val="right"/>
        <w:rPr>
          <w:rFonts w:ascii="Times New Roman" w:hAnsi="Times New Roman" w:cs="Times New Roman"/>
        </w:rPr>
      </w:pPr>
    </w:p>
    <w:p w14:paraId="5421E755" w14:textId="77777777" w:rsidR="008534D2" w:rsidRDefault="008534D2" w:rsidP="00BF4EB9">
      <w:pPr>
        <w:pStyle w:val="Tekstpodstawowy"/>
        <w:spacing w:line="240" w:lineRule="auto"/>
        <w:ind w:left="540"/>
        <w:jc w:val="right"/>
        <w:rPr>
          <w:rFonts w:ascii="Times New Roman" w:hAnsi="Times New Roman" w:cs="Times New Roman"/>
        </w:rPr>
      </w:pPr>
    </w:p>
    <w:p w14:paraId="4532B825" w14:textId="79BC025E" w:rsidR="00B375C7" w:rsidRDefault="008534D2" w:rsidP="00B375C7">
      <w:pPr>
        <w:pStyle w:val="Tekstpodstawowy"/>
        <w:spacing w:line="240" w:lineRule="auto"/>
        <w:ind w:left="540"/>
        <w:jc w:val="right"/>
        <w:outlineLvl w:val="0"/>
        <w:rPr>
          <w:rFonts w:ascii="Times New Roman" w:hAnsi="Times New Roman" w:cs="Times New Roman"/>
          <w:b/>
          <w:bCs/>
        </w:rPr>
      </w:pPr>
      <w:r>
        <w:rPr>
          <w:rFonts w:ascii="Times New Roman" w:hAnsi="Times New Roman" w:cs="Times New Roman"/>
          <w:b/>
          <w:bCs/>
        </w:rPr>
        <w:t>Załącznik A do Zaproszenia</w:t>
      </w:r>
    </w:p>
    <w:p w14:paraId="45CF4A51" w14:textId="77777777" w:rsidR="00B375C7" w:rsidRDefault="00B375C7" w:rsidP="008534D2">
      <w:pPr>
        <w:pStyle w:val="Tekstpodstawowy"/>
        <w:spacing w:line="240" w:lineRule="auto"/>
        <w:ind w:left="540"/>
        <w:jc w:val="right"/>
        <w:outlineLvl w:val="0"/>
        <w:rPr>
          <w:rFonts w:ascii="Times New Roman" w:hAnsi="Times New Roman"/>
          <w:b/>
          <w:bCs/>
        </w:rPr>
      </w:pPr>
    </w:p>
    <w:p w14:paraId="39DB3A1D" w14:textId="77777777" w:rsidR="008B43AA" w:rsidRDefault="008B43AA" w:rsidP="008B43AA">
      <w:pPr>
        <w:spacing w:after="0"/>
        <w:jc w:val="center"/>
        <w:rPr>
          <w:b/>
          <w:bCs/>
        </w:rPr>
      </w:pPr>
      <w:r>
        <w:rPr>
          <w:b/>
          <w:bCs/>
        </w:rPr>
        <w:t>Posiedzenie Europejskiej Rady ds. Badań Naukowych (21-23.10.2019 r.)</w:t>
      </w:r>
    </w:p>
    <w:p w14:paraId="2A514F3E" w14:textId="77777777" w:rsidR="008B43AA" w:rsidRPr="006B0B66" w:rsidRDefault="008B43AA" w:rsidP="008B43AA">
      <w:pPr>
        <w:spacing w:after="0"/>
        <w:jc w:val="both"/>
        <w:rPr>
          <w:b/>
          <w:bCs/>
        </w:rPr>
      </w:pPr>
    </w:p>
    <w:p w14:paraId="0C59B5CC" w14:textId="77777777" w:rsidR="008B43AA" w:rsidRDefault="008B43AA" w:rsidP="008B43AA">
      <w:pPr>
        <w:spacing w:after="0"/>
        <w:jc w:val="both"/>
        <w:rPr>
          <w:b/>
          <w:bCs/>
        </w:rPr>
      </w:pPr>
      <w:r w:rsidRPr="006B0B66">
        <w:rPr>
          <w:b/>
          <w:bCs/>
        </w:rPr>
        <w:t xml:space="preserve">Kompleksowa usługa cateringowa dla uczestników </w:t>
      </w:r>
      <w:r>
        <w:rPr>
          <w:b/>
          <w:bCs/>
        </w:rPr>
        <w:t>konferencji Posiedzenie Europejskiej Rady ds. Badań Naukowych odbywającej</w:t>
      </w:r>
      <w:r w:rsidRPr="006B0B66">
        <w:rPr>
          <w:b/>
          <w:bCs/>
        </w:rPr>
        <w:t xml:space="preserve"> się w dniach </w:t>
      </w:r>
      <w:r>
        <w:rPr>
          <w:b/>
          <w:bCs/>
        </w:rPr>
        <w:t xml:space="preserve">21-23.10.2019 r. </w:t>
      </w:r>
      <w:r w:rsidRPr="006B0B66">
        <w:rPr>
          <w:b/>
          <w:bCs/>
        </w:rPr>
        <w:t>w Krakowie, w salach audytoryjnych Uniwersytetu Jagiellońskiego o wymaganiach jakościowych nie gorszych niż podane poniżej</w:t>
      </w:r>
    </w:p>
    <w:p w14:paraId="68A01665" w14:textId="77777777" w:rsidR="008B43AA" w:rsidRPr="006B0B66" w:rsidRDefault="008B43AA" w:rsidP="008B43AA">
      <w:pPr>
        <w:spacing w:after="0"/>
        <w:jc w:val="center"/>
        <w:rPr>
          <w:b/>
          <w:bCs/>
        </w:rPr>
      </w:pPr>
    </w:p>
    <w:p w14:paraId="6087FEE0" w14:textId="77777777" w:rsidR="008B43AA" w:rsidRPr="001F7A1B" w:rsidRDefault="008B43AA" w:rsidP="008B43AA">
      <w:pPr>
        <w:spacing w:after="0"/>
        <w:jc w:val="center"/>
        <w:rPr>
          <w:b/>
          <w:bCs/>
        </w:rPr>
      </w:pPr>
      <w:r w:rsidRPr="006B0B66">
        <w:rPr>
          <w:b/>
          <w:bCs/>
        </w:rPr>
        <w:t xml:space="preserve">Opis przedmiotu zamówienia zgodny z nomenklaturą Wspólnego Słownika Zamówień Publicznych: </w:t>
      </w:r>
      <w:r w:rsidRPr="006B0B66">
        <w:rPr>
          <w:b/>
          <w:bCs/>
          <w:i/>
        </w:rPr>
        <w:t>55300000-3 Usługi restauracyjne i dotyczące podawania posiłków; 55320000-9 Usługi podawania posiłków; 55321000-6 Usługi przygotowywania posiłków</w:t>
      </w:r>
    </w:p>
    <w:p w14:paraId="5C49BD93" w14:textId="77777777" w:rsidR="008B43AA" w:rsidRDefault="008B43AA" w:rsidP="008B43AA">
      <w:pPr>
        <w:spacing w:after="0"/>
      </w:pPr>
    </w:p>
    <w:p w14:paraId="13FAA751" w14:textId="77777777" w:rsidR="008B43AA" w:rsidRPr="002608CE" w:rsidRDefault="008B43AA" w:rsidP="008B43AA">
      <w:pPr>
        <w:spacing w:after="0"/>
        <w:jc w:val="center"/>
        <w:rPr>
          <w:b/>
          <w:bCs/>
          <w:sz w:val="28"/>
          <w:szCs w:val="28"/>
        </w:rPr>
      </w:pPr>
      <w:r>
        <w:rPr>
          <w:b/>
          <w:bCs/>
          <w:sz w:val="28"/>
          <w:szCs w:val="28"/>
        </w:rPr>
        <w:t>21-23.10.2019 r.</w:t>
      </w:r>
    </w:p>
    <w:p w14:paraId="11F18C05" w14:textId="77777777" w:rsidR="008B43AA" w:rsidRPr="006A750D" w:rsidRDefault="008B43AA" w:rsidP="008B43AA">
      <w:pPr>
        <w:spacing w:after="0"/>
        <w:jc w:val="both"/>
        <w:rPr>
          <w:b/>
          <w:bCs/>
          <w:color w:val="000000" w:themeColor="text1"/>
          <w:u w:val="single"/>
        </w:rPr>
      </w:pPr>
    </w:p>
    <w:p w14:paraId="7A955B21" w14:textId="77777777" w:rsidR="008B43AA" w:rsidRDefault="008B43AA" w:rsidP="008B43AA">
      <w:pPr>
        <w:spacing w:after="0"/>
        <w:jc w:val="both"/>
        <w:rPr>
          <w:b/>
          <w:bCs/>
          <w:color w:val="000000" w:themeColor="text1"/>
        </w:rPr>
      </w:pPr>
      <w:r>
        <w:rPr>
          <w:b/>
          <w:bCs/>
          <w:color w:val="000000" w:themeColor="text1"/>
        </w:rPr>
        <w:t xml:space="preserve">Collegium </w:t>
      </w:r>
      <w:proofErr w:type="spellStart"/>
      <w:r>
        <w:rPr>
          <w:b/>
          <w:bCs/>
          <w:color w:val="000000" w:themeColor="text1"/>
        </w:rPr>
        <w:t>Maius</w:t>
      </w:r>
      <w:proofErr w:type="spellEnd"/>
      <w:r>
        <w:rPr>
          <w:b/>
          <w:bCs/>
          <w:color w:val="000000" w:themeColor="text1"/>
        </w:rPr>
        <w:t>, ul. Jagiellońska 15; Collegium Novum, ul. Gołębia 24</w:t>
      </w:r>
    </w:p>
    <w:p w14:paraId="4ED5ED7C" w14:textId="77777777" w:rsidR="008B43AA" w:rsidRDefault="008B43AA" w:rsidP="008B43AA">
      <w:pPr>
        <w:spacing w:after="0"/>
        <w:jc w:val="both"/>
        <w:rPr>
          <w:b/>
          <w:bCs/>
          <w:color w:val="000000" w:themeColor="text1"/>
        </w:rPr>
      </w:pPr>
      <w:r w:rsidRPr="006A750D">
        <w:rPr>
          <w:b/>
          <w:bCs/>
          <w:color w:val="000000" w:themeColor="text1"/>
        </w:rPr>
        <w:t xml:space="preserve">Liczba osób: </w:t>
      </w:r>
      <w:r>
        <w:rPr>
          <w:b/>
          <w:bCs/>
          <w:color w:val="000000" w:themeColor="text1"/>
        </w:rPr>
        <w:t>70</w:t>
      </w:r>
    </w:p>
    <w:p w14:paraId="0004887D" w14:textId="77777777" w:rsidR="008B43AA" w:rsidRDefault="008B43AA" w:rsidP="008B43AA">
      <w:pPr>
        <w:spacing w:after="0"/>
        <w:jc w:val="both"/>
        <w:rPr>
          <w:b/>
          <w:bCs/>
          <w:color w:val="000000" w:themeColor="text1"/>
        </w:rPr>
      </w:pPr>
      <w:r>
        <w:rPr>
          <w:b/>
          <w:bCs/>
          <w:color w:val="000000" w:themeColor="text1"/>
        </w:rPr>
        <w:t>Rodzaj cateringu: 3 dniowe, ciągłe przerwy na kawę</w:t>
      </w:r>
    </w:p>
    <w:p w14:paraId="48F4E01A" w14:textId="77777777" w:rsidR="008B43AA" w:rsidRPr="00FC7FFA" w:rsidRDefault="008B43AA" w:rsidP="008B43AA">
      <w:pPr>
        <w:spacing w:after="0"/>
        <w:jc w:val="both"/>
        <w:rPr>
          <w:b/>
          <w:bCs/>
          <w:color w:val="000000" w:themeColor="text1"/>
        </w:rPr>
      </w:pPr>
      <w:r w:rsidRPr="00FC7FFA">
        <w:rPr>
          <w:b/>
          <w:bCs/>
          <w:color w:val="000000" w:themeColor="text1"/>
        </w:rPr>
        <w:t>Godziny:</w:t>
      </w:r>
    </w:p>
    <w:p w14:paraId="7546243A" w14:textId="77777777" w:rsidR="008B43AA" w:rsidRPr="00FC7FFA" w:rsidRDefault="008B43AA" w:rsidP="008B43AA">
      <w:pPr>
        <w:spacing w:after="0"/>
        <w:jc w:val="both"/>
        <w:rPr>
          <w:b/>
          <w:bCs/>
          <w:color w:val="000000" w:themeColor="text1"/>
        </w:rPr>
      </w:pPr>
      <w:r w:rsidRPr="00FC7FFA">
        <w:rPr>
          <w:b/>
          <w:bCs/>
          <w:color w:val="000000" w:themeColor="text1"/>
        </w:rPr>
        <w:t xml:space="preserve">- Collegium </w:t>
      </w:r>
      <w:proofErr w:type="spellStart"/>
      <w:r w:rsidRPr="00FC7FFA">
        <w:rPr>
          <w:b/>
          <w:bCs/>
          <w:color w:val="000000" w:themeColor="text1"/>
        </w:rPr>
        <w:t>Maius</w:t>
      </w:r>
      <w:proofErr w:type="spellEnd"/>
      <w:r w:rsidRPr="00FC7FFA">
        <w:rPr>
          <w:b/>
          <w:bCs/>
          <w:color w:val="000000" w:themeColor="text1"/>
        </w:rPr>
        <w:t xml:space="preserve">: 21.10.2019 r. – 8.15-17.30 (8.15-10.15 w salach: Kazimierza Wielkiego i </w:t>
      </w:r>
      <w:proofErr w:type="spellStart"/>
      <w:r w:rsidRPr="00FC7FFA">
        <w:rPr>
          <w:b/>
          <w:bCs/>
          <w:color w:val="000000" w:themeColor="text1"/>
        </w:rPr>
        <w:t>Stuba</w:t>
      </w:r>
      <w:proofErr w:type="spellEnd"/>
      <w:r w:rsidRPr="00FC7FFA">
        <w:rPr>
          <w:b/>
          <w:bCs/>
          <w:color w:val="000000" w:themeColor="text1"/>
        </w:rPr>
        <w:t xml:space="preserve"> </w:t>
      </w:r>
      <w:proofErr w:type="spellStart"/>
      <w:r w:rsidRPr="00FC7FFA">
        <w:rPr>
          <w:b/>
          <w:bCs/>
          <w:color w:val="000000" w:themeColor="text1"/>
        </w:rPr>
        <w:t>Communis</w:t>
      </w:r>
      <w:proofErr w:type="spellEnd"/>
      <w:r w:rsidRPr="00FC7FFA">
        <w:rPr>
          <w:b/>
          <w:bCs/>
          <w:color w:val="000000" w:themeColor="text1"/>
        </w:rPr>
        <w:t xml:space="preserve">; 8.15-17.30 w sali im. </w:t>
      </w:r>
      <w:r>
        <w:rPr>
          <w:b/>
          <w:bCs/>
          <w:color w:val="000000" w:themeColor="text1"/>
        </w:rPr>
        <w:t>M. Bobrzyńskiego)</w:t>
      </w:r>
    </w:p>
    <w:p w14:paraId="1EE8CA85" w14:textId="77777777" w:rsidR="008B43AA" w:rsidRPr="00BC3F2E" w:rsidRDefault="008B43AA" w:rsidP="008B43AA">
      <w:pPr>
        <w:spacing w:after="0"/>
        <w:jc w:val="both"/>
        <w:rPr>
          <w:b/>
          <w:bCs/>
          <w:color w:val="000000" w:themeColor="text1"/>
        </w:rPr>
      </w:pPr>
      <w:r w:rsidRPr="00BC3F2E">
        <w:rPr>
          <w:b/>
          <w:bCs/>
          <w:color w:val="000000" w:themeColor="text1"/>
        </w:rPr>
        <w:t xml:space="preserve">- Collegium </w:t>
      </w:r>
      <w:proofErr w:type="spellStart"/>
      <w:r w:rsidRPr="00BC3F2E">
        <w:rPr>
          <w:b/>
          <w:bCs/>
          <w:color w:val="000000" w:themeColor="text1"/>
        </w:rPr>
        <w:t>Maius</w:t>
      </w:r>
      <w:proofErr w:type="spellEnd"/>
      <w:r w:rsidRPr="00BC3F2E">
        <w:rPr>
          <w:b/>
          <w:bCs/>
          <w:color w:val="000000" w:themeColor="text1"/>
        </w:rPr>
        <w:t xml:space="preserve">: 22.10.2019 r. – 8.30-17.30, sala </w:t>
      </w:r>
      <w:proofErr w:type="spellStart"/>
      <w:r w:rsidRPr="00BC3F2E">
        <w:rPr>
          <w:b/>
          <w:bCs/>
          <w:color w:val="000000" w:themeColor="text1"/>
        </w:rPr>
        <w:t>Stuba</w:t>
      </w:r>
      <w:proofErr w:type="spellEnd"/>
      <w:r w:rsidRPr="00BC3F2E">
        <w:rPr>
          <w:b/>
          <w:bCs/>
          <w:color w:val="000000" w:themeColor="text1"/>
        </w:rPr>
        <w:t xml:space="preserve"> </w:t>
      </w:r>
      <w:proofErr w:type="spellStart"/>
      <w:r w:rsidRPr="00BC3F2E">
        <w:rPr>
          <w:b/>
          <w:bCs/>
          <w:color w:val="000000" w:themeColor="text1"/>
        </w:rPr>
        <w:t>Communis</w:t>
      </w:r>
      <w:proofErr w:type="spellEnd"/>
    </w:p>
    <w:p w14:paraId="63AE171F" w14:textId="77777777" w:rsidR="008B43AA" w:rsidRPr="00BC3F2E" w:rsidRDefault="008B43AA" w:rsidP="008B43AA">
      <w:pPr>
        <w:spacing w:after="0"/>
        <w:jc w:val="both"/>
        <w:rPr>
          <w:b/>
          <w:bCs/>
          <w:color w:val="000000" w:themeColor="text1"/>
        </w:rPr>
      </w:pPr>
      <w:r w:rsidRPr="00BC3F2E">
        <w:rPr>
          <w:b/>
          <w:bCs/>
          <w:color w:val="000000" w:themeColor="text1"/>
        </w:rPr>
        <w:t xml:space="preserve">- Collegium </w:t>
      </w:r>
      <w:proofErr w:type="spellStart"/>
      <w:r w:rsidRPr="00BC3F2E">
        <w:rPr>
          <w:b/>
          <w:bCs/>
          <w:color w:val="000000" w:themeColor="text1"/>
        </w:rPr>
        <w:t>Maius</w:t>
      </w:r>
      <w:proofErr w:type="spellEnd"/>
      <w:r w:rsidRPr="00BC3F2E">
        <w:rPr>
          <w:b/>
          <w:bCs/>
          <w:color w:val="000000" w:themeColor="text1"/>
        </w:rPr>
        <w:t xml:space="preserve">: 23.10.2019 r. – 8.30-12.30, sala </w:t>
      </w:r>
      <w:proofErr w:type="spellStart"/>
      <w:r>
        <w:rPr>
          <w:b/>
          <w:bCs/>
          <w:color w:val="000000" w:themeColor="text1"/>
        </w:rPr>
        <w:t>Libraria</w:t>
      </w:r>
      <w:proofErr w:type="spellEnd"/>
      <w:r w:rsidRPr="00BC3F2E">
        <w:rPr>
          <w:b/>
          <w:bCs/>
          <w:color w:val="000000" w:themeColor="text1"/>
        </w:rPr>
        <w:t xml:space="preserve"> + Collegium Novum: 23.10.2019 r, - 13.30-17.00, drugie piętro korytarza </w:t>
      </w:r>
    </w:p>
    <w:p w14:paraId="28B9F30E" w14:textId="77777777" w:rsidR="008B43AA" w:rsidRPr="00074B06" w:rsidRDefault="008B43AA" w:rsidP="008B43AA">
      <w:pPr>
        <w:spacing w:after="0"/>
        <w:jc w:val="both"/>
        <w:rPr>
          <w:b/>
          <w:bCs/>
          <w:color w:val="000000" w:themeColor="text1"/>
        </w:rPr>
      </w:pPr>
      <w:r w:rsidRPr="00074B06">
        <w:rPr>
          <w:b/>
          <w:bCs/>
          <w:color w:val="000000" w:themeColor="text1"/>
        </w:rPr>
        <w:t>Menu</w:t>
      </w:r>
      <w:r>
        <w:rPr>
          <w:b/>
          <w:bCs/>
          <w:color w:val="000000" w:themeColor="text1"/>
        </w:rPr>
        <w:t xml:space="preserve"> dzienne</w:t>
      </w:r>
      <w:r w:rsidRPr="00074B06">
        <w:rPr>
          <w:b/>
          <w:bCs/>
          <w:color w:val="000000" w:themeColor="text1"/>
        </w:rPr>
        <w:t xml:space="preserve">: </w:t>
      </w:r>
    </w:p>
    <w:p w14:paraId="00AE1E0E" w14:textId="77777777" w:rsidR="008B43AA" w:rsidRPr="00074B06" w:rsidRDefault="008B43AA" w:rsidP="008B43AA">
      <w:pPr>
        <w:spacing w:after="0"/>
        <w:jc w:val="both"/>
      </w:pPr>
      <w:r w:rsidRPr="00074B06">
        <w:t>Kawa (świeżo parzona z ekspresów</w:t>
      </w:r>
      <w:r>
        <w:t xml:space="preserve"> ciśnieniowych</w:t>
      </w:r>
      <w:r w:rsidRPr="00074B06">
        <w:t xml:space="preserve">) 100% </w:t>
      </w:r>
      <w:proofErr w:type="spellStart"/>
      <w:r w:rsidRPr="00074B06">
        <w:t>arabica</w:t>
      </w:r>
      <w:proofErr w:type="spellEnd"/>
      <w:r w:rsidRPr="00074B06">
        <w:t xml:space="preserve"> - 450 ml/os.</w:t>
      </w:r>
    </w:p>
    <w:p w14:paraId="32C3BAE1" w14:textId="77777777" w:rsidR="008B43AA" w:rsidRDefault="008B43AA" w:rsidP="008B43AA">
      <w:pPr>
        <w:spacing w:after="0"/>
        <w:jc w:val="both"/>
      </w:pPr>
      <w:r>
        <w:t xml:space="preserve">Herbata pakowana w osobnych saszetkach (różne rodzaje: czarna, zielona </w:t>
      </w:r>
      <w:proofErr w:type="spellStart"/>
      <w:r>
        <w:t>earl</w:t>
      </w:r>
      <w:proofErr w:type="spellEnd"/>
      <w:r>
        <w:t xml:space="preserve"> </w:t>
      </w:r>
      <w:proofErr w:type="spellStart"/>
      <w:r>
        <w:t>grey</w:t>
      </w:r>
      <w:proofErr w:type="spellEnd"/>
      <w:r>
        <w:t xml:space="preserve">, owocowa) - </w:t>
      </w:r>
      <w:r>
        <w:br/>
        <w:t>450 ml/os.</w:t>
      </w:r>
    </w:p>
    <w:p w14:paraId="19E521A2" w14:textId="77777777" w:rsidR="008B43AA" w:rsidRDefault="008B43AA" w:rsidP="008B43AA">
      <w:pPr>
        <w:spacing w:after="0"/>
        <w:jc w:val="both"/>
      </w:pPr>
      <w:r>
        <w:t>Dodatki do napojów (mleko krowie, mleko sojowe - min. 2 rodzaje 300ml/os., cukier biały/trzcinowy, cytryna – 60 g/os.)</w:t>
      </w:r>
    </w:p>
    <w:p w14:paraId="0648054E" w14:textId="77777777" w:rsidR="008B43AA" w:rsidRDefault="008B43AA" w:rsidP="008B43AA">
      <w:pPr>
        <w:spacing w:after="0"/>
        <w:jc w:val="both"/>
      </w:pPr>
      <w:r>
        <w:t>Soki owocowe 100%  - 1000 ml/os.</w:t>
      </w:r>
    </w:p>
    <w:p w14:paraId="14003B12" w14:textId="77777777" w:rsidR="008B43AA" w:rsidRDefault="008B43AA" w:rsidP="008B43AA">
      <w:pPr>
        <w:spacing w:after="0"/>
        <w:jc w:val="both"/>
      </w:pPr>
      <w:r>
        <w:t>Lemoniady różne smaki – 500 ml/os.</w:t>
      </w:r>
    </w:p>
    <w:p w14:paraId="67E6E66F" w14:textId="77777777" w:rsidR="008B43AA" w:rsidRDefault="008B43AA" w:rsidP="008B43AA">
      <w:pPr>
        <w:spacing w:after="0"/>
        <w:jc w:val="both"/>
      </w:pPr>
      <w:r>
        <w:t>Woda mineralna gazowana i niegazowana – 600 ml/os.</w:t>
      </w:r>
    </w:p>
    <w:p w14:paraId="20231E0F" w14:textId="77777777" w:rsidR="008B43AA" w:rsidRDefault="008B43AA" w:rsidP="008B43AA">
      <w:pPr>
        <w:spacing w:after="0"/>
        <w:jc w:val="both"/>
        <w:rPr>
          <w:color w:val="000000" w:themeColor="text1"/>
        </w:rPr>
      </w:pPr>
      <w:r>
        <w:t xml:space="preserve">Słodkości do wyboru wymiennie na poszczególne przerwy: mini drożdżówki z różnym nadzieniem, croissanty z różnym nadzieniem, ciasto domowe lub jogurtowe w papilotach, </w:t>
      </w:r>
      <w:proofErr w:type="spellStart"/>
      <w:r>
        <w:t>muffinki</w:t>
      </w:r>
      <w:proofErr w:type="spellEnd"/>
      <w:r>
        <w:t>, mieszanka kruchych ciasteczek - 200g/os.</w:t>
      </w:r>
    </w:p>
    <w:p w14:paraId="7E44ECA1" w14:textId="77777777" w:rsidR="008B43AA" w:rsidRDefault="008B43AA" w:rsidP="008B43AA">
      <w:pPr>
        <w:spacing w:after="0"/>
        <w:jc w:val="both"/>
        <w:rPr>
          <w:color w:val="000000" w:themeColor="text1"/>
        </w:rPr>
      </w:pPr>
      <w:r>
        <w:rPr>
          <w:color w:val="000000" w:themeColor="text1"/>
        </w:rPr>
        <w:t>Świeże owoce sezonowe - 200g/os.</w:t>
      </w:r>
    </w:p>
    <w:p w14:paraId="3536CBC2" w14:textId="77777777" w:rsidR="008B43AA" w:rsidRDefault="008B43AA" w:rsidP="008B43AA">
      <w:pPr>
        <w:spacing w:after="0"/>
        <w:jc w:val="both"/>
        <w:rPr>
          <w:color w:val="000000" w:themeColor="text1"/>
        </w:rPr>
      </w:pPr>
      <w:r>
        <w:rPr>
          <w:color w:val="000000" w:themeColor="text1"/>
        </w:rPr>
        <w:t>Krakowskie obwarzanki 50 szt./dzień</w:t>
      </w:r>
    </w:p>
    <w:p w14:paraId="61BEE56D" w14:textId="77777777" w:rsidR="008B43AA" w:rsidRPr="001E7723" w:rsidRDefault="008B43AA" w:rsidP="008B43AA">
      <w:pPr>
        <w:spacing w:after="0"/>
        <w:jc w:val="both"/>
        <w:rPr>
          <w:color w:val="000000" w:themeColor="text1"/>
        </w:rPr>
      </w:pPr>
    </w:p>
    <w:p w14:paraId="73746F1F" w14:textId="77777777" w:rsidR="008B43AA" w:rsidRPr="002608CE" w:rsidRDefault="008B43AA" w:rsidP="008B43AA">
      <w:pPr>
        <w:spacing w:after="0"/>
        <w:jc w:val="center"/>
        <w:rPr>
          <w:b/>
          <w:bCs/>
          <w:sz w:val="28"/>
          <w:szCs w:val="28"/>
        </w:rPr>
      </w:pPr>
      <w:r>
        <w:rPr>
          <w:b/>
          <w:bCs/>
          <w:sz w:val="28"/>
          <w:szCs w:val="28"/>
        </w:rPr>
        <w:t>21-23.10.2019 r.</w:t>
      </w:r>
    </w:p>
    <w:p w14:paraId="54D7E103" w14:textId="77777777" w:rsidR="008B43AA" w:rsidRPr="006A750D" w:rsidRDefault="008B43AA" w:rsidP="008B43AA">
      <w:pPr>
        <w:spacing w:after="0"/>
        <w:jc w:val="both"/>
        <w:rPr>
          <w:b/>
          <w:bCs/>
          <w:color w:val="000000" w:themeColor="text1"/>
          <w:u w:val="single"/>
        </w:rPr>
      </w:pPr>
    </w:p>
    <w:p w14:paraId="78E00787" w14:textId="77777777" w:rsidR="008B43AA" w:rsidRDefault="008B43AA" w:rsidP="008B43AA">
      <w:pPr>
        <w:spacing w:after="0"/>
        <w:jc w:val="both"/>
        <w:rPr>
          <w:b/>
          <w:bCs/>
          <w:color w:val="000000" w:themeColor="text1"/>
        </w:rPr>
      </w:pPr>
      <w:r>
        <w:rPr>
          <w:b/>
          <w:bCs/>
          <w:color w:val="000000" w:themeColor="text1"/>
        </w:rPr>
        <w:t xml:space="preserve">Collegium </w:t>
      </w:r>
      <w:proofErr w:type="spellStart"/>
      <w:r>
        <w:rPr>
          <w:b/>
          <w:bCs/>
          <w:color w:val="000000" w:themeColor="text1"/>
        </w:rPr>
        <w:t>Maius</w:t>
      </w:r>
      <w:proofErr w:type="spellEnd"/>
      <w:r>
        <w:rPr>
          <w:b/>
          <w:bCs/>
          <w:color w:val="000000" w:themeColor="text1"/>
        </w:rPr>
        <w:t>, ul. Jagiellońska 15</w:t>
      </w:r>
    </w:p>
    <w:p w14:paraId="458DC545" w14:textId="77777777" w:rsidR="008B43AA" w:rsidRDefault="008B43AA" w:rsidP="008B43AA">
      <w:pPr>
        <w:spacing w:after="0"/>
        <w:jc w:val="both"/>
        <w:rPr>
          <w:b/>
          <w:bCs/>
          <w:color w:val="000000" w:themeColor="text1"/>
        </w:rPr>
      </w:pPr>
      <w:r w:rsidRPr="006A750D">
        <w:rPr>
          <w:b/>
          <w:bCs/>
          <w:color w:val="000000" w:themeColor="text1"/>
        </w:rPr>
        <w:lastRenderedPageBreak/>
        <w:t xml:space="preserve">Liczba osób: </w:t>
      </w:r>
      <w:r>
        <w:rPr>
          <w:b/>
          <w:bCs/>
          <w:color w:val="000000" w:themeColor="text1"/>
        </w:rPr>
        <w:t>21 i 22.10.2019 r. – 70 os.; 23.10.2019 r. – 50 os.</w:t>
      </w:r>
    </w:p>
    <w:p w14:paraId="6AD5D263" w14:textId="77777777" w:rsidR="008B43AA" w:rsidRDefault="008B43AA" w:rsidP="008B43AA">
      <w:pPr>
        <w:spacing w:after="0"/>
        <w:jc w:val="both"/>
        <w:rPr>
          <w:b/>
          <w:bCs/>
          <w:color w:val="000000" w:themeColor="text1"/>
        </w:rPr>
      </w:pPr>
      <w:r>
        <w:rPr>
          <w:b/>
          <w:bCs/>
          <w:color w:val="000000" w:themeColor="text1"/>
        </w:rPr>
        <w:t>Rodzaj cateringu: 3 obiady</w:t>
      </w:r>
    </w:p>
    <w:p w14:paraId="27F51681" w14:textId="77777777" w:rsidR="008B43AA" w:rsidRDefault="008B43AA" w:rsidP="008B43AA">
      <w:pPr>
        <w:spacing w:after="0"/>
        <w:jc w:val="both"/>
        <w:rPr>
          <w:b/>
          <w:bCs/>
          <w:color w:val="000000" w:themeColor="text1"/>
        </w:rPr>
      </w:pPr>
      <w:r>
        <w:rPr>
          <w:b/>
          <w:bCs/>
          <w:color w:val="000000" w:themeColor="text1"/>
        </w:rPr>
        <w:t>Godziny:</w:t>
      </w:r>
    </w:p>
    <w:p w14:paraId="006D1421" w14:textId="77777777" w:rsidR="008B43AA" w:rsidRDefault="008B43AA" w:rsidP="008B43AA">
      <w:pPr>
        <w:spacing w:after="0"/>
        <w:jc w:val="both"/>
        <w:rPr>
          <w:b/>
          <w:bCs/>
          <w:color w:val="000000" w:themeColor="text1"/>
        </w:rPr>
      </w:pPr>
      <w:r>
        <w:rPr>
          <w:b/>
          <w:bCs/>
          <w:color w:val="000000" w:themeColor="text1"/>
        </w:rPr>
        <w:t xml:space="preserve">- 21.10.2019 – 12:00-13:00 – sala </w:t>
      </w:r>
      <w:proofErr w:type="spellStart"/>
      <w:r>
        <w:rPr>
          <w:b/>
          <w:bCs/>
          <w:color w:val="000000" w:themeColor="text1"/>
        </w:rPr>
        <w:t>Stuba</w:t>
      </w:r>
      <w:proofErr w:type="spellEnd"/>
      <w:r>
        <w:rPr>
          <w:b/>
          <w:bCs/>
          <w:color w:val="000000" w:themeColor="text1"/>
        </w:rPr>
        <w:t xml:space="preserve"> </w:t>
      </w:r>
      <w:proofErr w:type="spellStart"/>
      <w:r>
        <w:rPr>
          <w:b/>
          <w:bCs/>
          <w:color w:val="000000" w:themeColor="text1"/>
        </w:rPr>
        <w:t>Communis</w:t>
      </w:r>
      <w:proofErr w:type="spellEnd"/>
    </w:p>
    <w:p w14:paraId="73A9F17B" w14:textId="77777777" w:rsidR="008B43AA" w:rsidRDefault="008B43AA" w:rsidP="008B43AA">
      <w:pPr>
        <w:spacing w:after="0"/>
        <w:jc w:val="both"/>
        <w:rPr>
          <w:b/>
          <w:bCs/>
          <w:color w:val="000000" w:themeColor="text1"/>
        </w:rPr>
      </w:pPr>
      <w:r>
        <w:rPr>
          <w:b/>
          <w:bCs/>
          <w:color w:val="000000" w:themeColor="text1"/>
        </w:rPr>
        <w:t xml:space="preserve">- 22.10.2019 – 12:30-13:30 – sala </w:t>
      </w:r>
      <w:proofErr w:type="spellStart"/>
      <w:r>
        <w:rPr>
          <w:b/>
          <w:bCs/>
          <w:color w:val="000000" w:themeColor="text1"/>
        </w:rPr>
        <w:t>Stuba</w:t>
      </w:r>
      <w:proofErr w:type="spellEnd"/>
      <w:r>
        <w:rPr>
          <w:b/>
          <w:bCs/>
          <w:color w:val="000000" w:themeColor="text1"/>
        </w:rPr>
        <w:t xml:space="preserve"> </w:t>
      </w:r>
      <w:proofErr w:type="spellStart"/>
      <w:r>
        <w:rPr>
          <w:b/>
          <w:bCs/>
          <w:color w:val="000000" w:themeColor="text1"/>
        </w:rPr>
        <w:t>Communis</w:t>
      </w:r>
      <w:proofErr w:type="spellEnd"/>
    </w:p>
    <w:p w14:paraId="59A1DE10" w14:textId="77777777" w:rsidR="008B43AA" w:rsidRPr="006A750D" w:rsidRDefault="008B43AA" w:rsidP="008B43AA">
      <w:pPr>
        <w:spacing w:after="0"/>
        <w:jc w:val="both"/>
        <w:rPr>
          <w:b/>
          <w:bCs/>
          <w:color w:val="000000" w:themeColor="text1"/>
        </w:rPr>
      </w:pPr>
      <w:r>
        <w:rPr>
          <w:b/>
          <w:bCs/>
          <w:color w:val="000000" w:themeColor="text1"/>
        </w:rPr>
        <w:t>- 23.10.2019 – 12:30-13:30 – sala Kazimierza Wielkiego</w:t>
      </w:r>
    </w:p>
    <w:p w14:paraId="31D10439" w14:textId="77777777" w:rsidR="008B43AA" w:rsidRPr="006A750D" w:rsidRDefault="008B43AA" w:rsidP="008B43AA">
      <w:pPr>
        <w:spacing w:after="0"/>
        <w:jc w:val="both"/>
        <w:rPr>
          <w:b/>
          <w:bCs/>
          <w:color w:val="000000" w:themeColor="text1"/>
        </w:rPr>
      </w:pPr>
      <w:r w:rsidRPr="006A750D">
        <w:rPr>
          <w:b/>
          <w:bCs/>
          <w:color w:val="000000" w:themeColor="text1"/>
        </w:rPr>
        <w:t xml:space="preserve">Menu: </w:t>
      </w:r>
    </w:p>
    <w:p w14:paraId="3A9BD493" w14:textId="0B050E3A" w:rsidR="008B43AA" w:rsidRDefault="008B43AA" w:rsidP="008B43AA">
      <w:pPr>
        <w:spacing w:after="0"/>
        <w:jc w:val="both"/>
      </w:pPr>
      <w:r w:rsidRPr="00D14EBB">
        <w:rPr>
          <w:b/>
        </w:rPr>
        <w:t>Bufet sałatkowy, 3 rodzaje do wyboru - 200g/os.</w:t>
      </w:r>
      <w:r>
        <w:t xml:space="preserve"> (w każdy dzień inny zestaw trzech rodzajów sałat do wyboru: </w:t>
      </w:r>
      <w:r>
        <w:rPr>
          <w:color w:val="000000"/>
        </w:rPr>
        <w:t>sałata ze świeżych ogórków papryk sera fety i oliwek, sałatka cocktailowa z tuńczykiem, k</w:t>
      </w:r>
      <w:r w:rsidRPr="00C84D5F">
        <w:rPr>
          <w:color w:val="000000"/>
        </w:rPr>
        <w:t>ruche sałaty z grillowaną cukinią, mini mozzarellą i bazyliowym dresingiem</w:t>
      </w:r>
      <w:r>
        <w:rPr>
          <w:color w:val="000000"/>
        </w:rPr>
        <w:t>, kompozycja sałat zielonych z boczkiem, kurczakiem, grzankami i winegretem szczypiorkowym, sałatka cocktailowa z wędzonym serem i orzechami, s</w:t>
      </w:r>
      <w:r w:rsidRPr="00C84D5F">
        <w:rPr>
          <w:color w:val="000000"/>
        </w:rPr>
        <w:t>ałatka ze świeżego szpinaku z orzechami nerkowca</w:t>
      </w:r>
      <w:r>
        <w:rPr>
          <w:color w:val="000000"/>
        </w:rPr>
        <w:t>, s</w:t>
      </w:r>
      <w:r w:rsidRPr="00C84D5F">
        <w:rPr>
          <w:color w:val="000000"/>
        </w:rPr>
        <w:t>ałatka z marynowanych buraków</w:t>
      </w:r>
      <w:r>
        <w:rPr>
          <w:color w:val="000000"/>
        </w:rPr>
        <w:t>, m</w:t>
      </w:r>
      <w:r w:rsidRPr="00C84D5F">
        <w:rPr>
          <w:color w:val="000000"/>
        </w:rPr>
        <w:t>ix sałat z kurczakiem i gruszką</w:t>
      </w:r>
      <w:r>
        <w:rPr>
          <w:color w:val="000000"/>
        </w:rPr>
        <w:t>, sałaty zielone z pomidorami i mozzarellą skropione winegretem malinowym, s</w:t>
      </w:r>
      <w:r w:rsidRPr="00C84D5F">
        <w:rPr>
          <w:color w:val="000000"/>
        </w:rPr>
        <w:t xml:space="preserve">ałatka </w:t>
      </w:r>
      <w:proofErr w:type="spellStart"/>
      <w:r w:rsidRPr="00C84D5F">
        <w:rPr>
          <w:color w:val="000000"/>
        </w:rPr>
        <w:t>brokułowa</w:t>
      </w:r>
      <w:proofErr w:type="spellEnd"/>
      <w:r>
        <w:rPr>
          <w:color w:val="000000"/>
        </w:rPr>
        <w:t>, s</w:t>
      </w:r>
      <w:r w:rsidRPr="00C84D5F">
        <w:rPr>
          <w:color w:val="000000"/>
        </w:rPr>
        <w:t>ałatka Cezara</w:t>
      </w:r>
      <w:r>
        <w:rPr>
          <w:color w:val="000000"/>
        </w:rPr>
        <w:t>)</w:t>
      </w:r>
    </w:p>
    <w:p w14:paraId="0736EB64" w14:textId="71B70DEB" w:rsidR="008B43AA" w:rsidRPr="003A1BD8" w:rsidRDefault="008B43AA" w:rsidP="008B43AA">
      <w:pPr>
        <w:spacing w:after="0"/>
        <w:jc w:val="both"/>
        <w:rPr>
          <w:rFonts w:asciiTheme="minorHAnsi" w:hAnsiTheme="minorHAnsi"/>
          <w:color w:val="000000" w:themeColor="text1"/>
        </w:rPr>
      </w:pPr>
      <w:r w:rsidRPr="00D14EBB">
        <w:rPr>
          <w:rFonts w:asciiTheme="minorHAnsi" w:hAnsiTheme="minorHAnsi"/>
          <w:b/>
          <w:color w:val="000000" w:themeColor="text1"/>
        </w:rPr>
        <w:t>Kanapki dekoracyjne min. 6 rodzajów do wyboru – 150g/os.</w:t>
      </w:r>
      <w:r w:rsidRPr="003A1BD8">
        <w:rPr>
          <w:rFonts w:asciiTheme="minorHAnsi" w:hAnsiTheme="minorHAnsi"/>
          <w:color w:val="000000" w:themeColor="text1"/>
        </w:rPr>
        <w:t xml:space="preserve"> (w każdy dzień inny zestaw sześciu rodzajów kanapek do wyboru: </w:t>
      </w:r>
      <w:r w:rsidRPr="003A1BD8">
        <w:rPr>
          <w:rFonts w:asciiTheme="minorHAnsi" w:hAnsiTheme="minorHAnsi"/>
          <w:color w:val="000000"/>
        </w:rPr>
        <w:t xml:space="preserve">z łososiem wędzonym , </w:t>
      </w:r>
      <w:r>
        <w:rPr>
          <w:rFonts w:asciiTheme="minorHAnsi" w:hAnsiTheme="minorHAnsi"/>
          <w:color w:val="000000"/>
        </w:rPr>
        <w:t xml:space="preserve">z </w:t>
      </w:r>
      <w:r w:rsidRPr="003A1BD8">
        <w:rPr>
          <w:rFonts w:asciiTheme="minorHAnsi" w:hAnsiTheme="minorHAnsi"/>
          <w:color w:val="000000"/>
        </w:rPr>
        <w:t xml:space="preserve">limonką i oliwką, szynką i marynowanym korniszonem, </w:t>
      </w:r>
      <w:r>
        <w:rPr>
          <w:rFonts w:asciiTheme="minorHAnsi" w:hAnsiTheme="minorHAnsi"/>
          <w:color w:val="000000"/>
        </w:rPr>
        <w:t xml:space="preserve">z </w:t>
      </w:r>
      <w:r w:rsidRPr="003A1BD8">
        <w:rPr>
          <w:rFonts w:asciiTheme="minorHAnsi" w:hAnsiTheme="minorHAnsi"/>
          <w:color w:val="000000"/>
        </w:rPr>
        <w:t>tuńczykiem i jajkiem  na ciemnym pieczywie,</w:t>
      </w:r>
      <w:r>
        <w:rPr>
          <w:rFonts w:asciiTheme="minorHAnsi" w:hAnsiTheme="minorHAnsi"/>
          <w:color w:val="000000"/>
        </w:rPr>
        <w:t xml:space="preserve"> z</w:t>
      </w:r>
      <w:r w:rsidRPr="003A1BD8">
        <w:rPr>
          <w:rFonts w:asciiTheme="minorHAnsi" w:hAnsiTheme="minorHAnsi"/>
          <w:color w:val="000000"/>
        </w:rPr>
        <w:t xml:space="preserve"> pieczoną polędwiczką  </w:t>
      </w:r>
      <w:proofErr w:type="spellStart"/>
      <w:r w:rsidRPr="003A1BD8">
        <w:rPr>
          <w:rFonts w:asciiTheme="minorHAnsi" w:hAnsiTheme="minorHAnsi"/>
          <w:color w:val="000000"/>
        </w:rPr>
        <w:t>wp</w:t>
      </w:r>
      <w:proofErr w:type="spellEnd"/>
      <w:r w:rsidRPr="003A1BD8">
        <w:rPr>
          <w:rFonts w:asciiTheme="minorHAnsi" w:hAnsiTheme="minorHAnsi"/>
          <w:color w:val="000000"/>
        </w:rPr>
        <w:t xml:space="preserve">. i marynowaną cebulką, </w:t>
      </w:r>
      <w:r>
        <w:rPr>
          <w:rFonts w:asciiTheme="minorHAnsi" w:hAnsiTheme="minorHAnsi"/>
          <w:color w:val="000000"/>
        </w:rPr>
        <w:t xml:space="preserve">z </w:t>
      </w:r>
      <w:r w:rsidRPr="003A1BD8">
        <w:rPr>
          <w:rFonts w:asciiTheme="minorHAnsi" w:hAnsiTheme="minorHAnsi"/>
          <w:color w:val="000000"/>
        </w:rPr>
        <w:t xml:space="preserve">paluszkami </w:t>
      </w:r>
      <w:proofErr w:type="spellStart"/>
      <w:r w:rsidRPr="003A1BD8">
        <w:rPr>
          <w:rFonts w:asciiTheme="minorHAnsi" w:hAnsiTheme="minorHAnsi"/>
          <w:color w:val="000000"/>
        </w:rPr>
        <w:t>krabowymi</w:t>
      </w:r>
      <w:proofErr w:type="spellEnd"/>
      <w:r w:rsidRPr="003A1BD8">
        <w:rPr>
          <w:rFonts w:asciiTheme="minorHAnsi" w:hAnsiTheme="minorHAnsi"/>
          <w:color w:val="000000"/>
        </w:rPr>
        <w:t xml:space="preserve"> cytryną i czarną oliwką, </w:t>
      </w:r>
      <w:r>
        <w:rPr>
          <w:rFonts w:asciiTheme="minorHAnsi" w:hAnsiTheme="minorHAnsi"/>
          <w:color w:val="000000"/>
        </w:rPr>
        <w:t xml:space="preserve">z </w:t>
      </w:r>
      <w:r w:rsidRPr="003A1BD8">
        <w:rPr>
          <w:rFonts w:asciiTheme="minorHAnsi" w:hAnsiTheme="minorHAnsi"/>
          <w:color w:val="000000"/>
        </w:rPr>
        <w:t xml:space="preserve">serami pleśniowymi i suszona śliwką, </w:t>
      </w:r>
      <w:r>
        <w:rPr>
          <w:rFonts w:asciiTheme="minorHAnsi" w:hAnsiTheme="minorHAnsi"/>
          <w:color w:val="000000"/>
        </w:rPr>
        <w:t>z </w:t>
      </w:r>
      <w:r w:rsidRPr="003A1BD8">
        <w:rPr>
          <w:rFonts w:asciiTheme="minorHAnsi" w:hAnsiTheme="minorHAnsi"/>
          <w:color w:val="000000"/>
        </w:rPr>
        <w:t xml:space="preserve">balsamicznym kurczakiem melonem i kiełkami, </w:t>
      </w:r>
      <w:r>
        <w:rPr>
          <w:rFonts w:asciiTheme="minorHAnsi" w:hAnsiTheme="minorHAnsi"/>
          <w:color w:val="000000"/>
        </w:rPr>
        <w:t xml:space="preserve">z </w:t>
      </w:r>
      <w:r w:rsidRPr="003A1BD8">
        <w:rPr>
          <w:rFonts w:asciiTheme="minorHAnsi" w:hAnsiTheme="minorHAnsi"/>
          <w:color w:val="000000"/>
        </w:rPr>
        <w:t xml:space="preserve">żółtymi serami, morelą i zieloną oliwką, </w:t>
      </w:r>
      <w:r>
        <w:rPr>
          <w:rFonts w:asciiTheme="minorHAnsi" w:hAnsiTheme="minorHAnsi"/>
          <w:color w:val="000000"/>
        </w:rPr>
        <w:t xml:space="preserve">z </w:t>
      </w:r>
      <w:r w:rsidRPr="003A1BD8">
        <w:rPr>
          <w:rFonts w:asciiTheme="minorHAnsi" w:hAnsiTheme="minorHAnsi"/>
          <w:color w:val="000000"/>
        </w:rPr>
        <w:t xml:space="preserve">pieczonym indykiem </w:t>
      </w:r>
      <w:proofErr w:type="spellStart"/>
      <w:r w:rsidRPr="003A1BD8">
        <w:rPr>
          <w:rFonts w:asciiTheme="minorHAnsi" w:hAnsiTheme="minorHAnsi"/>
          <w:color w:val="000000"/>
        </w:rPr>
        <w:t>rucolą</w:t>
      </w:r>
      <w:proofErr w:type="spellEnd"/>
      <w:r w:rsidRPr="003A1BD8">
        <w:rPr>
          <w:rFonts w:asciiTheme="minorHAnsi" w:hAnsiTheme="minorHAnsi"/>
          <w:color w:val="000000"/>
        </w:rPr>
        <w:t xml:space="preserve"> i pomidorkiem </w:t>
      </w:r>
      <w:proofErr w:type="spellStart"/>
      <w:r w:rsidRPr="003A1BD8">
        <w:rPr>
          <w:rFonts w:asciiTheme="minorHAnsi" w:hAnsiTheme="minorHAnsi"/>
          <w:color w:val="000000"/>
        </w:rPr>
        <w:t>coktailowym</w:t>
      </w:r>
      <w:proofErr w:type="spellEnd"/>
      <w:r w:rsidRPr="003A1BD8">
        <w:rPr>
          <w:rFonts w:asciiTheme="minorHAnsi" w:hAnsiTheme="minorHAnsi"/>
          <w:color w:val="000000"/>
        </w:rPr>
        <w:t xml:space="preserve">, </w:t>
      </w:r>
      <w:r>
        <w:rPr>
          <w:rFonts w:asciiTheme="minorHAnsi" w:hAnsiTheme="minorHAnsi"/>
          <w:color w:val="000000"/>
        </w:rPr>
        <w:t xml:space="preserve">z </w:t>
      </w:r>
      <w:r w:rsidRPr="003A1BD8">
        <w:rPr>
          <w:rFonts w:asciiTheme="minorHAnsi" w:hAnsiTheme="minorHAnsi"/>
          <w:color w:val="000000"/>
        </w:rPr>
        <w:t xml:space="preserve">pieczonym pasztetem i marynowaną kurką, </w:t>
      </w:r>
      <w:r>
        <w:rPr>
          <w:rFonts w:asciiTheme="minorHAnsi" w:hAnsiTheme="minorHAnsi"/>
          <w:color w:val="000000"/>
        </w:rPr>
        <w:t xml:space="preserve">z </w:t>
      </w:r>
      <w:r w:rsidRPr="003A1BD8">
        <w:rPr>
          <w:rFonts w:asciiTheme="minorHAnsi" w:hAnsiTheme="minorHAnsi"/>
          <w:color w:val="000000"/>
        </w:rPr>
        <w:t xml:space="preserve">grillowaną cukinią ,kremem bazyliowym i kiełkami, </w:t>
      </w:r>
      <w:r>
        <w:rPr>
          <w:rFonts w:asciiTheme="minorHAnsi" w:hAnsiTheme="minorHAnsi"/>
          <w:color w:val="000000"/>
        </w:rPr>
        <w:t xml:space="preserve">z </w:t>
      </w:r>
      <w:r w:rsidRPr="003A1BD8">
        <w:rPr>
          <w:rFonts w:asciiTheme="minorHAnsi" w:hAnsiTheme="minorHAnsi"/>
          <w:color w:val="000000"/>
        </w:rPr>
        <w:t xml:space="preserve">pastą z soczewicy i kolendry z orzechami </w:t>
      </w:r>
      <w:proofErr w:type="spellStart"/>
      <w:r w:rsidRPr="003A1BD8">
        <w:rPr>
          <w:rFonts w:asciiTheme="minorHAnsi" w:hAnsiTheme="minorHAnsi"/>
          <w:color w:val="000000"/>
        </w:rPr>
        <w:t>pini</w:t>
      </w:r>
      <w:proofErr w:type="spellEnd"/>
      <w:r w:rsidRPr="003A1BD8">
        <w:rPr>
          <w:rFonts w:asciiTheme="minorHAnsi" w:hAnsiTheme="minorHAnsi"/>
          <w:color w:val="000000"/>
        </w:rPr>
        <w:t xml:space="preserve">, </w:t>
      </w:r>
      <w:r>
        <w:rPr>
          <w:rFonts w:asciiTheme="minorHAnsi" w:hAnsiTheme="minorHAnsi"/>
          <w:color w:val="000000"/>
        </w:rPr>
        <w:t xml:space="preserve">z </w:t>
      </w:r>
      <w:r w:rsidRPr="003A1BD8">
        <w:rPr>
          <w:rFonts w:asciiTheme="minorHAnsi" w:hAnsiTheme="minorHAnsi"/>
          <w:color w:val="000000"/>
        </w:rPr>
        <w:t xml:space="preserve">humusem na ciemnym pieczywie i pomidorkiem </w:t>
      </w:r>
      <w:proofErr w:type="spellStart"/>
      <w:r w:rsidRPr="003A1BD8">
        <w:rPr>
          <w:rFonts w:asciiTheme="minorHAnsi" w:hAnsiTheme="minorHAnsi"/>
          <w:color w:val="000000"/>
        </w:rPr>
        <w:t>coktailowym</w:t>
      </w:r>
      <w:proofErr w:type="spellEnd"/>
      <w:r w:rsidRPr="003A1BD8">
        <w:rPr>
          <w:rFonts w:asciiTheme="minorHAnsi" w:hAnsiTheme="minorHAnsi"/>
          <w:color w:val="000000"/>
        </w:rPr>
        <w:t>, Mini bułki z pastą łososiowa z koperkiem, Mini bułki z pastą z tuńczyka i czerwoną cebulką, Mini bułki z pastą jajeczną i szczypiorkiem, Mini bułki z kremem z czerwonego pesto i słonecznikiem, Mini bułki z twarożkiem z rzodkiewką)</w:t>
      </w:r>
    </w:p>
    <w:p w14:paraId="60F10297" w14:textId="77777777" w:rsidR="008B43AA" w:rsidRDefault="008B43AA" w:rsidP="008B43AA">
      <w:pPr>
        <w:spacing w:after="0"/>
        <w:jc w:val="both"/>
        <w:rPr>
          <w:color w:val="000000" w:themeColor="text1"/>
        </w:rPr>
      </w:pPr>
      <w:r w:rsidRPr="00D14EBB">
        <w:rPr>
          <w:b/>
          <w:color w:val="000000" w:themeColor="text1"/>
        </w:rPr>
        <w:t>Danie główne: 70% mięsne lub rybne (150g/os.)</w:t>
      </w:r>
      <w:r>
        <w:rPr>
          <w:color w:val="000000" w:themeColor="text1"/>
        </w:rPr>
        <w:t xml:space="preserve"> – dwa do wyboru, 30% wegetariańskie (200g/os) </w:t>
      </w:r>
    </w:p>
    <w:p w14:paraId="18FD3B97" w14:textId="77777777" w:rsidR="008B43AA" w:rsidRDefault="008B43AA" w:rsidP="008B43AA">
      <w:pPr>
        <w:spacing w:after="0"/>
        <w:jc w:val="both"/>
        <w:rPr>
          <w:color w:val="000000" w:themeColor="text1"/>
        </w:rPr>
      </w:pPr>
      <w:r w:rsidRPr="00D14EBB">
        <w:rPr>
          <w:b/>
          <w:color w:val="000000" w:themeColor="text1"/>
        </w:rPr>
        <w:t>Dodatki skrobiowe:</w:t>
      </w:r>
      <w:r>
        <w:rPr>
          <w:color w:val="000000" w:themeColor="text1"/>
        </w:rPr>
        <w:t xml:space="preserve"> ziemniaki/ryż/kasza różne rodzaje/makaron/kluski – dwa do wyboru (200g/os.)</w:t>
      </w:r>
    </w:p>
    <w:p w14:paraId="45E3D670" w14:textId="77777777" w:rsidR="008B43AA" w:rsidRDefault="008B43AA" w:rsidP="008B43AA">
      <w:pPr>
        <w:spacing w:after="0"/>
        <w:jc w:val="both"/>
        <w:rPr>
          <w:color w:val="000000" w:themeColor="text1"/>
        </w:rPr>
      </w:pPr>
      <w:r w:rsidRPr="00D14EBB">
        <w:rPr>
          <w:b/>
          <w:color w:val="000000" w:themeColor="text1"/>
        </w:rPr>
        <w:t>Dodatki warzywne:</w:t>
      </w:r>
      <w:r>
        <w:rPr>
          <w:color w:val="000000" w:themeColor="text1"/>
        </w:rPr>
        <w:t xml:space="preserve"> sałatka/surówka/warzywa – dwa do wyboru (150g/os.)</w:t>
      </w:r>
    </w:p>
    <w:p w14:paraId="50A66492" w14:textId="77777777" w:rsidR="008B43AA" w:rsidRDefault="008B43AA" w:rsidP="008B43AA">
      <w:pPr>
        <w:spacing w:after="0"/>
        <w:jc w:val="both"/>
        <w:rPr>
          <w:color w:val="000000" w:themeColor="text1"/>
        </w:rPr>
      </w:pPr>
      <w:r>
        <w:rPr>
          <w:color w:val="000000" w:themeColor="text1"/>
        </w:rPr>
        <w:t>Soki 100% i lemoniady - dwa rodzaje 300ml/os.</w:t>
      </w:r>
    </w:p>
    <w:p w14:paraId="1A6D25BC" w14:textId="77777777" w:rsidR="008B43AA" w:rsidRDefault="008B43AA" w:rsidP="008B43AA">
      <w:pPr>
        <w:spacing w:after="0"/>
        <w:jc w:val="both"/>
        <w:rPr>
          <w:color w:val="000000" w:themeColor="text1"/>
        </w:rPr>
      </w:pPr>
      <w:r>
        <w:rPr>
          <w:color w:val="000000" w:themeColor="text1"/>
        </w:rPr>
        <w:t>Woda mineralna gazowana i niegazowana 300ml/os.</w:t>
      </w:r>
    </w:p>
    <w:p w14:paraId="684D57F7" w14:textId="77777777" w:rsidR="008B43AA" w:rsidRDefault="008B43AA" w:rsidP="008B43AA">
      <w:pPr>
        <w:spacing w:after="0"/>
        <w:jc w:val="both"/>
        <w:rPr>
          <w:color w:val="000000" w:themeColor="text1"/>
        </w:rPr>
      </w:pPr>
      <w:r w:rsidRPr="00D14EBB">
        <w:rPr>
          <w:b/>
          <w:color w:val="000000" w:themeColor="text1"/>
        </w:rPr>
        <w:t>Deser:</w:t>
      </w:r>
      <w:r>
        <w:rPr>
          <w:color w:val="000000" w:themeColor="text1"/>
        </w:rPr>
        <w:t xml:space="preserve"> 3 rodzaje ciast w papilotach 100g/os.</w:t>
      </w:r>
    </w:p>
    <w:p w14:paraId="7A34812F" w14:textId="77777777" w:rsidR="008B43AA" w:rsidRDefault="008B43AA" w:rsidP="008B43AA">
      <w:pPr>
        <w:spacing w:after="0"/>
        <w:jc w:val="both"/>
        <w:rPr>
          <w:color w:val="000000" w:themeColor="text1"/>
        </w:rPr>
      </w:pPr>
      <w:r>
        <w:rPr>
          <w:color w:val="000000" w:themeColor="text1"/>
        </w:rPr>
        <w:t xml:space="preserve">Kawa świeżo parzona 100% </w:t>
      </w:r>
      <w:proofErr w:type="spellStart"/>
      <w:r>
        <w:rPr>
          <w:color w:val="000000" w:themeColor="text1"/>
        </w:rPr>
        <w:t>arabica</w:t>
      </w:r>
      <w:proofErr w:type="spellEnd"/>
      <w:r>
        <w:rPr>
          <w:color w:val="000000" w:themeColor="text1"/>
        </w:rPr>
        <w:t xml:space="preserve"> z ekspresów ciśnieniowych</w:t>
      </w:r>
    </w:p>
    <w:p w14:paraId="4B4CDBD7" w14:textId="77777777" w:rsidR="008B43AA" w:rsidRDefault="008B43AA" w:rsidP="008B43AA">
      <w:pPr>
        <w:spacing w:after="0"/>
        <w:jc w:val="both"/>
        <w:rPr>
          <w:color w:val="000000" w:themeColor="text1"/>
        </w:rPr>
      </w:pPr>
      <w:r>
        <w:rPr>
          <w:color w:val="000000" w:themeColor="text1"/>
        </w:rPr>
        <w:t xml:space="preserve">Herbata pakowana w osobnych saszetkach różne rodzaje (czarna, zielona, </w:t>
      </w:r>
      <w:proofErr w:type="spellStart"/>
      <w:r>
        <w:rPr>
          <w:color w:val="000000" w:themeColor="text1"/>
        </w:rPr>
        <w:t>earl</w:t>
      </w:r>
      <w:proofErr w:type="spellEnd"/>
      <w:r>
        <w:rPr>
          <w:color w:val="000000" w:themeColor="text1"/>
        </w:rPr>
        <w:t xml:space="preserve"> </w:t>
      </w:r>
      <w:proofErr w:type="spellStart"/>
      <w:r>
        <w:rPr>
          <w:color w:val="000000" w:themeColor="text1"/>
        </w:rPr>
        <w:t>grey</w:t>
      </w:r>
      <w:proofErr w:type="spellEnd"/>
      <w:r>
        <w:rPr>
          <w:color w:val="000000" w:themeColor="text1"/>
        </w:rPr>
        <w:t>, owocowa)</w:t>
      </w:r>
    </w:p>
    <w:p w14:paraId="5E9A9302" w14:textId="77777777" w:rsidR="008B43AA" w:rsidRDefault="008B43AA" w:rsidP="008B43AA">
      <w:pPr>
        <w:jc w:val="both"/>
        <w:rPr>
          <w:color w:val="000000" w:themeColor="text1"/>
        </w:rPr>
      </w:pPr>
      <w:r>
        <w:rPr>
          <w:color w:val="000000" w:themeColor="text1"/>
        </w:rPr>
        <w:t>Dodatki: mleko krowie, mleko sojowe, cukier biały/trzcinowy, cytryna</w:t>
      </w:r>
    </w:p>
    <w:p w14:paraId="6B068DA3" w14:textId="77777777" w:rsidR="008B43AA" w:rsidRPr="002608CE" w:rsidRDefault="008B43AA" w:rsidP="008B43AA">
      <w:pPr>
        <w:spacing w:after="0"/>
        <w:jc w:val="center"/>
        <w:rPr>
          <w:b/>
          <w:bCs/>
          <w:sz w:val="28"/>
          <w:szCs w:val="28"/>
        </w:rPr>
      </w:pPr>
      <w:r>
        <w:rPr>
          <w:b/>
          <w:bCs/>
          <w:sz w:val="28"/>
          <w:szCs w:val="28"/>
        </w:rPr>
        <w:t>22.10.2019 r.</w:t>
      </w:r>
    </w:p>
    <w:p w14:paraId="7574A537" w14:textId="77777777" w:rsidR="008B43AA" w:rsidRPr="006A750D" w:rsidRDefault="008B43AA" w:rsidP="008B43AA">
      <w:pPr>
        <w:spacing w:after="0"/>
        <w:jc w:val="both"/>
        <w:rPr>
          <w:b/>
          <w:bCs/>
          <w:color w:val="000000" w:themeColor="text1"/>
          <w:u w:val="single"/>
        </w:rPr>
      </w:pPr>
    </w:p>
    <w:p w14:paraId="16F32AB1" w14:textId="77777777" w:rsidR="008B43AA" w:rsidRDefault="008B43AA" w:rsidP="008B43AA">
      <w:pPr>
        <w:spacing w:after="0"/>
        <w:jc w:val="both"/>
        <w:rPr>
          <w:b/>
          <w:bCs/>
          <w:color w:val="000000" w:themeColor="text1"/>
        </w:rPr>
      </w:pPr>
      <w:r>
        <w:rPr>
          <w:b/>
          <w:bCs/>
          <w:color w:val="000000" w:themeColor="text1"/>
        </w:rPr>
        <w:t>Galeria Sztuki Polskiej XIX wieku w Sukiennicach, Rynek Główny 1/3</w:t>
      </w:r>
    </w:p>
    <w:p w14:paraId="09B97796" w14:textId="77777777" w:rsidR="008B43AA" w:rsidRDefault="008B43AA" w:rsidP="008B43AA">
      <w:pPr>
        <w:spacing w:after="0"/>
        <w:jc w:val="both"/>
        <w:rPr>
          <w:b/>
          <w:bCs/>
          <w:color w:val="000000" w:themeColor="text1"/>
        </w:rPr>
      </w:pPr>
      <w:r w:rsidRPr="006A750D">
        <w:rPr>
          <w:b/>
          <w:bCs/>
          <w:color w:val="000000" w:themeColor="text1"/>
        </w:rPr>
        <w:t xml:space="preserve">Liczba osób: </w:t>
      </w:r>
      <w:r>
        <w:rPr>
          <w:b/>
          <w:bCs/>
          <w:color w:val="000000" w:themeColor="text1"/>
        </w:rPr>
        <w:t>150</w:t>
      </w:r>
    </w:p>
    <w:p w14:paraId="2B2D5A35" w14:textId="77777777" w:rsidR="008B43AA" w:rsidRDefault="008B43AA" w:rsidP="008B43AA">
      <w:pPr>
        <w:spacing w:after="0"/>
        <w:jc w:val="both"/>
        <w:rPr>
          <w:b/>
          <w:bCs/>
          <w:color w:val="000000" w:themeColor="text1"/>
        </w:rPr>
      </w:pPr>
      <w:r>
        <w:rPr>
          <w:b/>
          <w:bCs/>
          <w:color w:val="000000" w:themeColor="text1"/>
        </w:rPr>
        <w:t>Rodzaj cateringu: Bankiet – Gala dinner</w:t>
      </w:r>
    </w:p>
    <w:p w14:paraId="05EA7D3F" w14:textId="77777777" w:rsidR="008B43AA" w:rsidRPr="006A750D" w:rsidRDefault="008B43AA" w:rsidP="008B43AA">
      <w:pPr>
        <w:spacing w:after="0"/>
        <w:jc w:val="both"/>
        <w:rPr>
          <w:b/>
          <w:bCs/>
          <w:color w:val="000000" w:themeColor="text1"/>
        </w:rPr>
      </w:pPr>
      <w:r>
        <w:rPr>
          <w:b/>
          <w:bCs/>
          <w:color w:val="000000" w:themeColor="text1"/>
        </w:rPr>
        <w:t>Godziny: 19:00 (możliwość przygotowania bankietu od godziny 16:00)</w:t>
      </w:r>
    </w:p>
    <w:p w14:paraId="0FD39323" w14:textId="77777777" w:rsidR="008B43AA" w:rsidRPr="006A750D" w:rsidRDefault="008B43AA" w:rsidP="008B43AA">
      <w:pPr>
        <w:spacing w:after="0"/>
        <w:jc w:val="both"/>
        <w:rPr>
          <w:b/>
          <w:bCs/>
          <w:color w:val="000000" w:themeColor="text1"/>
        </w:rPr>
      </w:pPr>
      <w:r w:rsidRPr="006A750D">
        <w:rPr>
          <w:b/>
          <w:bCs/>
          <w:color w:val="000000" w:themeColor="text1"/>
        </w:rPr>
        <w:t>Menu</w:t>
      </w:r>
      <w:r>
        <w:rPr>
          <w:b/>
          <w:bCs/>
          <w:color w:val="000000" w:themeColor="text1"/>
        </w:rPr>
        <w:t>*</w:t>
      </w:r>
      <w:r w:rsidRPr="006A750D">
        <w:rPr>
          <w:b/>
          <w:bCs/>
          <w:color w:val="000000" w:themeColor="text1"/>
        </w:rPr>
        <w:t xml:space="preserve">: </w:t>
      </w:r>
    </w:p>
    <w:p w14:paraId="42C05080" w14:textId="77777777" w:rsidR="008B43AA" w:rsidRDefault="008B43AA" w:rsidP="008B43AA">
      <w:pPr>
        <w:spacing w:after="0"/>
        <w:jc w:val="both"/>
      </w:pPr>
      <w:r w:rsidRPr="00D14EBB">
        <w:rPr>
          <w:b/>
        </w:rPr>
        <w:lastRenderedPageBreak/>
        <w:t>Przystawka 150g/os.</w:t>
      </w:r>
      <w:r>
        <w:t xml:space="preserve"> </w:t>
      </w:r>
      <w:r w:rsidRPr="00D14EBB">
        <w:rPr>
          <w:b/>
        </w:rPr>
        <w:t>wariant eks</w:t>
      </w:r>
      <w:r>
        <w:rPr>
          <w:b/>
        </w:rPr>
        <w:t>k</w:t>
      </w:r>
      <w:r w:rsidRPr="00D14EBB">
        <w:rPr>
          <w:b/>
        </w:rPr>
        <w:t>luzywny</w:t>
      </w:r>
      <w:r>
        <w:t xml:space="preserve"> – np. łosoś/sandacz/jesiotr/owoce morza/polędwica wołowa/kaczka/gęś/jagnięcina/cielęcina/dziczyzna (z uwzględnieniem wersji wegetariańskiej)</w:t>
      </w:r>
    </w:p>
    <w:p w14:paraId="66DD0D79" w14:textId="77777777" w:rsidR="008B43AA" w:rsidRDefault="008B43AA" w:rsidP="008B43AA">
      <w:pPr>
        <w:spacing w:after="0"/>
        <w:jc w:val="both"/>
      </w:pPr>
      <w:r w:rsidRPr="00D14EBB">
        <w:rPr>
          <w:b/>
        </w:rPr>
        <w:t>Zupa 200ml/os.</w:t>
      </w:r>
      <w:r>
        <w:t xml:space="preserve"> </w:t>
      </w:r>
      <w:r w:rsidRPr="00D14EBB">
        <w:rPr>
          <w:b/>
        </w:rPr>
        <w:t>wariant ekskluzywny</w:t>
      </w:r>
    </w:p>
    <w:p w14:paraId="495AC608" w14:textId="77777777" w:rsidR="008B43AA" w:rsidRDefault="008B43AA" w:rsidP="008B43AA">
      <w:pPr>
        <w:spacing w:after="0"/>
        <w:jc w:val="both"/>
      </w:pPr>
      <w:r w:rsidRPr="00D14EBB">
        <w:rPr>
          <w:b/>
        </w:rPr>
        <w:t>Danie główne (mięso lub ryba 150g/os., dodatek skrobiowy 150g/os., dodatki warzywne 150g/os.) wariant eks</w:t>
      </w:r>
      <w:r>
        <w:rPr>
          <w:b/>
        </w:rPr>
        <w:t>k</w:t>
      </w:r>
      <w:r w:rsidRPr="00D14EBB">
        <w:rPr>
          <w:b/>
        </w:rPr>
        <w:t>luzywny</w:t>
      </w:r>
      <w:r>
        <w:t xml:space="preserve"> – łosoś/sandacz/jesiotr/owoce morza/polędwica wołowa/kaczka/gęś/jagnięcina/cielęcina/dziczyzna (z uwzględnieniem wersji wegetariańskiej)</w:t>
      </w:r>
    </w:p>
    <w:p w14:paraId="3A6BEA09" w14:textId="77777777" w:rsidR="008B43AA" w:rsidRDefault="008B43AA" w:rsidP="008B43AA">
      <w:pPr>
        <w:spacing w:after="0"/>
        <w:jc w:val="both"/>
      </w:pPr>
      <w:r w:rsidRPr="00D14EBB">
        <w:rPr>
          <w:b/>
        </w:rPr>
        <w:t>Deser 150g/os.</w:t>
      </w:r>
      <w:r>
        <w:rPr>
          <w:b/>
        </w:rPr>
        <w:t xml:space="preserve"> wariant ekskluzywny</w:t>
      </w:r>
    </w:p>
    <w:p w14:paraId="58FE3FE6" w14:textId="77777777" w:rsidR="008B43AA" w:rsidRDefault="008B43AA" w:rsidP="008B43AA">
      <w:pPr>
        <w:spacing w:after="0"/>
        <w:jc w:val="both"/>
      </w:pPr>
      <w:r>
        <w:t xml:space="preserve">Napoje gorące (kawa parzona 100% </w:t>
      </w:r>
      <w:proofErr w:type="spellStart"/>
      <w:r>
        <w:t>arabica</w:t>
      </w:r>
      <w:proofErr w:type="spellEnd"/>
      <w:r>
        <w:t xml:space="preserve"> z ekspresów ciśnieniowych i herbata) z dodatkami</w:t>
      </w:r>
    </w:p>
    <w:p w14:paraId="2CE63239" w14:textId="77777777" w:rsidR="008B43AA" w:rsidRDefault="008B43AA" w:rsidP="008B43AA">
      <w:pPr>
        <w:spacing w:after="0"/>
        <w:jc w:val="both"/>
      </w:pPr>
      <w:r>
        <w:t>Soki owocowe 100%, min. 2 rodzaje, 200ml/os.</w:t>
      </w:r>
    </w:p>
    <w:p w14:paraId="16217C1E" w14:textId="77777777" w:rsidR="008B43AA" w:rsidRDefault="008B43AA" w:rsidP="008B43AA">
      <w:pPr>
        <w:spacing w:after="0"/>
        <w:jc w:val="both"/>
      </w:pPr>
      <w:r>
        <w:t>Woda mineralna gazowana i niegazowana, bez ograniczeń</w:t>
      </w:r>
    </w:p>
    <w:p w14:paraId="1DA34259" w14:textId="77777777" w:rsidR="008B43AA" w:rsidRDefault="008B43AA" w:rsidP="008B43AA">
      <w:pPr>
        <w:spacing w:after="0"/>
        <w:jc w:val="both"/>
      </w:pPr>
      <w:r>
        <w:t>Wino: Wino UJ Novum białe do rozlania ½ but./os.</w:t>
      </w:r>
    </w:p>
    <w:p w14:paraId="46070DF1" w14:textId="77777777" w:rsidR="008B43AA" w:rsidRDefault="008B43AA" w:rsidP="008B43AA">
      <w:pPr>
        <w:spacing w:after="0"/>
        <w:jc w:val="both"/>
      </w:pPr>
    </w:p>
    <w:p w14:paraId="1B3513B2" w14:textId="17AEBBC8" w:rsidR="008B43AA" w:rsidRPr="008B43AA" w:rsidRDefault="008B43AA" w:rsidP="008B43AA">
      <w:pPr>
        <w:spacing w:after="0"/>
        <w:jc w:val="both"/>
        <w:rPr>
          <w:b/>
          <w:u w:val="single"/>
        </w:rPr>
      </w:pPr>
      <w:r>
        <w:rPr>
          <w:b/>
          <w:u w:val="single"/>
        </w:rPr>
        <w:t>*</w:t>
      </w:r>
      <w:r w:rsidRPr="008B43AA">
        <w:rPr>
          <w:b/>
          <w:u w:val="single"/>
        </w:rPr>
        <w:t>Menu musi być dostosowane do białego wina.</w:t>
      </w:r>
    </w:p>
    <w:p w14:paraId="33B4986C" w14:textId="77777777" w:rsidR="008534D2" w:rsidRDefault="008534D2" w:rsidP="00BF4EB9">
      <w:pPr>
        <w:pStyle w:val="Tekstpodstawowy"/>
        <w:spacing w:line="240" w:lineRule="auto"/>
        <w:ind w:left="540"/>
        <w:jc w:val="right"/>
        <w:rPr>
          <w:rFonts w:ascii="Times New Roman" w:hAnsi="Times New Roman" w:cs="Times New Roman"/>
        </w:rPr>
      </w:pPr>
    </w:p>
    <w:p w14:paraId="49E08B67" w14:textId="30C6833D" w:rsidR="00380A8B" w:rsidRPr="00380A8B" w:rsidRDefault="00380A8B" w:rsidP="00380A8B">
      <w:pPr>
        <w:pStyle w:val="Tekstpodstawowy"/>
        <w:spacing w:line="240" w:lineRule="auto"/>
        <w:rPr>
          <w:rFonts w:ascii="Calibri" w:hAnsi="Calibri" w:cs="Times New Roman"/>
          <w:sz w:val="22"/>
          <w:szCs w:val="22"/>
        </w:rPr>
      </w:pPr>
      <w:r>
        <w:rPr>
          <w:rFonts w:ascii="Calibri" w:hAnsi="Calibri"/>
          <w:b/>
          <w:bCs/>
          <w:iCs/>
          <w:sz w:val="22"/>
          <w:szCs w:val="22"/>
          <w:u w:val="single"/>
        </w:rPr>
        <w:t>Z</w:t>
      </w:r>
      <w:r w:rsidRPr="00380A8B">
        <w:rPr>
          <w:rFonts w:ascii="Calibri" w:hAnsi="Calibri"/>
          <w:b/>
          <w:bCs/>
          <w:iCs/>
          <w:sz w:val="22"/>
          <w:szCs w:val="22"/>
          <w:u w:val="single"/>
        </w:rPr>
        <w:t>amawiający zaznacza, iż w przypadku usług świadczonych w Sukiennicach wyłoniony wykonawca ma czas od 16:00-19:00 na przygotowanie kolacji. W tym wypadku również na wykonawcy ciąży obowiązek uzyskania pozwolenia na wjazd na Rynek</w:t>
      </w:r>
      <w:r w:rsidR="00C11322">
        <w:rPr>
          <w:rFonts w:ascii="Calibri" w:hAnsi="Calibri"/>
          <w:b/>
          <w:bCs/>
          <w:iCs/>
          <w:sz w:val="22"/>
          <w:szCs w:val="22"/>
          <w:u w:val="single"/>
        </w:rPr>
        <w:t>.</w:t>
      </w:r>
    </w:p>
    <w:p w14:paraId="77B162EF" w14:textId="77777777" w:rsidR="00380A8B" w:rsidRPr="00380A8B" w:rsidRDefault="00380A8B">
      <w:pPr>
        <w:pStyle w:val="Tekstpodstawowy"/>
        <w:spacing w:line="240" w:lineRule="auto"/>
        <w:rPr>
          <w:rFonts w:ascii="Calibri" w:hAnsi="Calibri" w:cs="Times New Roman"/>
          <w:sz w:val="22"/>
          <w:szCs w:val="22"/>
        </w:rPr>
      </w:pPr>
    </w:p>
    <w:sectPr w:rsidR="00380A8B" w:rsidRPr="00380A8B" w:rsidSect="00C935EF">
      <w:headerReference w:type="default" r:id="rId20"/>
      <w:footerReference w:type="default" r:id="rId21"/>
      <w:pgSz w:w="11906" w:h="16838"/>
      <w:pgMar w:top="2232" w:right="1418" w:bottom="1418" w:left="1418" w:header="737" w:footer="356"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757ED" w14:textId="77777777" w:rsidR="0099285F" w:rsidRDefault="0099285F" w:rsidP="0023429D">
      <w:pPr>
        <w:spacing w:after="0" w:line="240" w:lineRule="auto"/>
      </w:pPr>
      <w:r>
        <w:separator/>
      </w:r>
    </w:p>
  </w:endnote>
  <w:endnote w:type="continuationSeparator" w:id="0">
    <w:p w14:paraId="68889E96" w14:textId="77777777" w:rsidR="0099285F" w:rsidRDefault="0099285F" w:rsidP="0023429D">
      <w:pPr>
        <w:spacing w:after="0" w:line="240" w:lineRule="auto"/>
      </w:pPr>
      <w:r>
        <w:continuationSeparator/>
      </w:r>
    </w:p>
  </w:endnote>
  <w:endnote w:type="continuationNotice" w:id="1">
    <w:p w14:paraId="0A537DE5" w14:textId="77777777" w:rsidR="0099285F" w:rsidRDefault="00992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9DE96" w14:textId="77777777" w:rsidR="00C2150C" w:rsidRDefault="00C2150C" w:rsidP="002673DE">
    <w:pPr>
      <w:pStyle w:val="Stopka"/>
      <w:pBdr>
        <w:top w:val="single" w:sz="4" w:space="1" w:color="D9D9D9"/>
      </w:pBdr>
      <w:rPr>
        <w:i/>
        <w:sz w:val="20"/>
        <w:szCs w:val="20"/>
      </w:rPr>
    </w:pPr>
  </w:p>
  <w:p w14:paraId="652CE80C" w14:textId="77777777" w:rsidR="00C2150C" w:rsidRDefault="00C2150C" w:rsidP="002673DE">
    <w:pPr>
      <w:pStyle w:val="Stopka"/>
      <w:pBdr>
        <w:top w:val="single" w:sz="4" w:space="1" w:color="D9D9D9"/>
      </w:pBdr>
      <w:jc w:val="right"/>
      <w:rPr>
        <w:rFonts w:cs="Tahoma"/>
        <w:color w:val="7F7F7F"/>
        <w:spacing w:val="60"/>
        <w:sz w:val="20"/>
        <w:szCs w:val="20"/>
      </w:rPr>
    </w:pPr>
    <w:r w:rsidRPr="009C3F12">
      <w:rPr>
        <w:rFonts w:cs="Tahoma"/>
        <w:sz w:val="20"/>
        <w:szCs w:val="20"/>
      </w:rPr>
      <w:fldChar w:fldCharType="begin"/>
    </w:r>
    <w:r w:rsidRPr="009C3F12">
      <w:rPr>
        <w:rFonts w:cs="Tahoma"/>
        <w:sz w:val="20"/>
        <w:szCs w:val="20"/>
      </w:rPr>
      <w:instrText>PAGE   \* MERGEFORMAT</w:instrText>
    </w:r>
    <w:r w:rsidRPr="009C3F12">
      <w:rPr>
        <w:rFonts w:cs="Tahoma"/>
        <w:sz w:val="20"/>
        <w:szCs w:val="20"/>
      </w:rPr>
      <w:fldChar w:fldCharType="separate"/>
    </w:r>
    <w:r w:rsidR="001666C3" w:rsidRPr="001666C3">
      <w:rPr>
        <w:rFonts w:cs="Tahoma"/>
        <w:b/>
        <w:bCs/>
        <w:noProof/>
        <w:sz w:val="20"/>
        <w:szCs w:val="20"/>
      </w:rPr>
      <w:t>22</w:t>
    </w:r>
    <w:r w:rsidRPr="009C3F12">
      <w:rPr>
        <w:rFonts w:cs="Tahoma"/>
        <w:b/>
        <w:bCs/>
        <w:sz w:val="20"/>
        <w:szCs w:val="20"/>
      </w:rPr>
      <w:fldChar w:fldCharType="end"/>
    </w:r>
    <w:r w:rsidRPr="009C3F12">
      <w:rPr>
        <w:rFonts w:cs="Tahoma"/>
        <w:b/>
        <w:bCs/>
        <w:sz w:val="20"/>
        <w:szCs w:val="20"/>
      </w:rPr>
      <w:t xml:space="preserve"> | </w:t>
    </w:r>
    <w:r w:rsidRPr="009C3F12">
      <w:rPr>
        <w:rFonts w:cs="Tahoma"/>
        <w:color w:val="7F7F7F"/>
        <w:spacing w:val="60"/>
        <w:sz w:val="20"/>
        <w:szCs w:val="20"/>
      </w:rPr>
      <w:t>Strona</w:t>
    </w:r>
  </w:p>
  <w:p w14:paraId="06CF001C" w14:textId="77777777" w:rsidR="00C2150C" w:rsidRPr="00280C28" w:rsidRDefault="00C2150C" w:rsidP="002673DE">
    <w:pPr>
      <w:pStyle w:val="Stopka"/>
      <w:tabs>
        <w:tab w:val="clear" w:pos="4536"/>
      </w:tabs>
      <w:rPr>
        <w:rFonts w:ascii="Times New Roman" w:hAnsi="Times New Roman"/>
        <w:b/>
        <w:bCs/>
        <w:i/>
        <w:iCs/>
        <w:sz w:val="20"/>
        <w:szCs w:val="20"/>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95415"/>
      <w:docPartObj>
        <w:docPartGallery w:val="Page Numbers (Bottom of Page)"/>
        <w:docPartUnique/>
      </w:docPartObj>
    </w:sdtPr>
    <w:sdtEndPr>
      <w:rPr>
        <w:color w:val="7F7F7F" w:themeColor="background1" w:themeShade="7F"/>
        <w:spacing w:val="60"/>
      </w:rPr>
    </w:sdtEndPr>
    <w:sdtContent>
      <w:p w14:paraId="6BF5A469" w14:textId="2FF19446" w:rsidR="00C935EF" w:rsidRDefault="00C935EF">
        <w:pPr>
          <w:pStyle w:val="Stopka"/>
          <w:pBdr>
            <w:top w:val="single" w:sz="4" w:space="1" w:color="D9D9D9" w:themeColor="background1" w:themeShade="D9"/>
          </w:pBdr>
          <w:jc w:val="right"/>
        </w:pPr>
        <w:r>
          <w:fldChar w:fldCharType="begin"/>
        </w:r>
        <w:r>
          <w:instrText>PAGE   \* MERGEFORMAT</w:instrText>
        </w:r>
        <w:r>
          <w:fldChar w:fldCharType="separate"/>
        </w:r>
        <w:r w:rsidR="001666C3">
          <w:rPr>
            <w:noProof/>
          </w:rPr>
          <w:t>30</w:t>
        </w:r>
        <w:r>
          <w:fldChar w:fldCharType="end"/>
        </w:r>
        <w:r>
          <w:t xml:space="preserve"> | </w:t>
        </w:r>
        <w:r>
          <w:rPr>
            <w:color w:val="7F7F7F" w:themeColor="background1" w:themeShade="7F"/>
            <w:spacing w:val="60"/>
          </w:rPr>
          <w:t>Strona</w:t>
        </w:r>
      </w:p>
    </w:sdtContent>
  </w:sdt>
  <w:p w14:paraId="64DC26E8" w14:textId="77777777" w:rsidR="00C2150C" w:rsidRDefault="00C2150C" w:rsidP="00C63B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0DB3" w14:textId="77777777" w:rsidR="0099285F" w:rsidRDefault="0099285F" w:rsidP="0023429D">
      <w:pPr>
        <w:spacing w:after="0" w:line="240" w:lineRule="auto"/>
      </w:pPr>
      <w:r>
        <w:separator/>
      </w:r>
    </w:p>
  </w:footnote>
  <w:footnote w:type="continuationSeparator" w:id="0">
    <w:p w14:paraId="02EE5213" w14:textId="77777777" w:rsidR="0099285F" w:rsidRDefault="0099285F" w:rsidP="0023429D">
      <w:pPr>
        <w:spacing w:after="0" w:line="240" w:lineRule="auto"/>
      </w:pPr>
      <w:r>
        <w:continuationSeparator/>
      </w:r>
    </w:p>
  </w:footnote>
  <w:footnote w:type="continuationNotice" w:id="1">
    <w:p w14:paraId="2CA493BE" w14:textId="77777777" w:rsidR="0099285F" w:rsidRDefault="0099285F">
      <w:pPr>
        <w:spacing w:after="0" w:line="240" w:lineRule="auto"/>
      </w:pPr>
    </w:p>
  </w:footnote>
  <w:footnote w:id="2">
    <w:p w14:paraId="662A7ECC" w14:textId="77777777" w:rsidR="00C2150C" w:rsidRDefault="00C2150C" w:rsidP="003B182F">
      <w:pPr>
        <w:pStyle w:val="Tekstprzypisudolnego"/>
        <w:spacing w:after="0" w:line="240" w:lineRule="auto"/>
        <w:jc w:val="both"/>
      </w:pPr>
      <w:r w:rsidRPr="003B2B11">
        <w:rPr>
          <w:rStyle w:val="Odwoanieprzypisudolnego"/>
          <w:i/>
        </w:rPr>
        <w:footnoteRef/>
      </w:r>
      <w:r w:rsidRPr="003B2B11">
        <w:rPr>
          <w:i/>
        </w:rPr>
        <w:t xml:space="preserve"> W zależności od oferty uznanej za najkorzystniejszą;</w:t>
      </w:r>
    </w:p>
  </w:footnote>
  <w:footnote w:id="3">
    <w:p w14:paraId="074F32DA" w14:textId="77777777" w:rsidR="00C2150C" w:rsidRDefault="00C2150C" w:rsidP="003B182F">
      <w:pPr>
        <w:pStyle w:val="Tekstprzypisudolnego"/>
        <w:spacing w:after="0" w:line="240" w:lineRule="auto"/>
        <w:jc w:val="both"/>
      </w:pPr>
      <w:r w:rsidRPr="003B2B11">
        <w:rPr>
          <w:rStyle w:val="Odwoanieprzypisudolnego"/>
          <w:i/>
        </w:rPr>
        <w:footnoteRef/>
      </w:r>
      <w:r w:rsidRPr="003B2B11">
        <w:rPr>
          <w:i/>
        </w:rPr>
        <w:t xml:space="preserve"> W razie realizacji zamówienia wyłącznie własnymi siłami (tj. bez udziału podwykonawców) ustęp zostanie skreślony;</w:t>
      </w:r>
    </w:p>
  </w:footnote>
  <w:footnote w:id="4">
    <w:p w14:paraId="045E8767" w14:textId="77777777" w:rsidR="00C2150C" w:rsidRDefault="00C2150C" w:rsidP="003B182F">
      <w:pPr>
        <w:pStyle w:val="Tekstprzypisudolnego"/>
        <w:spacing w:after="0" w:line="240" w:lineRule="auto"/>
        <w:jc w:val="both"/>
      </w:pPr>
      <w:r w:rsidRPr="003B2B11">
        <w:rPr>
          <w:rStyle w:val="Odwoanieprzypisudolnego"/>
          <w:i/>
        </w:rPr>
        <w:footnoteRef/>
      </w:r>
      <w:r w:rsidRPr="003B2B11">
        <w:rPr>
          <w:i/>
        </w:rPr>
        <w:t xml:space="preserve"> W razie realizacji zamówienia wyłącznie własnymi siłami (tj. bez udziału podwykonawc</w:t>
      </w:r>
      <w:r>
        <w:rPr>
          <w:i/>
        </w:rPr>
        <w:t>ów) ustęp zostanie skreślony.</w:t>
      </w:r>
    </w:p>
  </w:footnote>
  <w:footnote w:id="5">
    <w:p w14:paraId="4F706A49" w14:textId="77777777" w:rsidR="00C2150C" w:rsidRPr="00B12F6C" w:rsidRDefault="00C2150C" w:rsidP="00BF4EB9">
      <w:pPr>
        <w:pStyle w:val="NormalnyWeb"/>
        <w:spacing w:line="276" w:lineRule="auto"/>
        <w:ind w:left="142" w:hanging="142"/>
        <w:jc w:val="both"/>
        <w:rPr>
          <w:i/>
          <w:color w:val="000000" w:themeColor="text1"/>
          <w:sz w:val="22"/>
          <w:szCs w:val="22"/>
        </w:rPr>
      </w:pPr>
      <w:r w:rsidRPr="006B6BE9">
        <w:rPr>
          <w:rStyle w:val="Odwoanieprzypisudolnego"/>
          <w:sz w:val="22"/>
          <w:szCs w:val="22"/>
        </w:rPr>
        <w:footnoteRef/>
      </w:r>
      <w:r w:rsidRPr="006B6BE9">
        <w:rPr>
          <w:sz w:val="22"/>
          <w:szCs w:val="22"/>
        </w:rPr>
        <w:t xml:space="preserve"> </w:t>
      </w:r>
      <w:r w:rsidRPr="00B12F6C">
        <w:rPr>
          <w:rFonts w:ascii="Tahoma" w:hAnsi="Tahoma" w:cs="Tahoma"/>
          <w:i/>
          <w:color w:val="000000" w:themeColor="text1"/>
          <w:sz w:val="18"/>
          <w:szCs w:val="18"/>
        </w:rPr>
        <w:t>Wymagane wyłącznie w przypadku, gdy wykonawca przekazuje dane osobowe innych osób niż bezpośrednio jego dotyczących oraz nie zachodzi wyłączenie stosowania obowiązku informacyjnego, stosownie do art. 13 ust. 4 lub art. 14 ust. 5 RODO.  W pozostałych przypadkach wykonawca nie składa oświadczenia.</w:t>
      </w:r>
    </w:p>
    <w:p w14:paraId="26AA4DDC" w14:textId="77777777" w:rsidR="00C2150C" w:rsidRPr="00AF429E" w:rsidRDefault="00C2150C" w:rsidP="00BF4EB9">
      <w:pPr>
        <w:pStyle w:val="Tekstprzypisudolnego"/>
      </w:pPr>
      <w:r w:rsidRPr="00AF429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F093" w14:textId="02EBA959" w:rsidR="00C2150C" w:rsidRPr="00632DDE" w:rsidRDefault="00C2150C" w:rsidP="00632DDE">
    <w:pPr>
      <w:tabs>
        <w:tab w:val="center" w:pos="4536"/>
        <w:tab w:val="right" w:pos="9072"/>
      </w:tabs>
      <w:spacing w:after="0" w:line="240" w:lineRule="auto"/>
      <w:jc w:val="both"/>
      <w:rPr>
        <w:rFonts w:ascii="Times New Roman" w:hAnsi="Times New Roman"/>
        <w:i/>
        <w:u w:val="single"/>
      </w:rPr>
    </w:pPr>
    <w:r w:rsidRPr="00632DDE">
      <w:rPr>
        <w:rFonts w:ascii="Times New Roman" w:hAnsi="Times New Roman"/>
        <w:i/>
        <w:noProof/>
        <w:u w:val="single"/>
        <w:lang w:eastAsia="pl-PL"/>
      </w:rPr>
      <w:t>Zaproszenie do składania ofert – Kompleksowa usługa cat</w:t>
    </w:r>
    <w:r>
      <w:rPr>
        <w:rFonts w:ascii="Times New Roman" w:hAnsi="Times New Roman"/>
        <w:i/>
        <w:noProof/>
        <w:u w:val="single"/>
        <w:lang w:eastAsia="pl-PL"/>
      </w:rPr>
      <w:t>eringowa dla uczestników Posiedzenia Europejskiej Rady d</w:t>
    </w:r>
    <w:r w:rsidR="009B39EB">
      <w:rPr>
        <w:rFonts w:ascii="Times New Roman" w:hAnsi="Times New Roman"/>
        <w:i/>
        <w:noProof/>
        <w:u w:val="single"/>
        <w:lang w:eastAsia="pl-PL"/>
      </w:rPr>
      <w:t xml:space="preserve">s. Badań Naukowych, odbywającego </w:t>
    </w:r>
    <w:r>
      <w:rPr>
        <w:rFonts w:ascii="Times New Roman" w:hAnsi="Times New Roman"/>
        <w:i/>
        <w:noProof/>
        <w:u w:val="single"/>
        <w:lang w:eastAsia="pl-PL"/>
      </w:rPr>
      <w:t>się w dniach 21-23.10.2019 r., w Krakowie</w:t>
    </w:r>
  </w:p>
  <w:p w14:paraId="5F201DFE" w14:textId="77777777" w:rsidR="00C2150C" w:rsidRPr="005D7938" w:rsidRDefault="00C2150C" w:rsidP="002673DE">
    <w:pPr>
      <w:pStyle w:val="Nagwek"/>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F668" w14:textId="77777777" w:rsidR="00C2150C" w:rsidRDefault="00C2150C" w:rsidP="007D204E">
    <w:pPr>
      <w:pStyle w:val="Bezodstpw"/>
      <w:jc w:val="center"/>
      <w:rPr>
        <w:rFonts w:eastAsia="Batang"/>
        <w:color w:val="948A54"/>
        <w:sz w:val="18"/>
        <w:szCs w:val="18"/>
      </w:rPr>
    </w:pPr>
  </w:p>
  <w:p w14:paraId="0D40C84E" w14:textId="77777777" w:rsidR="00C2150C" w:rsidRDefault="00C2150C" w:rsidP="007D204E">
    <w:pPr>
      <w:pStyle w:val="Bezodstpw"/>
      <w:jc w:val="center"/>
      <w:rPr>
        <w:rFonts w:eastAsia="Batang"/>
        <w:color w:val="948A54"/>
        <w:sz w:val="18"/>
        <w:szCs w:val="18"/>
      </w:rPr>
    </w:pPr>
  </w:p>
  <w:p w14:paraId="0951079F" w14:textId="1C34F304" w:rsidR="00C2150C" w:rsidRPr="00C63B65" w:rsidRDefault="00C2150C" w:rsidP="00A57397">
    <w:pPr>
      <w:tabs>
        <w:tab w:val="center" w:pos="4536"/>
        <w:tab w:val="right" w:pos="9072"/>
      </w:tabs>
      <w:spacing w:after="0" w:line="240" w:lineRule="auto"/>
      <w:jc w:val="both"/>
      <w:rPr>
        <w:rFonts w:ascii="Times New Roman" w:hAnsi="Times New Roman"/>
        <w:i/>
        <w:u w:val="single"/>
      </w:rPr>
    </w:pPr>
    <w:r w:rsidRPr="00C63B65">
      <w:rPr>
        <w:rFonts w:ascii="Times New Roman" w:hAnsi="Times New Roman"/>
        <w:i/>
        <w:noProof/>
        <w:u w:val="single"/>
        <w:lang w:eastAsia="pl-PL"/>
      </w:rPr>
      <w:t>Zaproszenie do składani</w:t>
    </w:r>
    <w:r>
      <w:rPr>
        <w:rFonts w:ascii="Times New Roman" w:hAnsi="Times New Roman"/>
        <w:i/>
        <w:noProof/>
        <w:u w:val="single"/>
        <w:lang w:eastAsia="pl-PL"/>
      </w:rPr>
      <w:t xml:space="preserve">a ofert – </w:t>
    </w:r>
    <w:r w:rsidRPr="00632DDE">
      <w:rPr>
        <w:rFonts w:ascii="Times New Roman" w:hAnsi="Times New Roman"/>
        <w:i/>
        <w:noProof/>
        <w:u w:val="single"/>
        <w:lang w:eastAsia="pl-PL"/>
      </w:rPr>
      <w:t>Kompleksowa usługa cat</w:t>
    </w:r>
    <w:r>
      <w:rPr>
        <w:rFonts w:ascii="Times New Roman" w:hAnsi="Times New Roman"/>
        <w:i/>
        <w:noProof/>
        <w:u w:val="single"/>
        <w:lang w:eastAsia="pl-PL"/>
      </w:rPr>
      <w:t xml:space="preserve">eringowa dla uczestników Posiedzenia Europejskiej Rady </w:t>
    </w:r>
    <w:r w:rsidR="001F002E">
      <w:rPr>
        <w:rFonts w:ascii="Times New Roman" w:hAnsi="Times New Roman"/>
        <w:i/>
        <w:noProof/>
        <w:u w:val="single"/>
        <w:lang w:eastAsia="pl-PL"/>
      </w:rPr>
      <w:t>ds. Badań Naukowych, odbywającego</w:t>
    </w:r>
    <w:r>
      <w:rPr>
        <w:rFonts w:ascii="Times New Roman" w:hAnsi="Times New Roman"/>
        <w:i/>
        <w:noProof/>
        <w:u w:val="single"/>
        <w:lang w:eastAsia="pl-PL"/>
      </w:rPr>
      <w:t xml:space="preserve"> się w dniach 21-23.10.2019 r., w Krakowie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2690C7A8"/>
    <w:name w:val="WW8Num19"/>
    <w:lvl w:ilvl="0">
      <w:start w:val="1"/>
      <w:numFmt w:val="decimal"/>
      <w:lvlText w:val="%1."/>
      <w:lvlJc w:val="left"/>
      <w:pPr>
        <w:tabs>
          <w:tab w:val="num" w:pos="927"/>
        </w:tabs>
        <w:ind w:left="927" w:hanging="360"/>
      </w:pPr>
      <w:rPr>
        <w:rFonts w:cs="Times New Roman" w:hint="default"/>
        <w:color w:val="auto"/>
      </w:rPr>
    </w:lvl>
    <w:lvl w:ilvl="1">
      <w:start w:val="1"/>
      <w:numFmt w:val="decimal"/>
      <w:isLgl/>
      <w:lvlText w:val="%1.%2"/>
      <w:lvlJc w:val="left"/>
      <w:pPr>
        <w:tabs>
          <w:tab w:val="num" w:pos="1110"/>
        </w:tabs>
        <w:ind w:left="1110" w:hanging="360"/>
      </w:pPr>
      <w:rPr>
        <w:rFonts w:cs="Times New Roman" w:hint="default"/>
      </w:rPr>
    </w:lvl>
    <w:lvl w:ilvl="2">
      <w:start w:val="1"/>
      <w:numFmt w:val="decimal"/>
      <w:isLgl/>
      <w:lvlText w:val="%1.%2.%3"/>
      <w:lvlJc w:val="left"/>
      <w:pPr>
        <w:tabs>
          <w:tab w:val="num" w:pos="1653"/>
        </w:tabs>
        <w:ind w:left="1653" w:hanging="720"/>
      </w:pPr>
      <w:rPr>
        <w:rFonts w:cs="Times New Roman" w:hint="default"/>
      </w:rPr>
    </w:lvl>
    <w:lvl w:ilvl="3">
      <w:start w:val="1"/>
      <w:numFmt w:val="decimal"/>
      <w:isLgl/>
      <w:lvlText w:val="%1.%2.%3.%4"/>
      <w:lvlJc w:val="left"/>
      <w:pPr>
        <w:tabs>
          <w:tab w:val="num" w:pos="1836"/>
        </w:tabs>
        <w:ind w:left="1836" w:hanging="720"/>
      </w:pPr>
      <w:rPr>
        <w:rFonts w:cs="Times New Roman" w:hint="default"/>
      </w:rPr>
    </w:lvl>
    <w:lvl w:ilvl="4">
      <w:start w:val="1"/>
      <w:numFmt w:val="decimal"/>
      <w:isLgl/>
      <w:lvlText w:val="%1.%2.%3.%4.%5"/>
      <w:lvlJc w:val="left"/>
      <w:pPr>
        <w:tabs>
          <w:tab w:val="num" w:pos="2379"/>
        </w:tabs>
        <w:ind w:left="2379" w:hanging="1080"/>
      </w:pPr>
      <w:rPr>
        <w:rFonts w:cs="Times New Roman" w:hint="default"/>
      </w:rPr>
    </w:lvl>
    <w:lvl w:ilvl="5">
      <w:start w:val="1"/>
      <w:numFmt w:val="decimal"/>
      <w:isLgl/>
      <w:lvlText w:val="%1.%2.%3.%4.%5.%6"/>
      <w:lvlJc w:val="left"/>
      <w:pPr>
        <w:tabs>
          <w:tab w:val="num" w:pos="2562"/>
        </w:tabs>
        <w:ind w:left="2562" w:hanging="1080"/>
      </w:pPr>
      <w:rPr>
        <w:rFonts w:cs="Times New Roman" w:hint="default"/>
      </w:rPr>
    </w:lvl>
    <w:lvl w:ilvl="6">
      <w:start w:val="1"/>
      <w:numFmt w:val="decimal"/>
      <w:isLgl/>
      <w:lvlText w:val="%1.%2.%3.%4.%5.%6.%7"/>
      <w:lvlJc w:val="left"/>
      <w:pPr>
        <w:tabs>
          <w:tab w:val="num" w:pos="3105"/>
        </w:tabs>
        <w:ind w:left="3105" w:hanging="1440"/>
      </w:pPr>
      <w:rPr>
        <w:rFonts w:cs="Times New Roman" w:hint="default"/>
      </w:rPr>
    </w:lvl>
    <w:lvl w:ilvl="7">
      <w:start w:val="1"/>
      <w:numFmt w:val="decimal"/>
      <w:isLgl/>
      <w:lvlText w:val="%1.%2.%3.%4.%5.%6.%7.%8"/>
      <w:lvlJc w:val="left"/>
      <w:pPr>
        <w:tabs>
          <w:tab w:val="num" w:pos="3288"/>
        </w:tabs>
        <w:ind w:left="3288" w:hanging="1440"/>
      </w:pPr>
      <w:rPr>
        <w:rFonts w:cs="Times New Roman" w:hint="default"/>
      </w:rPr>
    </w:lvl>
    <w:lvl w:ilvl="8">
      <w:start w:val="1"/>
      <w:numFmt w:val="decimal"/>
      <w:isLgl/>
      <w:lvlText w:val="%1.%2.%3.%4.%5.%6.%7.%8.%9"/>
      <w:lvlJc w:val="left"/>
      <w:pPr>
        <w:tabs>
          <w:tab w:val="num" w:pos="3831"/>
        </w:tabs>
        <w:ind w:left="3831" w:hanging="1800"/>
      </w:pPr>
      <w:rPr>
        <w:rFonts w:cs="Times New Roman" w:hint="default"/>
      </w:rPr>
    </w:lvl>
  </w:abstractNum>
  <w:abstractNum w:abstractNumId="1" w15:restartNumberingAfterBreak="0">
    <w:nsid w:val="04683230"/>
    <w:multiLevelType w:val="hybridMultilevel"/>
    <w:tmpl w:val="BA72293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B">
      <w:start w:val="1"/>
      <w:numFmt w:val="lowerRoman"/>
      <w:lvlText w:val="%5."/>
      <w:lvlJc w:val="righ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5F95F2F"/>
    <w:multiLevelType w:val="hybridMultilevel"/>
    <w:tmpl w:val="B7FA9DFC"/>
    <w:lvl w:ilvl="0" w:tplc="04150005">
      <w:start w:val="1"/>
      <w:numFmt w:val="bullet"/>
      <w:lvlText w:val=""/>
      <w:lvlJc w:val="left"/>
      <w:pPr>
        <w:tabs>
          <w:tab w:val="num" w:pos="2383"/>
        </w:tabs>
        <w:ind w:left="2383" w:hanging="360"/>
      </w:pPr>
      <w:rPr>
        <w:rFonts w:ascii="Wingdings" w:hAnsi="Wingdings" w:hint="default"/>
      </w:rPr>
    </w:lvl>
    <w:lvl w:ilvl="1" w:tplc="04150003" w:tentative="1">
      <w:start w:val="1"/>
      <w:numFmt w:val="bullet"/>
      <w:lvlText w:val="o"/>
      <w:lvlJc w:val="left"/>
      <w:pPr>
        <w:tabs>
          <w:tab w:val="num" w:pos="3103"/>
        </w:tabs>
        <w:ind w:left="3103" w:hanging="360"/>
      </w:pPr>
      <w:rPr>
        <w:rFonts w:ascii="Courier New" w:hAnsi="Courier New" w:hint="default"/>
      </w:rPr>
    </w:lvl>
    <w:lvl w:ilvl="2" w:tplc="04150005" w:tentative="1">
      <w:start w:val="1"/>
      <w:numFmt w:val="bullet"/>
      <w:lvlText w:val=""/>
      <w:lvlJc w:val="left"/>
      <w:pPr>
        <w:tabs>
          <w:tab w:val="num" w:pos="3823"/>
        </w:tabs>
        <w:ind w:left="3823" w:hanging="360"/>
      </w:pPr>
      <w:rPr>
        <w:rFonts w:ascii="Wingdings" w:hAnsi="Wingdings" w:hint="default"/>
      </w:rPr>
    </w:lvl>
    <w:lvl w:ilvl="3" w:tplc="04150001" w:tentative="1">
      <w:start w:val="1"/>
      <w:numFmt w:val="bullet"/>
      <w:lvlText w:val=""/>
      <w:lvlJc w:val="left"/>
      <w:pPr>
        <w:tabs>
          <w:tab w:val="num" w:pos="4543"/>
        </w:tabs>
        <w:ind w:left="4543" w:hanging="360"/>
      </w:pPr>
      <w:rPr>
        <w:rFonts w:ascii="Symbol" w:hAnsi="Symbol" w:hint="default"/>
      </w:rPr>
    </w:lvl>
    <w:lvl w:ilvl="4" w:tplc="04150003" w:tentative="1">
      <w:start w:val="1"/>
      <w:numFmt w:val="bullet"/>
      <w:lvlText w:val="o"/>
      <w:lvlJc w:val="left"/>
      <w:pPr>
        <w:tabs>
          <w:tab w:val="num" w:pos="5263"/>
        </w:tabs>
        <w:ind w:left="5263" w:hanging="360"/>
      </w:pPr>
      <w:rPr>
        <w:rFonts w:ascii="Courier New" w:hAnsi="Courier New" w:hint="default"/>
      </w:rPr>
    </w:lvl>
    <w:lvl w:ilvl="5" w:tplc="04150005" w:tentative="1">
      <w:start w:val="1"/>
      <w:numFmt w:val="bullet"/>
      <w:lvlText w:val=""/>
      <w:lvlJc w:val="left"/>
      <w:pPr>
        <w:tabs>
          <w:tab w:val="num" w:pos="5983"/>
        </w:tabs>
        <w:ind w:left="5983" w:hanging="360"/>
      </w:pPr>
      <w:rPr>
        <w:rFonts w:ascii="Wingdings" w:hAnsi="Wingdings" w:hint="default"/>
      </w:rPr>
    </w:lvl>
    <w:lvl w:ilvl="6" w:tplc="04150001" w:tentative="1">
      <w:start w:val="1"/>
      <w:numFmt w:val="bullet"/>
      <w:lvlText w:val=""/>
      <w:lvlJc w:val="left"/>
      <w:pPr>
        <w:tabs>
          <w:tab w:val="num" w:pos="6703"/>
        </w:tabs>
        <w:ind w:left="6703" w:hanging="360"/>
      </w:pPr>
      <w:rPr>
        <w:rFonts w:ascii="Symbol" w:hAnsi="Symbol" w:hint="default"/>
      </w:rPr>
    </w:lvl>
    <w:lvl w:ilvl="7" w:tplc="04150003" w:tentative="1">
      <w:start w:val="1"/>
      <w:numFmt w:val="bullet"/>
      <w:lvlText w:val="o"/>
      <w:lvlJc w:val="left"/>
      <w:pPr>
        <w:tabs>
          <w:tab w:val="num" w:pos="7423"/>
        </w:tabs>
        <w:ind w:left="7423" w:hanging="360"/>
      </w:pPr>
      <w:rPr>
        <w:rFonts w:ascii="Courier New" w:hAnsi="Courier New" w:hint="default"/>
      </w:rPr>
    </w:lvl>
    <w:lvl w:ilvl="8" w:tplc="04150005" w:tentative="1">
      <w:start w:val="1"/>
      <w:numFmt w:val="bullet"/>
      <w:lvlText w:val=""/>
      <w:lvlJc w:val="left"/>
      <w:pPr>
        <w:tabs>
          <w:tab w:val="num" w:pos="8143"/>
        </w:tabs>
        <w:ind w:left="8143" w:hanging="360"/>
      </w:pPr>
      <w:rPr>
        <w:rFonts w:ascii="Wingdings" w:hAnsi="Wingdings" w:hint="default"/>
      </w:rPr>
    </w:lvl>
  </w:abstractNum>
  <w:abstractNum w:abstractNumId="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B5434A"/>
    <w:multiLevelType w:val="multilevel"/>
    <w:tmpl w:val="60807DBA"/>
    <w:lvl w:ilvl="0">
      <w:start w:val="2"/>
      <w:numFmt w:val="decimal"/>
      <w:lvlText w:val="%1"/>
      <w:lvlJc w:val="left"/>
      <w:pPr>
        <w:tabs>
          <w:tab w:val="num" w:pos="690"/>
        </w:tabs>
        <w:ind w:left="690" w:hanging="690"/>
      </w:pPr>
      <w:rPr>
        <w:rFonts w:cs="Times New Roman" w:hint="default"/>
        <w:b/>
        <w:i/>
        <w:color w:val="auto"/>
      </w:rPr>
    </w:lvl>
    <w:lvl w:ilvl="1">
      <w:start w:val="1"/>
      <w:numFmt w:val="decimal"/>
      <w:lvlText w:val="%1.%2"/>
      <w:lvlJc w:val="left"/>
      <w:pPr>
        <w:tabs>
          <w:tab w:val="num" w:pos="2130"/>
        </w:tabs>
        <w:ind w:left="2130" w:hanging="690"/>
      </w:pPr>
      <w:rPr>
        <w:rFonts w:cs="Times New Roman" w:hint="default"/>
        <w:b/>
        <w:i/>
        <w:color w:val="auto"/>
      </w:rPr>
    </w:lvl>
    <w:lvl w:ilvl="2">
      <w:start w:val="1"/>
      <w:numFmt w:val="decimal"/>
      <w:lvlText w:val="%1.%2.%3"/>
      <w:lvlJc w:val="left"/>
      <w:pPr>
        <w:tabs>
          <w:tab w:val="num" w:pos="3600"/>
        </w:tabs>
        <w:ind w:left="3600" w:hanging="720"/>
      </w:pPr>
      <w:rPr>
        <w:rFonts w:cs="Times New Roman" w:hint="default"/>
        <w:b/>
        <w:i/>
        <w:color w:val="auto"/>
      </w:rPr>
    </w:lvl>
    <w:lvl w:ilvl="3">
      <w:start w:val="1"/>
      <w:numFmt w:val="decimal"/>
      <w:lvlText w:val="%1.%2.%3.%4"/>
      <w:lvlJc w:val="left"/>
      <w:pPr>
        <w:tabs>
          <w:tab w:val="num" w:pos="5040"/>
        </w:tabs>
        <w:ind w:left="5040" w:hanging="720"/>
      </w:pPr>
      <w:rPr>
        <w:rFonts w:cs="Times New Roman" w:hint="default"/>
        <w:b/>
        <w:i/>
        <w:color w:val="auto"/>
      </w:rPr>
    </w:lvl>
    <w:lvl w:ilvl="4">
      <w:start w:val="1"/>
      <w:numFmt w:val="decimal"/>
      <w:lvlText w:val="%1.%2.%3.%4.%5"/>
      <w:lvlJc w:val="left"/>
      <w:pPr>
        <w:tabs>
          <w:tab w:val="num" w:pos="6840"/>
        </w:tabs>
        <w:ind w:left="6840" w:hanging="1080"/>
      </w:pPr>
      <w:rPr>
        <w:rFonts w:cs="Times New Roman" w:hint="default"/>
        <w:b/>
        <w:i/>
        <w:color w:val="auto"/>
      </w:rPr>
    </w:lvl>
    <w:lvl w:ilvl="5">
      <w:start w:val="1"/>
      <w:numFmt w:val="decimal"/>
      <w:lvlText w:val="%1.%2.%3.%4.%5.%6"/>
      <w:lvlJc w:val="left"/>
      <w:pPr>
        <w:tabs>
          <w:tab w:val="num" w:pos="8280"/>
        </w:tabs>
        <w:ind w:left="8280" w:hanging="1080"/>
      </w:pPr>
      <w:rPr>
        <w:rFonts w:cs="Times New Roman" w:hint="default"/>
        <w:b/>
        <w:i/>
        <w:color w:val="auto"/>
      </w:rPr>
    </w:lvl>
    <w:lvl w:ilvl="6">
      <w:start w:val="1"/>
      <w:numFmt w:val="decimal"/>
      <w:lvlText w:val="%1.%2.%3.%4.%5.%6.%7"/>
      <w:lvlJc w:val="left"/>
      <w:pPr>
        <w:tabs>
          <w:tab w:val="num" w:pos="10080"/>
        </w:tabs>
        <w:ind w:left="10080" w:hanging="1440"/>
      </w:pPr>
      <w:rPr>
        <w:rFonts w:cs="Times New Roman" w:hint="default"/>
        <w:b/>
        <w:i/>
        <w:color w:val="auto"/>
      </w:rPr>
    </w:lvl>
    <w:lvl w:ilvl="7">
      <w:start w:val="1"/>
      <w:numFmt w:val="decimal"/>
      <w:lvlText w:val="%1.%2.%3.%4.%5.%6.%7.%8"/>
      <w:lvlJc w:val="left"/>
      <w:pPr>
        <w:tabs>
          <w:tab w:val="num" w:pos="11520"/>
        </w:tabs>
        <w:ind w:left="11520" w:hanging="1440"/>
      </w:pPr>
      <w:rPr>
        <w:rFonts w:cs="Times New Roman" w:hint="default"/>
        <w:b/>
        <w:i/>
        <w:color w:val="auto"/>
      </w:rPr>
    </w:lvl>
    <w:lvl w:ilvl="8">
      <w:start w:val="1"/>
      <w:numFmt w:val="decimal"/>
      <w:lvlText w:val="%1.%2.%3.%4.%5.%6.%7.%8.%9"/>
      <w:lvlJc w:val="left"/>
      <w:pPr>
        <w:tabs>
          <w:tab w:val="num" w:pos="13320"/>
        </w:tabs>
        <w:ind w:left="13320" w:hanging="1800"/>
      </w:pPr>
      <w:rPr>
        <w:rFonts w:cs="Times New Roman" w:hint="default"/>
        <w:b/>
        <w:i/>
        <w:color w:val="auto"/>
      </w:rPr>
    </w:lvl>
  </w:abstractNum>
  <w:abstractNum w:abstractNumId="5" w15:restartNumberingAfterBreak="0">
    <w:nsid w:val="14967CA2"/>
    <w:multiLevelType w:val="multilevel"/>
    <w:tmpl w:val="52305E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F04722"/>
    <w:multiLevelType w:val="hybridMultilevel"/>
    <w:tmpl w:val="F1D4D678"/>
    <w:lvl w:ilvl="0" w:tplc="04150011">
      <w:start w:val="1"/>
      <w:numFmt w:val="decimal"/>
      <w:lvlText w:val="%1)"/>
      <w:lvlJc w:val="left"/>
      <w:pPr>
        <w:tabs>
          <w:tab w:val="num" w:pos="1080"/>
        </w:tabs>
        <w:ind w:left="1080" w:hanging="360"/>
      </w:pPr>
    </w:lvl>
    <w:lvl w:ilvl="1" w:tplc="04150005">
      <w:start w:val="1"/>
      <w:numFmt w:val="bullet"/>
      <w:lvlText w:val=""/>
      <w:lvlJc w:val="left"/>
      <w:pPr>
        <w:tabs>
          <w:tab w:val="num" w:pos="1800"/>
        </w:tabs>
        <w:ind w:left="1800" w:hanging="360"/>
      </w:pPr>
      <w:rPr>
        <w:rFonts w:ascii="Wingdings" w:hAnsi="Wingdings" w:hint="default"/>
      </w:rPr>
    </w:lvl>
    <w:lvl w:ilvl="2" w:tplc="080402B2">
      <w:start w:val="1"/>
      <w:numFmt w:val="lowerLetter"/>
      <w:lvlText w:val="%3)"/>
      <w:lvlJc w:val="left"/>
      <w:pPr>
        <w:tabs>
          <w:tab w:val="num" w:pos="2700"/>
        </w:tabs>
        <w:ind w:left="2700" w:hanging="360"/>
      </w:pPr>
      <w:rPr>
        <w:rFonts w:cs="Times New Roman" w:hint="default"/>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15:restartNumberingAfterBreak="0">
    <w:nsid w:val="17A07A67"/>
    <w:multiLevelType w:val="hybridMultilevel"/>
    <w:tmpl w:val="C8A88C26"/>
    <w:lvl w:ilvl="0" w:tplc="11D44AF4">
      <w:start w:val="2"/>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1A5142F1"/>
    <w:multiLevelType w:val="hybridMultilevel"/>
    <w:tmpl w:val="8CA29F4E"/>
    <w:lvl w:ilvl="0" w:tplc="0415000D">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9" w15:restartNumberingAfterBreak="0">
    <w:nsid w:val="1BD032F7"/>
    <w:multiLevelType w:val="hybridMultilevel"/>
    <w:tmpl w:val="D22CA0AE"/>
    <w:lvl w:ilvl="0" w:tplc="0415000D">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0" w15:restartNumberingAfterBreak="0">
    <w:nsid w:val="1C6517AC"/>
    <w:multiLevelType w:val="hybridMultilevel"/>
    <w:tmpl w:val="92AAF3E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E2F43D6A">
      <w:start w:val="1"/>
      <w:numFmt w:val="decimal"/>
      <w:lvlText w:val="%3."/>
      <w:lvlJc w:val="left"/>
      <w:pPr>
        <w:tabs>
          <w:tab w:val="num" w:pos="2160"/>
        </w:tabs>
        <w:ind w:left="2160" w:hanging="360"/>
      </w:pPr>
      <w:rPr>
        <w:rFonts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1ED80424"/>
    <w:multiLevelType w:val="hybridMultilevel"/>
    <w:tmpl w:val="F3CC8D92"/>
    <w:lvl w:ilvl="0" w:tplc="04150009">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6A4D65"/>
    <w:multiLevelType w:val="hybridMultilevel"/>
    <w:tmpl w:val="CD6AE980"/>
    <w:lvl w:ilvl="0" w:tplc="04150011">
      <w:start w:val="1"/>
      <w:numFmt w:val="decimal"/>
      <w:lvlText w:val="%1)"/>
      <w:lvlJc w:val="left"/>
      <w:pPr>
        <w:tabs>
          <w:tab w:val="num" w:pos="3338"/>
        </w:tabs>
        <w:ind w:left="3338" w:hanging="360"/>
      </w:pPr>
    </w:lvl>
    <w:lvl w:ilvl="1" w:tplc="0415000F">
      <w:start w:val="1"/>
      <w:numFmt w:val="decimal"/>
      <w:lvlText w:val="%2."/>
      <w:lvlJc w:val="left"/>
      <w:pPr>
        <w:tabs>
          <w:tab w:val="num" w:pos="644"/>
        </w:tabs>
        <w:ind w:left="644" w:hanging="360"/>
      </w:pPr>
      <w:rPr>
        <w:rFonts w:cs="Times New Roman"/>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BCC42AF2">
      <w:start w:val="1"/>
      <w:numFmt w:val="upperLetter"/>
      <w:pStyle w:val="Nagwek3"/>
      <w:lvlText w:val="%5."/>
      <w:lvlJc w:val="left"/>
      <w:pPr>
        <w:tabs>
          <w:tab w:val="num" w:pos="3600"/>
        </w:tabs>
        <w:ind w:left="3600" w:hanging="360"/>
      </w:pPr>
      <w:rPr>
        <w:rFonts w:cs="Times New Roman" w:hint="default"/>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5" w15:restartNumberingAfterBreak="0">
    <w:nsid w:val="21474650"/>
    <w:multiLevelType w:val="hybridMultilevel"/>
    <w:tmpl w:val="8B547840"/>
    <w:lvl w:ilvl="0" w:tplc="012E82A6">
      <w:start w:val="1"/>
      <w:numFmt w:val="lowerLetter"/>
      <w:lvlText w:val="%1)"/>
      <w:lvlJc w:val="left"/>
      <w:pPr>
        <w:ind w:left="21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23F63E52"/>
    <w:multiLevelType w:val="multilevel"/>
    <w:tmpl w:val="418AD8A2"/>
    <w:lvl w:ilvl="0">
      <w:start w:val="2"/>
      <w:numFmt w:val="decimal"/>
      <w:lvlText w:val="%1"/>
      <w:lvlJc w:val="left"/>
      <w:pPr>
        <w:ind w:left="360" w:hanging="360"/>
      </w:pPr>
      <w:rPr>
        <w:rFonts w:cs="Times New Roman" w:hint="default"/>
      </w:rPr>
    </w:lvl>
    <w:lvl w:ilvl="1">
      <w:start w:val="1"/>
      <w:numFmt w:val="decimal"/>
      <w:lvlText w:val="%1.%2"/>
      <w:lvlJc w:val="left"/>
      <w:pPr>
        <w:ind w:left="1680" w:hanging="36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17"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77F7440"/>
    <w:multiLevelType w:val="hybridMultilevel"/>
    <w:tmpl w:val="392CCE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6C69E2"/>
    <w:multiLevelType w:val="hybridMultilevel"/>
    <w:tmpl w:val="7C0C6E8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4BD8F6E4">
      <w:start w:val="1"/>
      <w:numFmt w:val="decimal"/>
      <w:lvlText w:val="%4."/>
      <w:lvlJc w:val="left"/>
      <w:pPr>
        <w:tabs>
          <w:tab w:val="num" w:pos="3600"/>
        </w:tabs>
        <w:ind w:left="3600" w:hanging="360"/>
      </w:pPr>
      <w:rPr>
        <w:rFonts w:cs="Times New Roman" w:hint="default"/>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0"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1"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cs="Times New Roman" w:hint="default"/>
      </w:rPr>
    </w:lvl>
    <w:lvl w:ilvl="1" w:tplc="874E638E">
      <w:start w:val="1"/>
      <w:numFmt w:val="decimal"/>
      <w:lvlText w:val="%2."/>
      <w:lvlJc w:val="left"/>
      <w:pPr>
        <w:tabs>
          <w:tab w:val="num" w:pos="1260"/>
        </w:tabs>
        <w:ind w:left="1260" w:hanging="360"/>
      </w:pPr>
      <w:rPr>
        <w:rFonts w:cs="Times New Roman"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3" w15:restartNumberingAfterBreak="0">
    <w:nsid w:val="307F2AAC"/>
    <w:multiLevelType w:val="hybridMultilevel"/>
    <w:tmpl w:val="747075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B6E3022"/>
    <w:multiLevelType w:val="hybridMultilevel"/>
    <w:tmpl w:val="74EE2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074B62"/>
    <w:multiLevelType w:val="hybridMultilevel"/>
    <w:tmpl w:val="744636C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3F607F19"/>
    <w:multiLevelType w:val="multilevel"/>
    <w:tmpl w:val="169A6E66"/>
    <w:lvl w:ilvl="0">
      <w:start w:val="1"/>
      <w:numFmt w:val="decimal"/>
      <w:lvlText w:val="%1."/>
      <w:lvlJc w:val="left"/>
      <w:pPr>
        <w:ind w:left="1287" w:hanging="360"/>
      </w:pPr>
      <w:rPr>
        <w:rFonts w:cs="Times New Roman"/>
      </w:rPr>
    </w:lvl>
    <w:lvl w:ilvl="1">
      <w:start w:val="13"/>
      <w:numFmt w:val="decimal"/>
      <w:isLgl/>
      <w:lvlText w:val="%1.%2"/>
      <w:lvlJc w:val="left"/>
      <w:pPr>
        <w:ind w:left="2547" w:hanging="420"/>
      </w:pPr>
      <w:rPr>
        <w:rFonts w:hint="default"/>
        <w:color w:val="auto"/>
      </w:rPr>
    </w:lvl>
    <w:lvl w:ilvl="2">
      <w:start w:val="1"/>
      <w:numFmt w:val="decimal"/>
      <w:isLgl/>
      <w:lvlText w:val="%1.%2.%3"/>
      <w:lvlJc w:val="left"/>
      <w:pPr>
        <w:ind w:left="4047" w:hanging="720"/>
      </w:pPr>
      <w:rPr>
        <w:rFonts w:hint="default"/>
        <w:color w:val="auto"/>
      </w:rPr>
    </w:lvl>
    <w:lvl w:ilvl="3">
      <w:start w:val="1"/>
      <w:numFmt w:val="decimal"/>
      <w:isLgl/>
      <w:lvlText w:val="%1.%2.%3.%4"/>
      <w:lvlJc w:val="left"/>
      <w:pPr>
        <w:ind w:left="5247" w:hanging="720"/>
      </w:pPr>
      <w:rPr>
        <w:rFonts w:hint="default"/>
        <w:color w:val="auto"/>
      </w:rPr>
    </w:lvl>
    <w:lvl w:ilvl="4">
      <w:start w:val="1"/>
      <w:numFmt w:val="decimal"/>
      <w:isLgl/>
      <w:lvlText w:val="%1.%2.%3.%4.%5"/>
      <w:lvlJc w:val="left"/>
      <w:pPr>
        <w:ind w:left="6807" w:hanging="1080"/>
      </w:pPr>
      <w:rPr>
        <w:rFonts w:hint="default"/>
        <w:color w:val="auto"/>
      </w:rPr>
    </w:lvl>
    <w:lvl w:ilvl="5">
      <w:start w:val="1"/>
      <w:numFmt w:val="decimal"/>
      <w:isLgl/>
      <w:lvlText w:val="%1.%2.%3.%4.%5.%6"/>
      <w:lvlJc w:val="left"/>
      <w:pPr>
        <w:ind w:left="8007" w:hanging="1080"/>
      </w:pPr>
      <w:rPr>
        <w:rFonts w:hint="default"/>
        <w:color w:val="auto"/>
      </w:rPr>
    </w:lvl>
    <w:lvl w:ilvl="6">
      <w:start w:val="1"/>
      <w:numFmt w:val="decimal"/>
      <w:isLgl/>
      <w:lvlText w:val="%1.%2.%3.%4.%5.%6.%7"/>
      <w:lvlJc w:val="left"/>
      <w:pPr>
        <w:ind w:left="9567" w:hanging="1440"/>
      </w:pPr>
      <w:rPr>
        <w:rFonts w:hint="default"/>
        <w:color w:val="auto"/>
      </w:rPr>
    </w:lvl>
    <w:lvl w:ilvl="7">
      <w:start w:val="1"/>
      <w:numFmt w:val="decimal"/>
      <w:isLgl/>
      <w:lvlText w:val="%1.%2.%3.%4.%5.%6.%7.%8"/>
      <w:lvlJc w:val="left"/>
      <w:pPr>
        <w:ind w:left="10767" w:hanging="1440"/>
      </w:pPr>
      <w:rPr>
        <w:rFonts w:hint="default"/>
        <w:color w:val="auto"/>
      </w:rPr>
    </w:lvl>
    <w:lvl w:ilvl="8">
      <w:start w:val="1"/>
      <w:numFmt w:val="decimal"/>
      <w:isLgl/>
      <w:lvlText w:val="%1.%2.%3.%4.%5.%6.%7.%8.%9"/>
      <w:lvlJc w:val="left"/>
      <w:pPr>
        <w:ind w:left="11967" w:hanging="1440"/>
      </w:pPr>
      <w:rPr>
        <w:rFonts w:hint="default"/>
        <w:color w:val="auto"/>
      </w:rPr>
    </w:lvl>
  </w:abstractNum>
  <w:abstractNum w:abstractNumId="27" w15:restartNumberingAfterBreak="0">
    <w:nsid w:val="435C58BB"/>
    <w:multiLevelType w:val="multilevel"/>
    <w:tmpl w:val="FEB2BA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843C9C"/>
    <w:multiLevelType w:val="hybridMultilevel"/>
    <w:tmpl w:val="E1A2854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4A23CCA"/>
    <w:multiLevelType w:val="multilevel"/>
    <w:tmpl w:val="32F8C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85F2E7D"/>
    <w:multiLevelType w:val="hybridMultilevel"/>
    <w:tmpl w:val="6172C01A"/>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1" w15:restartNumberingAfterBreak="0">
    <w:nsid w:val="488C6F60"/>
    <w:multiLevelType w:val="multilevel"/>
    <w:tmpl w:val="16E807C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3" w15:restartNumberingAfterBreak="0">
    <w:nsid w:val="4DF45FFE"/>
    <w:multiLevelType w:val="hybridMultilevel"/>
    <w:tmpl w:val="D16464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FB1582"/>
    <w:multiLevelType w:val="multilevel"/>
    <w:tmpl w:val="CF48BC46"/>
    <w:lvl w:ilvl="0">
      <w:start w:val="1"/>
      <w:numFmt w:val="decimal"/>
      <w:lvlText w:val="%1."/>
      <w:lvlJc w:val="left"/>
      <w:pPr>
        <w:tabs>
          <w:tab w:val="num" w:pos="1050"/>
        </w:tabs>
        <w:ind w:left="1050" w:hanging="360"/>
      </w:pPr>
      <w:rPr>
        <w:rFonts w:cs="Times New Roman" w:hint="default"/>
      </w:rPr>
    </w:lvl>
    <w:lvl w:ilvl="1">
      <w:start w:val="1"/>
      <w:numFmt w:val="decimal"/>
      <w:isLgl/>
      <w:lvlText w:val="%1.%2"/>
      <w:lvlJc w:val="left"/>
      <w:pPr>
        <w:ind w:left="1415" w:hanging="645"/>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1650" w:hanging="720"/>
      </w:pPr>
      <w:rPr>
        <w:rFonts w:cs="Times New Roman" w:hint="default"/>
      </w:rPr>
    </w:lvl>
    <w:lvl w:ilvl="4">
      <w:start w:val="1"/>
      <w:numFmt w:val="decimal"/>
      <w:isLgl/>
      <w:lvlText w:val="%1.%2.%3.%4.%5"/>
      <w:lvlJc w:val="left"/>
      <w:pPr>
        <w:ind w:left="2090" w:hanging="1080"/>
      </w:pPr>
      <w:rPr>
        <w:rFonts w:cs="Times New Roman" w:hint="default"/>
      </w:rPr>
    </w:lvl>
    <w:lvl w:ilvl="5">
      <w:start w:val="1"/>
      <w:numFmt w:val="decimal"/>
      <w:isLgl/>
      <w:lvlText w:val="%1.%2.%3.%4.%5.%6"/>
      <w:lvlJc w:val="left"/>
      <w:pPr>
        <w:ind w:left="2170" w:hanging="1080"/>
      </w:pPr>
      <w:rPr>
        <w:rFonts w:cs="Times New Roman" w:hint="default"/>
      </w:rPr>
    </w:lvl>
    <w:lvl w:ilvl="6">
      <w:start w:val="1"/>
      <w:numFmt w:val="decimal"/>
      <w:isLgl/>
      <w:lvlText w:val="%1.%2.%3.%4.%5.%6.%7"/>
      <w:lvlJc w:val="left"/>
      <w:pPr>
        <w:ind w:left="2610" w:hanging="1440"/>
      </w:pPr>
      <w:rPr>
        <w:rFonts w:cs="Times New Roman" w:hint="default"/>
      </w:rPr>
    </w:lvl>
    <w:lvl w:ilvl="7">
      <w:start w:val="1"/>
      <w:numFmt w:val="decimal"/>
      <w:isLgl/>
      <w:lvlText w:val="%1.%2.%3.%4.%5.%6.%7.%8"/>
      <w:lvlJc w:val="left"/>
      <w:pPr>
        <w:ind w:left="2690" w:hanging="1440"/>
      </w:pPr>
      <w:rPr>
        <w:rFonts w:cs="Times New Roman" w:hint="default"/>
      </w:rPr>
    </w:lvl>
    <w:lvl w:ilvl="8">
      <w:start w:val="1"/>
      <w:numFmt w:val="decimal"/>
      <w:isLgl/>
      <w:lvlText w:val="%1.%2.%3.%4.%5.%6.%7.%8.%9"/>
      <w:lvlJc w:val="left"/>
      <w:pPr>
        <w:ind w:left="2770" w:hanging="1440"/>
      </w:pPr>
      <w:rPr>
        <w:rFonts w:cs="Times New Roman" w:hint="default"/>
      </w:rPr>
    </w:lvl>
  </w:abstractNum>
  <w:abstractNum w:abstractNumId="35" w15:restartNumberingAfterBreak="0">
    <w:nsid w:val="50E8139D"/>
    <w:multiLevelType w:val="hybridMultilevel"/>
    <w:tmpl w:val="37F63478"/>
    <w:lvl w:ilvl="0" w:tplc="04150005">
      <w:start w:val="1"/>
      <w:numFmt w:val="bullet"/>
      <w:lvlText w:val=""/>
      <w:lvlJc w:val="left"/>
      <w:pPr>
        <w:ind w:left="720" w:hanging="360"/>
      </w:pPr>
      <w:rPr>
        <w:rFonts w:ascii="Wingdings" w:hAnsi="Wingdings" w:hint="default"/>
      </w:rPr>
    </w:lvl>
    <w:lvl w:ilvl="1" w:tplc="2B76D136">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DD26C6"/>
    <w:multiLevelType w:val="multilevel"/>
    <w:tmpl w:val="1916C444"/>
    <w:name w:val="WW8Num192"/>
    <w:lvl w:ilvl="0">
      <w:start w:val="1"/>
      <w:numFmt w:val="decimal"/>
      <w:lvlText w:val="%1."/>
      <w:lvlJc w:val="left"/>
      <w:pPr>
        <w:tabs>
          <w:tab w:val="num" w:pos="927"/>
        </w:tabs>
        <w:ind w:left="927" w:hanging="360"/>
      </w:pPr>
      <w:rPr>
        <w:rFonts w:cs="Times New Roman" w:hint="default"/>
        <w:color w:val="auto"/>
      </w:rPr>
    </w:lvl>
    <w:lvl w:ilvl="1">
      <w:start w:val="1"/>
      <w:numFmt w:val="decimal"/>
      <w:isLgl/>
      <w:lvlText w:val="%1.%2"/>
      <w:lvlJc w:val="left"/>
      <w:pPr>
        <w:ind w:left="1348" w:hanging="360"/>
      </w:pPr>
      <w:rPr>
        <w:rFonts w:cs="Times New Roman" w:hint="default"/>
      </w:rPr>
    </w:lvl>
    <w:lvl w:ilvl="2">
      <w:start w:val="1"/>
      <w:numFmt w:val="decimal"/>
      <w:isLgl/>
      <w:lvlText w:val="%1.%2.%3"/>
      <w:lvlJc w:val="left"/>
      <w:pPr>
        <w:ind w:left="2129" w:hanging="720"/>
      </w:pPr>
      <w:rPr>
        <w:rFonts w:cs="Times New Roman" w:hint="default"/>
      </w:rPr>
    </w:lvl>
    <w:lvl w:ilvl="3">
      <w:start w:val="1"/>
      <w:numFmt w:val="decimal"/>
      <w:isLgl/>
      <w:lvlText w:val="%1.%2.%3.%4"/>
      <w:lvlJc w:val="left"/>
      <w:pPr>
        <w:ind w:left="2550" w:hanging="720"/>
      </w:pPr>
      <w:rPr>
        <w:rFonts w:cs="Times New Roman" w:hint="default"/>
      </w:rPr>
    </w:lvl>
    <w:lvl w:ilvl="4">
      <w:start w:val="1"/>
      <w:numFmt w:val="decimal"/>
      <w:isLgl/>
      <w:lvlText w:val="%1.%2.%3.%4.%5"/>
      <w:lvlJc w:val="left"/>
      <w:pPr>
        <w:ind w:left="3331" w:hanging="1080"/>
      </w:pPr>
      <w:rPr>
        <w:rFonts w:cs="Times New Roman" w:hint="default"/>
      </w:rPr>
    </w:lvl>
    <w:lvl w:ilvl="5">
      <w:start w:val="1"/>
      <w:numFmt w:val="decimal"/>
      <w:isLgl/>
      <w:lvlText w:val="%1.%2.%3.%4.%5.%6"/>
      <w:lvlJc w:val="left"/>
      <w:pPr>
        <w:ind w:left="3752" w:hanging="1080"/>
      </w:pPr>
      <w:rPr>
        <w:rFonts w:cs="Times New Roman" w:hint="default"/>
      </w:rPr>
    </w:lvl>
    <w:lvl w:ilvl="6">
      <w:start w:val="1"/>
      <w:numFmt w:val="decimal"/>
      <w:isLgl/>
      <w:lvlText w:val="%1.%2.%3.%4.%5.%6.%7"/>
      <w:lvlJc w:val="left"/>
      <w:pPr>
        <w:ind w:left="4533" w:hanging="1440"/>
      </w:pPr>
      <w:rPr>
        <w:rFonts w:cs="Times New Roman" w:hint="default"/>
      </w:rPr>
    </w:lvl>
    <w:lvl w:ilvl="7">
      <w:start w:val="1"/>
      <w:numFmt w:val="decimal"/>
      <w:isLgl/>
      <w:lvlText w:val="%1.%2.%3.%4.%5.%6.%7.%8"/>
      <w:lvlJc w:val="left"/>
      <w:pPr>
        <w:ind w:left="4954" w:hanging="1440"/>
      </w:pPr>
      <w:rPr>
        <w:rFonts w:cs="Times New Roman" w:hint="default"/>
      </w:rPr>
    </w:lvl>
    <w:lvl w:ilvl="8">
      <w:start w:val="1"/>
      <w:numFmt w:val="decimal"/>
      <w:isLgl/>
      <w:lvlText w:val="%1.%2.%3.%4.%5.%6.%7.%8.%9"/>
      <w:lvlJc w:val="left"/>
      <w:pPr>
        <w:ind w:left="5375" w:hanging="1440"/>
      </w:pPr>
      <w:rPr>
        <w:rFonts w:cs="Times New Roman" w:hint="default"/>
      </w:rPr>
    </w:lvl>
  </w:abstractNum>
  <w:abstractNum w:abstractNumId="37" w15:restartNumberingAfterBreak="0">
    <w:nsid w:val="532204CD"/>
    <w:multiLevelType w:val="multilevel"/>
    <w:tmpl w:val="A94A0EE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4A45CB9"/>
    <w:multiLevelType w:val="multilevel"/>
    <w:tmpl w:val="C84C9F88"/>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0" w15:restartNumberingAfterBreak="0">
    <w:nsid w:val="644B6913"/>
    <w:multiLevelType w:val="hybridMultilevel"/>
    <w:tmpl w:val="A040300E"/>
    <w:lvl w:ilvl="0" w:tplc="04150005">
      <w:start w:val="1"/>
      <w:numFmt w:val="bullet"/>
      <w:lvlText w:val=""/>
      <w:lvlJc w:val="left"/>
      <w:pPr>
        <w:ind w:left="2640" w:hanging="360"/>
      </w:pPr>
      <w:rPr>
        <w:rFonts w:ascii="Wingdings" w:hAnsi="Wingdings"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41" w15:restartNumberingAfterBreak="0">
    <w:nsid w:val="64DE72CE"/>
    <w:multiLevelType w:val="multilevel"/>
    <w:tmpl w:val="C144E5A2"/>
    <w:lvl w:ilvl="0">
      <w:start w:val="1"/>
      <w:numFmt w:val="decimal"/>
      <w:lvlText w:val="%1."/>
      <w:lvlJc w:val="left"/>
      <w:pPr>
        <w:tabs>
          <w:tab w:val="num" w:pos="644"/>
        </w:tabs>
        <w:ind w:left="644" w:hanging="360"/>
      </w:pPr>
      <w:rPr>
        <w:rFonts w:cs="Times New Roman" w:hint="default"/>
        <w:strike w:val="0"/>
        <w:color w:val="auto"/>
      </w:rPr>
    </w:lvl>
    <w:lvl w:ilvl="1">
      <w:start w:val="1"/>
      <w:numFmt w:val="decimal"/>
      <w:isLgl/>
      <w:lvlText w:val="%1.%2"/>
      <w:lvlJc w:val="left"/>
      <w:pPr>
        <w:tabs>
          <w:tab w:val="num" w:pos="4140"/>
        </w:tabs>
        <w:ind w:left="4140" w:hanging="720"/>
      </w:pPr>
      <w:rPr>
        <w:rFonts w:cs="Times New Roman" w:hint="default"/>
      </w:rPr>
    </w:lvl>
    <w:lvl w:ilvl="2">
      <w:start w:val="1"/>
      <w:numFmt w:val="decimal"/>
      <w:isLgl/>
      <w:lvlText w:val="%1.%2.%3"/>
      <w:lvlJc w:val="left"/>
      <w:pPr>
        <w:tabs>
          <w:tab w:val="num" w:pos="4140"/>
        </w:tabs>
        <w:ind w:left="4140" w:hanging="720"/>
      </w:pPr>
      <w:rPr>
        <w:rFonts w:cs="Times New Roman" w:hint="default"/>
      </w:rPr>
    </w:lvl>
    <w:lvl w:ilvl="3">
      <w:start w:val="1"/>
      <w:numFmt w:val="decimal"/>
      <w:isLgl/>
      <w:lvlText w:val="%1.%2.%3.%4"/>
      <w:lvlJc w:val="left"/>
      <w:pPr>
        <w:tabs>
          <w:tab w:val="num" w:pos="4140"/>
        </w:tabs>
        <w:ind w:left="4140" w:hanging="720"/>
      </w:pPr>
      <w:rPr>
        <w:rFonts w:cs="Times New Roman" w:hint="default"/>
      </w:rPr>
    </w:lvl>
    <w:lvl w:ilvl="4">
      <w:start w:val="1"/>
      <w:numFmt w:val="decimal"/>
      <w:isLgl/>
      <w:lvlText w:val="%1.%2.%3.%4.%5"/>
      <w:lvlJc w:val="left"/>
      <w:pPr>
        <w:tabs>
          <w:tab w:val="num" w:pos="4500"/>
        </w:tabs>
        <w:ind w:left="4500" w:hanging="1080"/>
      </w:pPr>
      <w:rPr>
        <w:rFonts w:cs="Times New Roman" w:hint="default"/>
      </w:rPr>
    </w:lvl>
    <w:lvl w:ilvl="5">
      <w:start w:val="1"/>
      <w:numFmt w:val="decimal"/>
      <w:isLgl/>
      <w:lvlText w:val="%1.%2.%3.%4.%5.%6"/>
      <w:lvlJc w:val="left"/>
      <w:pPr>
        <w:tabs>
          <w:tab w:val="num" w:pos="4500"/>
        </w:tabs>
        <w:ind w:left="4500" w:hanging="1080"/>
      </w:pPr>
      <w:rPr>
        <w:rFonts w:cs="Times New Roman" w:hint="default"/>
      </w:rPr>
    </w:lvl>
    <w:lvl w:ilvl="6">
      <w:start w:val="1"/>
      <w:numFmt w:val="decimal"/>
      <w:isLgl/>
      <w:lvlText w:val="%1.%2.%3.%4.%5.%6.%7"/>
      <w:lvlJc w:val="left"/>
      <w:pPr>
        <w:tabs>
          <w:tab w:val="num" w:pos="4860"/>
        </w:tabs>
        <w:ind w:left="4860" w:hanging="1440"/>
      </w:pPr>
      <w:rPr>
        <w:rFonts w:cs="Times New Roman" w:hint="default"/>
      </w:rPr>
    </w:lvl>
    <w:lvl w:ilvl="7">
      <w:start w:val="1"/>
      <w:numFmt w:val="decimal"/>
      <w:isLgl/>
      <w:lvlText w:val="%1.%2.%3.%4.%5.%6.%7.%8"/>
      <w:lvlJc w:val="left"/>
      <w:pPr>
        <w:tabs>
          <w:tab w:val="num" w:pos="4860"/>
        </w:tabs>
        <w:ind w:left="486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42" w15:restartNumberingAfterBreak="0">
    <w:nsid w:val="695F3E42"/>
    <w:multiLevelType w:val="hybridMultilevel"/>
    <w:tmpl w:val="6B32EA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6E563107"/>
    <w:multiLevelType w:val="hybridMultilevel"/>
    <w:tmpl w:val="AAC03C6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6F2232F5"/>
    <w:multiLevelType w:val="multilevel"/>
    <w:tmpl w:val="5FE68CCA"/>
    <w:lvl w:ilvl="0">
      <w:start w:val="3"/>
      <w:numFmt w:val="decimal"/>
      <w:lvlText w:val="%1"/>
      <w:lvlJc w:val="left"/>
      <w:pPr>
        <w:ind w:left="360" w:hanging="360"/>
      </w:pPr>
      <w:rPr>
        <w:rFonts w:hint="default"/>
        <w:color w:val="000000"/>
      </w:rPr>
    </w:lvl>
    <w:lvl w:ilvl="1">
      <w:start w:val="8"/>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48" w15:restartNumberingAfterBreak="0">
    <w:nsid w:val="7047156C"/>
    <w:multiLevelType w:val="hybridMultilevel"/>
    <w:tmpl w:val="E9B8F956"/>
    <w:lvl w:ilvl="0" w:tplc="4808A7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2307045"/>
    <w:multiLevelType w:val="multilevel"/>
    <w:tmpl w:val="A57896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29C0D11"/>
    <w:multiLevelType w:val="hybridMultilevel"/>
    <w:tmpl w:val="E4484D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83D06FE"/>
    <w:multiLevelType w:val="hybridMultilevel"/>
    <w:tmpl w:val="BCE8A6DC"/>
    <w:lvl w:ilvl="0" w:tplc="0415000D">
      <w:start w:val="1"/>
      <w:numFmt w:val="bullet"/>
      <w:lvlText w:val=""/>
      <w:lvlJc w:val="left"/>
      <w:pPr>
        <w:ind w:left="3360" w:hanging="360"/>
      </w:pPr>
      <w:rPr>
        <w:rFonts w:ascii="Wingdings" w:hAnsi="Wingdings" w:hint="default"/>
      </w:rPr>
    </w:lvl>
    <w:lvl w:ilvl="1" w:tplc="04150003" w:tentative="1">
      <w:start w:val="1"/>
      <w:numFmt w:val="bullet"/>
      <w:lvlText w:val="o"/>
      <w:lvlJc w:val="left"/>
      <w:pPr>
        <w:ind w:left="4080" w:hanging="360"/>
      </w:pPr>
      <w:rPr>
        <w:rFonts w:ascii="Courier New" w:hAnsi="Courier New" w:cs="Courier New" w:hint="default"/>
      </w:rPr>
    </w:lvl>
    <w:lvl w:ilvl="2" w:tplc="04150005" w:tentative="1">
      <w:start w:val="1"/>
      <w:numFmt w:val="bullet"/>
      <w:lvlText w:val=""/>
      <w:lvlJc w:val="left"/>
      <w:pPr>
        <w:ind w:left="4800" w:hanging="360"/>
      </w:pPr>
      <w:rPr>
        <w:rFonts w:ascii="Wingdings" w:hAnsi="Wingdings" w:hint="default"/>
      </w:rPr>
    </w:lvl>
    <w:lvl w:ilvl="3" w:tplc="04150001" w:tentative="1">
      <w:start w:val="1"/>
      <w:numFmt w:val="bullet"/>
      <w:lvlText w:val=""/>
      <w:lvlJc w:val="left"/>
      <w:pPr>
        <w:ind w:left="5520" w:hanging="360"/>
      </w:pPr>
      <w:rPr>
        <w:rFonts w:ascii="Symbol" w:hAnsi="Symbol" w:hint="default"/>
      </w:rPr>
    </w:lvl>
    <w:lvl w:ilvl="4" w:tplc="04150003" w:tentative="1">
      <w:start w:val="1"/>
      <w:numFmt w:val="bullet"/>
      <w:lvlText w:val="o"/>
      <w:lvlJc w:val="left"/>
      <w:pPr>
        <w:ind w:left="6240" w:hanging="360"/>
      </w:pPr>
      <w:rPr>
        <w:rFonts w:ascii="Courier New" w:hAnsi="Courier New" w:cs="Courier New" w:hint="default"/>
      </w:rPr>
    </w:lvl>
    <w:lvl w:ilvl="5" w:tplc="04150005" w:tentative="1">
      <w:start w:val="1"/>
      <w:numFmt w:val="bullet"/>
      <w:lvlText w:val=""/>
      <w:lvlJc w:val="left"/>
      <w:pPr>
        <w:ind w:left="6960" w:hanging="360"/>
      </w:pPr>
      <w:rPr>
        <w:rFonts w:ascii="Wingdings" w:hAnsi="Wingdings" w:hint="default"/>
      </w:rPr>
    </w:lvl>
    <w:lvl w:ilvl="6" w:tplc="04150001" w:tentative="1">
      <w:start w:val="1"/>
      <w:numFmt w:val="bullet"/>
      <w:lvlText w:val=""/>
      <w:lvlJc w:val="left"/>
      <w:pPr>
        <w:ind w:left="7680" w:hanging="360"/>
      </w:pPr>
      <w:rPr>
        <w:rFonts w:ascii="Symbol" w:hAnsi="Symbol" w:hint="default"/>
      </w:rPr>
    </w:lvl>
    <w:lvl w:ilvl="7" w:tplc="04150003" w:tentative="1">
      <w:start w:val="1"/>
      <w:numFmt w:val="bullet"/>
      <w:lvlText w:val="o"/>
      <w:lvlJc w:val="left"/>
      <w:pPr>
        <w:ind w:left="8400" w:hanging="360"/>
      </w:pPr>
      <w:rPr>
        <w:rFonts w:ascii="Courier New" w:hAnsi="Courier New" w:cs="Courier New" w:hint="default"/>
      </w:rPr>
    </w:lvl>
    <w:lvl w:ilvl="8" w:tplc="04150005" w:tentative="1">
      <w:start w:val="1"/>
      <w:numFmt w:val="bullet"/>
      <w:lvlText w:val=""/>
      <w:lvlJc w:val="left"/>
      <w:pPr>
        <w:ind w:left="9120" w:hanging="360"/>
      </w:pPr>
      <w:rPr>
        <w:rFonts w:ascii="Wingdings" w:hAnsi="Wingdings" w:hint="default"/>
      </w:rPr>
    </w:lvl>
  </w:abstractNum>
  <w:abstractNum w:abstractNumId="52" w15:restartNumberingAfterBreak="0">
    <w:nsid w:val="791C76DC"/>
    <w:multiLevelType w:val="hybridMultilevel"/>
    <w:tmpl w:val="441AEBC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13"/>
  </w:num>
  <w:num w:numId="2">
    <w:abstractNumId w:val="46"/>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32"/>
  </w:num>
  <w:num w:numId="7">
    <w:abstractNumId w:val="14"/>
  </w:num>
  <w:num w:numId="8">
    <w:abstractNumId w:val="30"/>
  </w:num>
  <w:num w:numId="9">
    <w:abstractNumId w:val="19"/>
  </w:num>
  <w:num w:numId="10">
    <w:abstractNumId w:val="6"/>
  </w:num>
  <w:num w:numId="11">
    <w:abstractNumId w:val="12"/>
  </w:num>
  <w:num w:numId="12">
    <w:abstractNumId w:val="41"/>
  </w:num>
  <w:num w:numId="13">
    <w:abstractNumId w:val="21"/>
  </w:num>
  <w:num w:numId="14">
    <w:abstractNumId w:val="34"/>
  </w:num>
  <w:num w:numId="15">
    <w:abstractNumId w:val="16"/>
  </w:num>
  <w:num w:numId="16">
    <w:abstractNumId w:val="1"/>
  </w:num>
  <w:num w:numId="17">
    <w:abstractNumId w:val="2"/>
  </w:num>
  <w:num w:numId="18">
    <w:abstractNumId w:val="4"/>
  </w:num>
  <w:num w:numId="19">
    <w:abstractNumId w:val="0"/>
  </w:num>
  <w:num w:numId="20">
    <w:abstractNumId w:val="52"/>
  </w:num>
  <w:num w:numId="21">
    <w:abstractNumId w:val="50"/>
  </w:num>
  <w:num w:numId="22">
    <w:abstractNumId w:val="26"/>
  </w:num>
  <w:num w:numId="23">
    <w:abstractNumId w:val="42"/>
  </w:num>
  <w:num w:numId="24">
    <w:abstractNumId w:val="5"/>
  </w:num>
  <w:num w:numId="25">
    <w:abstractNumId w:val="15"/>
  </w:num>
  <w:num w:numId="26">
    <w:abstractNumId w:val="48"/>
  </w:num>
  <w:num w:numId="27">
    <w:abstractNumId w:val="49"/>
  </w:num>
  <w:num w:numId="28">
    <w:abstractNumId w:val="27"/>
  </w:num>
  <w:num w:numId="29">
    <w:abstractNumId w:val="29"/>
  </w:num>
  <w:num w:numId="30">
    <w:abstractNumId w:val="38"/>
  </w:num>
  <w:num w:numId="31">
    <w:abstractNumId w:val="20"/>
  </w:num>
  <w:num w:numId="32">
    <w:abstractNumId w:val="3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4"/>
  </w:num>
  <w:num w:numId="36">
    <w:abstractNumId w:val="28"/>
  </w:num>
  <w:num w:numId="37">
    <w:abstractNumId w:val="45"/>
  </w:num>
  <w:num w:numId="38">
    <w:abstractNumId w:val="23"/>
  </w:num>
  <w:num w:numId="39">
    <w:abstractNumId w:val="39"/>
  </w:num>
  <w:num w:numId="40">
    <w:abstractNumId w:val="43"/>
  </w:num>
  <w:num w:numId="41">
    <w:abstractNumId w:val="17"/>
  </w:num>
  <w:num w:numId="42">
    <w:abstractNumId w:val="7"/>
  </w:num>
  <w:num w:numId="43">
    <w:abstractNumId w:val="40"/>
  </w:num>
  <w:num w:numId="44">
    <w:abstractNumId w:val="51"/>
  </w:num>
  <w:num w:numId="45">
    <w:abstractNumId w:val="35"/>
  </w:num>
  <w:num w:numId="46">
    <w:abstractNumId w:val="9"/>
  </w:num>
  <w:num w:numId="47">
    <w:abstractNumId w:val="8"/>
  </w:num>
  <w:num w:numId="48">
    <w:abstractNumId w:val="47"/>
  </w:num>
  <w:num w:numId="49">
    <w:abstractNumId w:val="33"/>
  </w:num>
  <w:num w:numId="50">
    <w:abstractNumId w:val="18"/>
  </w:num>
  <w:num w:numId="51">
    <w:abstractNumId w:val="24"/>
  </w:num>
  <w:num w:numId="52">
    <w:abstractNumId w:val="2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9D"/>
    <w:rsid w:val="000003FD"/>
    <w:rsid w:val="00000767"/>
    <w:rsid w:val="00000782"/>
    <w:rsid w:val="00001201"/>
    <w:rsid w:val="00001D84"/>
    <w:rsid w:val="00001F99"/>
    <w:rsid w:val="000022E0"/>
    <w:rsid w:val="00002DFB"/>
    <w:rsid w:val="0000338B"/>
    <w:rsid w:val="00003C49"/>
    <w:rsid w:val="00003DD7"/>
    <w:rsid w:val="0000400D"/>
    <w:rsid w:val="00004160"/>
    <w:rsid w:val="00004426"/>
    <w:rsid w:val="00004433"/>
    <w:rsid w:val="000048D1"/>
    <w:rsid w:val="000050AE"/>
    <w:rsid w:val="00005E11"/>
    <w:rsid w:val="00006279"/>
    <w:rsid w:val="00006463"/>
    <w:rsid w:val="000065DC"/>
    <w:rsid w:val="00007C38"/>
    <w:rsid w:val="00010B3D"/>
    <w:rsid w:val="00012D9D"/>
    <w:rsid w:val="00012F15"/>
    <w:rsid w:val="000143BB"/>
    <w:rsid w:val="000144A3"/>
    <w:rsid w:val="00014681"/>
    <w:rsid w:val="00014EFE"/>
    <w:rsid w:val="00015052"/>
    <w:rsid w:val="000154A4"/>
    <w:rsid w:val="00015960"/>
    <w:rsid w:val="00016320"/>
    <w:rsid w:val="000167D3"/>
    <w:rsid w:val="00020223"/>
    <w:rsid w:val="00020DBB"/>
    <w:rsid w:val="00020E7A"/>
    <w:rsid w:val="00021069"/>
    <w:rsid w:val="00021595"/>
    <w:rsid w:val="0002180B"/>
    <w:rsid w:val="00021F62"/>
    <w:rsid w:val="000228C5"/>
    <w:rsid w:val="000228E7"/>
    <w:rsid w:val="0002376C"/>
    <w:rsid w:val="0002399C"/>
    <w:rsid w:val="0002405B"/>
    <w:rsid w:val="000245D4"/>
    <w:rsid w:val="00026085"/>
    <w:rsid w:val="00027260"/>
    <w:rsid w:val="000272ED"/>
    <w:rsid w:val="0003021F"/>
    <w:rsid w:val="00030680"/>
    <w:rsid w:val="00030D4F"/>
    <w:rsid w:val="00031804"/>
    <w:rsid w:val="0003216D"/>
    <w:rsid w:val="00034012"/>
    <w:rsid w:val="00034DF7"/>
    <w:rsid w:val="00035B9A"/>
    <w:rsid w:val="00035C8B"/>
    <w:rsid w:val="00036192"/>
    <w:rsid w:val="00036593"/>
    <w:rsid w:val="000370CC"/>
    <w:rsid w:val="000375E7"/>
    <w:rsid w:val="000379A6"/>
    <w:rsid w:val="00040E07"/>
    <w:rsid w:val="000415B7"/>
    <w:rsid w:val="000416C2"/>
    <w:rsid w:val="00042377"/>
    <w:rsid w:val="00042A53"/>
    <w:rsid w:val="00042E4E"/>
    <w:rsid w:val="000441A1"/>
    <w:rsid w:val="0004447B"/>
    <w:rsid w:val="0004467A"/>
    <w:rsid w:val="00044A95"/>
    <w:rsid w:val="0004539B"/>
    <w:rsid w:val="00046757"/>
    <w:rsid w:val="00046866"/>
    <w:rsid w:val="000473D7"/>
    <w:rsid w:val="00047472"/>
    <w:rsid w:val="000475C6"/>
    <w:rsid w:val="000476FE"/>
    <w:rsid w:val="00047F47"/>
    <w:rsid w:val="00051647"/>
    <w:rsid w:val="00051C83"/>
    <w:rsid w:val="0005241D"/>
    <w:rsid w:val="00052C21"/>
    <w:rsid w:val="00052CC6"/>
    <w:rsid w:val="000538B4"/>
    <w:rsid w:val="00054369"/>
    <w:rsid w:val="00054CFE"/>
    <w:rsid w:val="00055027"/>
    <w:rsid w:val="0005546F"/>
    <w:rsid w:val="0005584A"/>
    <w:rsid w:val="00055E4D"/>
    <w:rsid w:val="00055E7F"/>
    <w:rsid w:val="00055EAB"/>
    <w:rsid w:val="00057DBF"/>
    <w:rsid w:val="0006068A"/>
    <w:rsid w:val="000612B6"/>
    <w:rsid w:val="00061540"/>
    <w:rsid w:val="00062C12"/>
    <w:rsid w:val="00063447"/>
    <w:rsid w:val="00063A8D"/>
    <w:rsid w:val="00064401"/>
    <w:rsid w:val="00066201"/>
    <w:rsid w:val="00066604"/>
    <w:rsid w:val="00067763"/>
    <w:rsid w:val="00070138"/>
    <w:rsid w:val="000712DB"/>
    <w:rsid w:val="000726D7"/>
    <w:rsid w:val="00072C87"/>
    <w:rsid w:val="00072F28"/>
    <w:rsid w:val="00073217"/>
    <w:rsid w:val="00074B5B"/>
    <w:rsid w:val="0007520A"/>
    <w:rsid w:val="00077718"/>
    <w:rsid w:val="00077A5A"/>
    <w:rsid w:val="00080B09"/>
    <w:rsid w:val="00081887"/>
    <w:rsid w:val="00081AE9"/>
    <w:rsid w:val="00081C85"/>
    <w:rsid w:val="000822A8"/>
    <w:rsid w:val="00082DFF"/>
    <w:rsid w:val="00083281"/>
    <w:rsid w:val="000832A4"/>
    <w:rsid w:val="000836AE"/>
    <w:rsid w:val="000837D7"/>
    <w:rsid w:val="00083BB4"/>
    <w:rsid w:val="00084647"/>
    <w:rsid w:val="000848A7"/>
    <w:rsid w:val="00084F55"/>
    <w:rsid w:val="0008574D"/>
    <w:rsid w:val="00085C31"/>
    <w:rsid w:val="0008671E"/>
    <w:rsid w:val="000873D9"/>
    <w:rsid w:val="000878E6"/>
    <w:rsid w:val="00090CAE"/>
    <w:rsid w:val="00090D87"/>
    <w:rsid w:val="00092655"/>
    <w:rsid w:val="00092842"/>
    <w:rsid w:val="0009337F"/>
    <w:rsid w:val="000933D7"/>
    <w:rsid w:val="000939FB"/>
    <w:rsid w:val="00093C31"/>
    <w:rsid w:val="000942D9"/>
    <w:rsid w:val="000945B5"/>
    <w:rsid w:val="000950B5"/>
    <w:rsid w:val="00095227"/>
    <w:rsid w:val="00095298"/>
    <w:rsid w:val="000954A2"/>
    <w:rsid w:val="0009617B"/>
    <w:rsid w:val="00097189"/>
    <w:rsid w:val="00097517"/>
    <w:rsid w:val="00097624"/>
    <w:rsid w:val="00097704"/>
    <w:rsid w:val="000A0469"/>
    <w:rsid w:val="000A0873"/>
    <w:rsid w:val="000A1257"/>
    <w:rsid w:val="000A198B"/>
    <w:rsid w:val="000A1E7C"/>
    <w:rsid w:val="000A1ECF"/>
    <w:rsid w:val="000A4CA2"/>
    <w:rsid w:val="000A4F59"/>
    <w:rsid w:val="000A4FF7"/>
    <w:rsid w:val="000A5532"/>
    <w:rsid w:val="000A5D9F"/>
    <w:rsid w:val="000A5FB2"/>
    <w:rsid w:val="000A68A8"/>
    <w:rsid w:val="000A7384"/>
    <w:rsid w:val="000B0D46"/>
    <w:rsid w:val="000B1636"/>
    <w:rsid w:val="000B17B2"/>
    <w:rsid w:val="000B1C42"/>
    <w:rsid w:val="000B1EF1"/>
    <w:rsid w:val="000B2728"/>
    <w:rsid w:val="000B2EC6"/>
    <w:rsid w:val="000B3867"/>
    <w:rsid w:val="000B3A8D"/>
    <w:rsid w:val="000B707A"/>
    <w:rsid w:val="000B71EA"/>
    <w:rsid w:val="000B727F"/>
    <w:rsid w:val="000B72EF"/>
    <w:rsid w:val="000B7AA2"/>
    <w:rsid w:val="000B7C3C"/>
    <w:rsid w:val="000B7F94"/>
    <w:rsid w:val="000C13BF"/>
    <w:rsid w:val="000C21E7"/>
    <w:rsid w:val="000C2729"/>
    <w:rsid w:val="000C348C"/>
    <w:rsid w:val="000C36FC"/>
    <w:rsid w:val="000C53BF"/>
    <w:rsid w:val="000C574E"/>
    <w:rsid w:val="000C5C7E"/>
    <w:rsid w:val="000C5E73"/>
    <w:rsid w:val="000C63E0"/>
    <w:rsid w:val="000C6DC9"/>
    <w:rsid w:val="000C7F7D"/>
    <w:rsid w:val="000D0B0A"/>
    <w:rsid w:val="000D1A8B"/>
    <w:rsid w:val="000D1D36"/>
    <w:rsid w:val="000D2311"/>
    <w:rsid w:val="000D25F6"/>
    <w:rsid w:val="000D2894"/>
    <w:rsid w:val="000D2B46"/>
    <w:rsid w:val="000D3883"/>
    <w:rsid w:val="000D399C"/>
    <w:rsid w:val="000D4FAC"/>
    <w:rsid w:val="000D5AA0"/>
    <w:rsid w:val="000D73FC"/>
    <w:rsid w:val="000D7414"/>
    <w:rsid w:val="000D7B00"/>
    <w:rsid w:val="000E0B59"/>
    <w:rsid w:val="000E0C1C"/>
    <w:rsid w:val="000E1E5A"/>
    <w:rsid w:val="000E1E8D"/>
    <w:rsid w:val="000E2B5D"/>
    <w:rsid w:val="000E332D"/>
    <w:rsid w:val="000E365D"/>
    <w:rsid w:val="000E3A9D"/>
    <w:rsid w:val="000E3DA3"/>
    <w:rsid w:val="000E4EBC"/>
    <w:rsid w:val="000E53FC"/>
    <w:rsid w:val="000E5CB1"/>
    <w:rsid w:val="000E5F41"/>
    <w:rsid w:val="000E6C83"/>
    <w:rsid w:val="000E7C14"/>
    <w:rsid w:val="000E7FEF"/>
    <w:rsid w:val="000F0A5B"/>
    <w:rsid w:val="000F0AC7"/>
    <w:rsid w:val="000F2367"/>
    <w:rsid w:val="000F2698"/>
    <w:rsid w:val="000F2A3B"/>
    <w:rsid w:val="000F2DD1"/>
    <w:rsid w:val="000F36FB"/>
    <w:rsid w:val="000F3A26"/>
    <w:rsid w:val="000F4DA8"/>
    <w:rsid w:val="000F5070"/>
    <w:rsid w:val="000F509E"/>
    <w:rsid w:val="000F585D"/>
    <w:rsid w:val="000F5C6F"/>
    <w:rsid w:val="000F72E8"/>
    <w:rsid w:val="00100E10"/>
    <w:rsid w:val="001019C4"/>
    <w:rsid w:val="00101FB5"/>
    <w:rsid w:val="00103839"/>
    <w:rsid w:val="00103865"/>
    <w:rsid w:val="00103CEC"/>
    <w:rsid w:val="001043C2"/>
    <w:rsid w:val="00104829"/>
    <w:rsid w:val="00105133"/>
    <w:rsid w:val="0010520C"/>
    <w:rsid w:val="001058E0"/>
    <w:rsid w:val="001059DE"/>
    <w:rsid w:val="00105C6D"/>
    <w:rsid w:val="00105E5B"/>
    <w:rsid w:val="001070D9"/>
    <w:rsid w:val="00107955"/>
    <w:rsid w:val="0011052C"/>
    <w:rsid w:val="00110615"/>
    <w:rsid w:val="00110B7B"/>
    <w:rsid w:val="00110CF5"/>
    <w:rsid w:val="00110D6E"/>
    <w:rsid w:val="0011156D"/>
    <w:rsid w:val="001115FF"/>
    <w:rsid w:val="001122D4"/>
    <w:rsid w:val="001128C5"/>
    <w:rsid w:val="00112A24"/>
    <w:rsid w:val="00112D09"/>
    <w:rsid w:val="001136F2"/>
    <w:rsid w:val="0011373C"/>
    <w:rsid w:val="00113AA5"/>
    <w:rsid w:val="00113CC2"/>
    <w:rsid w:val="00113FFD"/>
    <w:rsid w:val="00114B90"/>
    <w:rsid w:val="00115ED2"/>
    <w:rsid w:val="001167CE"/>
    <w:rsid w:val="00116E8D"/>
    <w:rsid w:val="0011706D"/>
    <w:rsid w:val="00117A72"/>
    <w:rsid w:val="0012010C"/>
    <w:rsid w:val="00120826"/>
    <w:rsid w:val="00120AF3"/>
    <w:rsid w:val="00120FDC"/>
    <w:rsid w:val="001214AE"/>
    <w:rsid w:val="0012232D"/>
    <w:rsid w:val="00122429"/>
    <w:rsid w:val="00123065"/>
    <w:rsid w:val="00123418"/>
    <w:rsid w:val="001237A1"/>
    <w:rsid w:val="001244D9"/>
    <w:rsid w:val="0012493E"/>
    <w:rsid w:val="00124A79"/>
    <w:rsid w:val="00125905"/>
    <w:rsid w:val="00125DDB"/>
    <w:rsid w:val="00125DE2"/>
    <w:rsid w:val="00127450"/>
    <w:rsid w:val="001279FF"/>
    <w:rsid w:val="00131124"/>
    <w:rsid w:val="001314EC"/>
    <w:rsid w:val="00131B43"/>
    <w:rsid w:val="001325F6"/>
    <w:rsid w:val="00132976"/>
    <w:rsid w:val="00132E95"/>
    <w:rsid w:val="00133518"/>
    <w:rsid w:val="00133B62"/>
    <w:rsid w:val="001344A7"/>
    <w:rsid w:val="00134537"/>
    <w:rsid w:val="00134687"/>
    <w:rsid w:val="001348CB"/>
    <w:rsid w:val="00134B20"/>
    <w:rsid w:val="00134DCB"/>
    <w:rsid w:val="00135101"/>
    <w:rsid w:val="00135432"/>
    <w:rsid w:val="00135710"/>
    <w:rsid w:val="00135F95"/>
    <w:rsid w:val="0013647F"/>
    <w:rsid w:val="0013782B"/>
    <w:rsid w:val="00137DCE"/>
    <w:rsid w:val="001413AC"/>
    <w:rsid w:val="001413B1"/>
    <w:rsid w:val="00141EE7"/>
    <w:rsid w:val="0014214B"/>
    <w:rsid w:val="0014232B"/>
    <w:rsid w:val="001429D1"/>
    <w:rsid w:val="00142B57"/>
    <w:rsid w:val="0014454B"/>
    <w:rsid w:val="00144D64"/>
    <w:rsid w:val="001453EA"/>
    <w:rsid w:val="001454C8"/>
    <w:rsid w:val="00147E09"/>
    <w:rsid w:val="00147FC2"/>
    <w:rsid w:val="00150F58"/>
    <w:rsid w:val="0015196C"/>
    <w:rsid w:val="00152179"/>
    <w:rsid w:val="00152440"/>
    <w:rsid w:val="00153102"/>
    <w:rsid w:val="0015369E"/>
    <w:rsid w:val="00154B40"/>
    <w:rsid w:val="00154E70"/>
    <w:rsid w:val="00156147"/>
    <w:rsid w:val="0015637A"/>
    <w:rsid w:val="00156FAA"/>
    <w:rsid w:val="0015716F"/>
    <w:rsid w:val="001576FB"/>
    <w:rsid w:val="001608D2"/>
    <w:rsid w:val="001609D7"/>
    <w:rsid w:val="00160D3C"/>
    <w:rsid w:val="001617FF"/>
    <w:rsid w:val="00161BAF"/>
    <w:rsid w:val="00161DDC"/>
    <w:rsid w:val="0016219E"/>
    <w:rsid w:val="001624C1"/>
    <w:rsid w:val="001626E9"/>
    <w:rsid w:val="001627CE"/>
    <w:rsid w:val="0016294E"/>
    <w:rsid w:val="00162ABA"/>
    <w:rsid w:val="00162F80"/>
    <w:rsid w:val="0016365D"/>
    <w:rsid w:val="001644F1"/>
    <w:rsid w:val="00165458"/>
    <w:rsid w:val="00165852"/>
    <w:rsid w:val="00166379"/>
    <w:rsid w:val="00166679"/>
    <w:rsid w:val="001666C3"/>
    <w:rsid w:val="00166966"/>
    <w:rsid w:val="00166DD4"/>
    <w:rsid w:val="00167841"/>
    <w:rsid w:val="001700CD"/>
    <w:rsid w:val="00170F71"/>
    <w:rsid w:val="00171035"/>
    <w:rsid w:val="00172114"/>
    <w:rsid w:val="00172A78"/>
    <w:rsid w:val="00173C82"/>
    <w:rsid w:val="001742C7"/>
    <w:rsid w:val="00174379"/>
    <w:rsid w:val="001746DD"/>
    <w:rsid w:val="00175264"/>
    <w:rsid w:val="00175B58"/>
    <w:rsid w:val="001779E6"/>
    <w:rsid w:val="001811D2"/>
    <w:rsid w:val="00181BCB"/>
    <w:rsid w:val="0018360C"/>
    <w:rsid w:val="00183650"/>
    <w:rsid w:val="00183A4A"/>
    <w:rsid w:val="00184EE6"/>
    <w:rsid w:val="001855D3"/>
    <w:rsid w:val="00186612"/>
    <w:rsid w:val="001870F4"/>
    <w:rsid w:val="00190CAB"/>
    <w:rsid w:val="001910AB"/>
    <w:rsid w:val="001910CC"/>
    <w:rsid w:val="0019118E"/>
    <w:rsid w:val="0019209A"/>
    <w:rsid w:val="00192221"/>
    <w:rsid w:val="00192CC9"/>
    <w:rsid w:val="0019346A"/>
    <w:rsid w:val="00193978"/>
    <w:rsid w:val="001939FF"/>
    <w:rsid w:val="001940DF"/>
    <w:rsid w:val="00194317"/>
    <w:rsid w:val="001954D4"/>
    <w:rsid w:val="00196295"/>
    <w:rsid w:val="00197825"/>
    <w:rsid w:val="00197AF6"/>
    <w:rsid w:val="001A0775"/>
    <w:rsid w:val="001A0C70"/>
    <w:rsid w:val="001A1773"/>
    <w:rsid w:val="001A1E0C"/>
    <w:rsid w:val="001A1F5B"/>
    <w:rsid w:val="001A42E7"/>
    <w:rsid w:val="001A4312"/>
    <w:rsid w:val="001A4583"/>
    <w:rsid w:val="001A55B3"/>
    <w:rsid w:val="001A780D"/>
    <w:rsid w:val="001A79DB"/>
    <w:rsid w:val="001A7D85"/>
    <w:rsid w:val="001B090C"/>
    <w:rsid w:val="001B0A1F"/>
    <w:rsid w:val="001B0A5F"/>
    <w:rsid w:val="001B0FB3"/>
    <w:rsid w:val="001B125E"/>
    <w:rsid w:val="001B247E"/>
    <w:rsid w:val="001B2F62"/>
    <w:rsid w:val="001B31B4"/>
    <w:rsid w:val="001B3B34"/>
    <w:rsid w:val="001B4E13"/>
    <w:rsid w:val="001B557F"/>
    <w:rsid w:val="001B5928"/>
    <w:rsid w:val="001B716F"/>
    <w:rsid w:val="001B7417"/>
    <w:rsid w:val="001C0775"/>
    <w:rsid w:val="001C0EB0"/>
    <w:rsid w:val="001C1570"/>
    <w:rsid w:val="001C169E"/>
    <w:rsid w:val="001C1952"/>
    <w:rsid w:val="001C1F5F"/>
    <w:rsid w:val="001C2FB5"/>
    <w:rsid w:val="001C3780"/>
    <w:rsid w:val="001C389F"/>
    <w:rsid w:val="001C3B69"/>
    <w:rsid w:val="001C4648"/>
    <w:rsid w:val="001C4909"/>
    <w:rsid w:val="001C4A80"/>
    <w:rsid w:val="001C505C"/>
    <w:rsid w:val="001C52E1"/>
    <w:rsid w:val="001C54B5"/>
    <w:rsid w:val="001C60F1"/>
    <w:rsid w:val="001C633B"/>
    <w:rsid w:val="001C65BF"/>
    <w:rsid w:val="001C7064"/>
    <w:rsid w:val="001C72C3"/>
    <w:rsid w:val="001C72C9"/>
    <w:rsid w:val="001C75E5"/>
    <w:rsid w:val="001C7C84"/>
    <w:rsid w:val="001C7DD9"/>
    <w:rsid w:val="001D0FAE"/>
    <w:rsid w:val="001D1B8A"/>
    <w:rsid w:val="001D2676"/>
    <w:rsid w:val="001D3624"/>
    <w:rsid w:val="001D3627"/>
    <w:rsid w:val="001D3AEF"/>
    <w:rsid w:val="001D428E"/>
    <w:rsid w:val="001D489B"/>
    <w:rsid w:val="001D5B7B"/>
    <w:rsid w:val="001D60E4"/>
    <w:rsid w:val="001D707A"/>
    <w:rsid w:val="001D73EC"/>
    <w:rsid w:val="001D76B5"/>
    <w:rsid w:val="001D78F6"/>
    <w:rsid w:val="001E05E5"/>
    <w:rsid w:val="001E0DCA"/>
    <w:rsid w:val="001E16C9"/>
    <w:rsid w:val="001E1B45"/>
    <w:rsid w:val="001E2D2A"/>
    <w:rsid w:val="001E3514"/>
    <w:rsid w:val="001E4698"/>
    <w:rsid w:val="001E492B"/>
    <w:rsid w:val="001E4C40"/>
    <w:rsid w:val="001E4CF6"/>
    <w:rsid w:val="001E50CC"/>
    <w:rsid w:val="001E641B"/>
    <w:rsid w:val="001E6643"/>
    <w:rsid w:val="001E6D2B"/>
    <w:rsid w:val="001E71C2"/>
    <w:rsid w:val="001E7218"/>
    <w:rsid w:val="001E7A27"/>
    <w:rsid w:val="001F002E"/>
    <w:rsid w:val="001F0A4F"/>
    <w:rsid w:val="001F1083"/>
    <w:rsid w:val="001F1224"/>
    <w:rsid w:val="001F3412"/>
    <w:rsid w:val="001F34DA"/>
    <w:rsid w:val="001F42BB"/>
    <w:rsid w:val="001F4906"/>
    <w:rsid w:val="001F5351"/>
    <w:rsid w:val="001F543D"/>
    <w:rsid w:val="001F5523"/>
    <w:rsid w:val="001F6746"/>
    <w:rsid w:val="001F6C4B"/>
    <w:rsid w:val="001F6EE8"/>
    <w:rsid w:val="001F7484"/>
    <w:rsid w:val="001F7645"/>
    <w:rsid w:val="0020138E"/>
    <w:rsid w:val="00201445"/>
    <w:rsid w:val="0020186D"/>
    <w:rsid w:val="00202528"/>
    <w:rsid w:val="002027B3"/>
    <w:rsid w:val="00202B62"/>
    <w:rsid w:val="00203465"/>
    <w:rsid w:val="0020367A"/>
    <w:rsid w:val="00203883"/>
    <w:rsid w:val="002041E0"/>
    <w:rsid w:val="002056BA"/>
    <w:rsid w:val="002063A1"/>
    <w:rsid w:val="00206BC0"/>
    <w:rsid w:val="0020713B"/>
    <w:rsid w:val="00207D3A"/>
    <w:rsid w:val="00210846"/>
    <w:rsid w:val="00210AA9"/>
    <w:rsid w:val="00210F80"/>
    <w:rsid w:val="002110A5"/>
    <w:rsid w:val="002116DA"/>
    <w:rsid w:val="00211919"/>
    <w:rsid w:val="00213F33"/>
    <w:rsid w:val="002140AA"/>
    <w:rsid w:val="00215DBD"/>
    <w:rsid w:val="002164B7"/>
    <w:rsid w:val="0021667C"/>
    <w:rsid w:val="00216843"/>
    <w:rsid w:val="00216E39"/>
    <w:rsid w:val="00216E67"/>
    <w:rsid w:val="00217AA7"/>
    <w:rsid w:val="0022084C"/>
    <w:rsid w:val="00220C3E"/>
    <w:rsid w:val="00221A6E"/>
    <w:rsid w:val="00221B0E"/>
    <w:rsid w:val="00222157"/>
    <w:rsid w:val="00222510"/>
    <w:rsid w:val="00222FE9"/>
    <w:rsid w:val="00223284"/>
    <w:rsid w:val="00224208"/>
    <w:rsid w:val="00224290"/>
    <w:rsid w:val="002246C7"/>
    <w:rsid w:val="0022494C"/>
    <w:rsid w:val="00224C25"/>
    <w:rsid w:val="00225178"/>
    <w:rsid w:val="00226D66"/>
    <w:rsid w:val="002274F6"/>
    <w:rsid w:val="00227BDC"/>
    <w:rsid w:val="002302D7"/>
    <w:rsid w:val="002305D4"/>
    <w:rsid w:val="0023095A"/>
    <w:rsid w:val="00231D7C"/>
    <w:rsid w:val="0023252C"/>
    <w:rsid w:val="0023379E"/>
    <w:rsid w:val="00233D4E"/>
    <w:rsid w:val="0023429D"/>
    <w:rsid w:val="00235720"/>
    <w:rsid w:val="002359AF"/>
    <w:rsid w:val="00237B9B"/>
    <w:rsid w:val="00240168"/>
    <w:rsid w:val="002407B8"/>
    <w:rsid w:val="0024144F"/>
    <w:rsid w:val="0024219A"/>
    <w:rsid w:val="00244B00"/>
    <w:rsid w:val="00245602"/>
    <w:rsid w:val="00245F5E"/>
    <w:rsid w:val="002467B4"/>
    <w:rsid w:val="00247398"/>
    <w:rsid w:val="00247C6B"/>
    <w:rsid w:val="00250604"/>
    <w:rsid w:val="00251184"/>
    <w:rsid w:val="00251842"/>
    <w:rsid w:val="00252383"/>
    <w:rsid w:val="002533EC"/>
    <w:rsid w:val="00254423"/>
    <w:rsid w:val="0025462A"/>
    <w:rsid w:val="00254C9E"/>
    <w:rsid w:val="0025505A"/>
    <w:rsid w:val="00256B9F"/>
    <w:rsid w:val="0025765F"/>
    <w:rsid w:val="00257A84"/>
    <w:rsid w:val="00257ADC"/>
    <w:rsid w:val="0026000C"/>
    <w:rsid w:val="0026093B"/>
    <w:rsid w:val="00260A6D"/>
    <w:rsid w:val="00260D72"/>
    <w:rsid w:val="00261808"/>
    <w:rsid w:val="00263022"/>
    <w:rsid w:val="0026316D"/>
    <w:rsid w:val="0026496B"/>
    <w:rsid w:val="0026560B"/>
    <w:rsid w:val="0026563C"/>
    <w:rsid w:val="002660D3"/>
    <w:rsid w:val="00267297"/>
    <w:rsid w:val="002673DE"/>
    <w:rsid w:val="002677B4"/>
    <w:rsid w:val="00270C91"/>
    <w:rsid w:val="00270D83"/>
    <w:rsid w:val="00271C73"/>
    <w:rsid w:val="00271E75"/>
    <w:rsid w:val="00271F1C"/>
    <w:rsid w:val="00272793"/>
    <w:rsid w:val="00273238"/>
    <w:rsid w:val="0027339A"/>
    <w:rsid w:val="002733CF"/>
    <w:rsid w:val="002733F1"/>
    <w:rsid w:val="00273EB0"/>
    <w:rsid w:val="00274814"/>
    <w:rsid w:val="00275B7F"/>
    <w:rsid w:val="002762F6"/>
    <w:rsid w:val="00276DCC"/>
    <w:rsid w:val="00277471"/>
    <w:rsid w:val="00277FFD"/>
    <w:rsid w:val="002806BC"/>
    <w:rsid w:val="00280CEA"/>
    <w:rsid w:val="00280D9A"/>
    <w:rsid w:val="00280FAB"/>
    <w:rsid w:val="0028163E"/>
    <w:rsid w:val="00281F9D"/>
    <w:rsid w:val="00282230"/>
    <w:rsid w:val="00284C98"/>
    <w:rsid w:val="00285B20"/>
    <w:rsid w:val="00285EC9"/>
    <w:rsid w:val="00286303"/>
    <w:rsid w:val="002870A9"/>
    <w:rsid w:val="00290015"/>
    <w:rsid w:val="00290091"/>
    <w:rsid w:val="002904B6"/>
    <w:rsid w:val="00290562"/>
    <w:rsid w:val="00290594"/>
    <w:rsid w:val="002906A6"/>
    <w:rsid w:val="002908F9"/>
    <w:rsid w:val="00291207"/>
    <w:rsid w:val="00291A1F"/>
    <w:rsid w:val="00291F1B"/>
    <w:rsid w:val="00292B5E"/>
    <w:rsid w:val="00292F01"/>
    <w:rsid w:val="002935A7"/>
    <w:rsid w:val="00293710"/>
    <w:rsid w:val="00293913"/>
    <w:rsid w:val="00293CAE"/>
    <w:rsid w:val="00294429"/>
    <w:rsid w:val="00295DC4"/>
    <w:rsid w:val="00296179"/>
    <w:rsid w:val="00296426"/>
    <w:rsid w:val="00297FBE"/>
    <w:rsid w:val="002A00BC"/>
    <w:rsid w:val="002A013E"/>
    <w:rsid w:val="002A036E"/>
    <w:rsid w:val="002A0612"/>
    <w:rsid w:val="002A1323"/>
    <w:rsid w:val="002A139B"/>
    <w:rsid w:val="002A22C9"/>
    <w:rsid w:val="002A238A"/>
    <w:rsid w:val="002A3EA6"/>
    <w:rsid w:val="002A4D91"/>
    <w:rsid w:val="002A60A8"/>
    <w:rsid w:val="002A6AF6"/>
    <w:rsid w:val="002A6BA5"/>
    <w:rsid w:val="002A6C10"/>
    <w:rsid w:val="002A781F"/>
    <w:rsid w:val="002A7C89"/>
    <w:rsid w:val="002B2189"/>
    <w:rsid w:val="002B31CC"/>
    <w:rsid w:val="002B3F17"/>
    <w:rsid w:val="002B4250"/>
    <w:rsid w:val="002B4F4C"/>
    <w:rsid w:val="002B6477"/>
    <w:rsid w:val="002B68A0"/>
    <w:rsid w:val="002B710A"/>
    <w:rsid w:val="002B76A0"/>
    <w:rsid w:val="002B772D"/>
    <w:rsid w:val="002B78BD"/>
    <w:rsid w:val="002C075C"/>
    <w:rsid w:val="002C0CC0"/>
    <w:rsid w:val="002C239B"/>
    <w:rsid w:val="002C284B"/>
    <w:rsid w:val="002C2BFC"/>
    <w:rsid w:val="002C2C00"/>
    <w:rsid w:val="002C2C72"/>
    <w:rsid w:val="002C3942"/>
    <w:rsid w:val="002C438A"/>
    <w:rsid w:val="002C4789"/>
    <w:rsid w:val="002C4809"/>
    <w:rsid w:val="002C4E79"/>
    <w:rsid w:val="002C545F"/>
    <w:rsid w:val="002C5B0C"/>
    <w:rsid w:val="002C5F62"/>
    <w:rsid w:val="002C614A"/>
    <w:rsid w:val="002C659F"/>
    <w:rsid w:val="002C7054"/>
    <w:rsid w:val="002C7099"/>
    <w:rsid w:val="002C77AD"/>
    <w:rsid w:val="002C7CFD"/>
    <w:rsid w:val="002D038A"/>
    <w:rsid w:val="002D2A9B"/>
    <w:rsid w:val="002D31F8"/>
    <w:rsid w:val="002D32E5"/>
    <w:rsid w:val="002D426B"/>
    <w:rsid w:val="002D4A8D"/>
    <w:rsid w:val="002D4C0E"/>
    <w:rsid w:val="002D581C"/>
    <w:rsid w:val="002D620D"/>
    <w:rsid w:val="002D63B3"/>
    <w:rsid w:val="002E0470"/>
    <w:rsid w:val="002E0D58"/>
    <w:rsid w:val="002E1329"/>
    <w:rsid w:val="002E20BE"/>
    <w:rsid w:val="002E23BA"/>
    <w:rsid w:val="002E28BC"/>
    <w:rsid w:val="002E408D"/>
    <w:rsid w:val="002E446C"/>
    <w:rsid w:val="002E4B0F"/>
    <w:rsid w:val="002E4DD1"/>
    <w:rsid w:val="002E5878"/>
    <w:rsid w:val="002E59D6"/>
    <w:rsid w:val="002E5DB8"/>
    <w:rsid w:val="002E7D7A"/>
    <w:rsid w:val="002F046F"/>
    <w:rsid w:val="002F0588"/>
    <w:rsid w:val="002F11C1"/>
    <w:rsid w:val="002F20E6"/>
    <w:rsid w:val="002F2839"/>
    <w:rsid w:val="002F2A4E"/>
    <w:rsid w:val="002F2EE5"/>
    <w:rsid w:val="002F316D"/>
    <w:rsid w:val="002F423B"/>
    <w:rsid w:val="002F45DE"/>
    <w:rsid w:val="002F4982"/>
    <w:rsid w:val="002F4C85"/>
    <w:rsid w:val="002F5B30"/>
    <w:rsid w:val="002F6A4A"/>
    <w:rsid w:val="002F6C1B"/>
    <w:rsid w:val="002F6D87"/>
    <w:rsid w:val="002F7325"/>
    <w:rsid w:val="002F79B1"/>
    <w:rsid w:val="002F7A21"/>
    <w:rsid w:val="00300B93"/>
    <w:rsid w:val="003011C3"/>
    <w:rsid w:val="0030137E"/>
    <w:rsid w:val="003017B6"/>
    <w:rsid w:val="00302649"/>
    <w:rsid w:val="0030264F"/>
    <w:rsid w:val="00302C5D"/>
    <w:rsid w:val="003031F3"/>
    <w:rsid w:val="0030336E"/>
    <w:rsid w:val="003036CE"/>
    <w:rsid w:val="00303861"/>
    <w:rsid w:val="00303DF8"/>
    <w:rsid w:val="00303E78"/>
    <w:rsid w:val="00304692"/>
    <w:rsid w:val="00304F68"/>
    <w:rsid w:val="0030554E"/>
    <w:rsid w:val="003062C5"/>
    <w:rsid w:val="00306501"/>
    <w:rsid w:val="0030678E"/>
    <w:rsid w:val="003072AE"/>
    <w:rsid w:val="00307B73"/>
    <w:rsid w:val="00307BC9"/>
    <w:rsid w:val="003101CD"/>
    <w:rsid w:val="00313561"/>
    <w:rsid w:val="00313F64"/>
    <w:rsid w:val="0031432B"/>
    <w:rsid w:val="0031475F"/>
    <w:rsid w:val="003147D0"/>
    <w:rsid w:val="00314A07"/>
    <w:rsid w:val="00314B00"/>
    <w:rsid w:val="00316035"/>
    <w:rsid w:val="00316158"/>
    <w:rsid w:val="003167D6"/>
    <w:rsid w:val="0032004D"/>
    <w:rsid w:val="00320A4F"/>
    <w:rsid w:val="003211BC"/>
    <w:rsid w:val="00321D8D"/>
    <w:rsid w:val="00322083"/>
    <w:rsid w:val="00322183"/>
    <w:rsid w:val="003225F2"/>
    <w:rsid w:val="00322965"/>
    <w:rsid w:val="00322EC6"/>
    <w:rsid w:val="00322ED5"/>
    <w:rsid w:val="003235AA"/>
    <w:rsid w:val="00323BB2"/>
    <w:rsid w:val="00325214"/>
    <w:rsid w:val="00326C8E"/>
    <w:rsid w:val="0032704B"/>
    <w:rsid w:val="003307CC"/>
    <w:rsid w:val="00330816"/>
    <w:rsid w:val="003309F3"/>
    <w:rsid w:val="00330DA9"/>
    <w:rsid w:val="00331A40"/>
    <w:rsid w:val="00331DF9"/>
    <w:rsid w:val="003325E5"/>
    <w:rsid w:val="00332B61"/>
    <w:rsid w:val="0033428F"/>
    <w:rsid w:val="003346A6"/>
    <w:rsid w:val="003346AD"/>
    <w:rsid w:val="003352D4"/>
    <w:rsid w:val="00335ABE"/>
    <w:rsid w:val="003371EA"/>
    <w:rsid w:val="003407F3"/>
    <w:rsid w:val="003407FD"/>
    <w:rsid w:val="003408D5"/>
    <w:rsid w:val="00341E91"/>
    <w:rsid w:val="00343140"/>
    <w:rsid w:val="003447B3"/>
    <w:rsid w:val="00344A50"/>
    <w:rsid w:val="00346BB8"/>
    <w:rsid w:val="00346E13"/>
    <w:rsid w:val="00347A18"/>
    <w:rsid w:val="00347B40"/>
    <w:rsid w:val="003505EE"/>
    <w:rsid w:val="00350FEA"/>
    <w:rsid w:val="00351113"/>
    <w:rsid w:val="00351E1E"/>
    <w:rsid w:val="00352079"/>
    <w:rsid w:val="00355971"/>
    <w:rsid w:val="0035647C"/>
    <w:rsid w:val="0035649D"/>
    <w:rsid w:val="00357B44"/>
    <w:rsid w:val="0036013B"/>
    <w:rsid w:val="00361052"/>
    <w:rsid w:val="003612D4"/>
    <w:rsid w:val="00361CE5"/>
    <w:rsid w:val="00362FB3"/>
    <w:rsid w:val="003632B0"/>
    <w:rsid w:val="00363409"/>
    <w:rsid w:val="00363F9B"/>
    <w:rsid w:val="00365F50"/>
    <w:rsid w:val="00366AF7"/>
    <w:rsid w:val="00367122"/>
    <w:rsid w:val="003671E7"/>
    <w:rsid w:val="00367E8D"/>
    <w:rsid w:val="00370674"/>
    <w:rsid w:val="003718C7"/>
    <w:rsid w:val="0037195F"/>
    <w:rsid w:val="00371A4A"/>
    <w:rsid w:val="00371D4B"/>
    <w:rsid w:val="00372332"/>
    <w:rsid w:val="00372AA7"/>
    <w:rsid w:val="00372FEE"/>
    <w:rsid w:val="0037423C"/>
    <w:rsid w:val="00374788"/>
    <w:rsid w:val="0037737F"/>
    <w:rsid w:val="00377574"/>
    <w:rsid w:val="003778CE"/>
    <w:rsid w:val="00377BCC"/>
    <w:rsid w:val="00377EBA"/>
    <w:rsid w:val="0038029C"/>
    <w:rsid w:val="003805F4"/>
    <w:rsid w:val="00380A8B"/>
    <w:rsid w:val="00380CA9"/>
    <w:rsid w:val="00380DFC"/>
    <w:rsid w:val="00381641"/>
    <w:rsid w:val="00381CD1"/>
    <w:rsid w:val="00381D9F"/>
    <w:rsid w:val="00381EBA"/>
    <w:rsid w:val="00382999"/>
    <w:rsid w:val="00382CCB"/>
    <w:rsid w:val="003831DC"/>
    <w:rsid w:val="003834B2"/>
    <w:rsid w:val="00383AE6"/>
    <w:rsid w:val="00384442"/>
    <w:rsid w:val="00384A54"/>
    <w:rsid w:val="00385134"/>
    <w:rsid w:val="003856D8"/>
    <w:rsid w:val="00385F58"/>
    <w:rsid w:val="0038677C"/>
    <w:rsid w:val="0038746D"/>
    <w:rsid w:val="00387D39"/>
    <w:rsid w:val="00390485"/>
    <w:rsid w:val="003912C7"/>
    <w:rsid w:val="00391A26"/>
    <w:rsid w:val="00391F02"/>
    <w:rsid w:val="00392295"/>
    <w:rsid w:val="00392B5C"/>
    <w:rsid w:val="00393E9E"/>
    <w:rsid w:val="0039434E"/>
    <w:rsid w:val="00394479"/>
    <w:rsid w:val="00394C11"/>
    <w:rsid w:val="00396A59"/>
    <w:rsid w:val="003A0566"/>
    <w:rsid w:val="003A07B0"/>
    <w:rsid w:val="003A08A6"/>
    <w:rsid w:val="003A1015"/>
    <w:rsid w:val="003A172F"/>
    <w:rsid w:val="003A2404"/>
    <w:rsid w:val="003A2F7F"/>
    <w:rsid w:val="003A34F0"/>
    <w:rsid w:val="003A3B9D"/>
    <w:rsid w:val="003A3DA2"/>
    <w:rsid w:val="003A5021"/>
    <w:rsid w:val="003A5563"/>
    <w:rsid w:val="003A65E9"/>
    <w:rsid w:val="003A6CE7"/>
    <w:rsid w:val="003A6D2F"/>
    <w:rsid w:val="003B035C"/>
    <w:rsid w:val="003B182F"/>
    <w:rsid w:val="003B377A"/>
    <w:rsid w:val="003B3C05"/>
    <w:rsid w:val="003B4543"/>
    <w:rsid w:val="003B4DAB"/>
    <w:rsid w:val="003B4F73"/>
    <w:rsid w:val="003B550E"/>
    <w:rsid w:val="003B556C"/>
    <w:rsid w:val="003B561A"/>
    <w:rsid w:val="003B60D3"/>
    <w:rsid w:val="003B7091"/>
    <w:rsid w:val="003B7601"/>
    <w:rsid w:val="003C04C8"/>
    <w:rsid w:val="003C071F"/>
    <w:rsid w:val="003C0A0E"/>
    <w:rsid w:val="003C0E9F"/>
    <w:rsid w:val="003C1152"/>
    <w:rsid w:val="003C32EF"/>
    <w:rsid w:val="003C36F7"/>
    <w:rsid w:val="003C3704"/>
    <w:rsid w:val="003C3E49"/>
    <w:rsid w:val="003C4EB1"/>
    <w:rsid w:val="003C5167"/>
    <w:rsid w:val="003C638A"/>
    <w:rsid w:val="003C6E1A"/>
    <w:rsid w:val="003C72C1"/>
    <w:rsid w:val="003D07DD"/>
    <w:rsid w:val="003D19EA"/>
    <w:rsid w:val="003D2BB8"/>
    <w:rsid w:val="003D3347"/>
    <w:rsid w:val="003D3C6E"/>
    <w:rsid w:val="003D41BB"/>
    <w:rsid w:val="003D517F"/>
    <w:rsid w:val="003D586A"/>
    <w:rsid w:val="003D59A6"/>
    <w:rsid w:val="003D59C9"/>
    <w:rsid w:val="003D621D"/>
    <w:rsid w:val="003D6466"/>
    <w:rsid w:val="003D6A0C"/>
    <w:rsid w:val="003D73EC"/>
    <w:rsid w:val="003E0215"/>
    <w:rsid w:val="003E02B7"/>
    <w:rsid w:val="003E0B0D"/>
    <w:rsid w:val="003E1005"/>
    <w:rsid w:val="003E14D6"/>
    <w:rsid w:val="003E18B3"/>
    <w:rsid w:val="003E28B2"/>
    <w:rsid w:val="003E3D13"/>
    <w:rsid w:val="003E3F5F"/>
    <w:rsid w:val="003E42FA"/>
    <w:rsid w:val="003E4D30"/>
    <w:rsid w:val="003E4E95"/>
    <w:rsid w:val="003E5845"/>
    <w:rsid w:val="003E5E90"/>
    <w:rsid w:val="003E7E10"/>
    <w:rsid w:val="003F05C2"/>
    <w:rsid w:val="003F068F"/>
    <w:rsid w:val="003F070F"/>
    <w:rsid w:val="003F0BCB"/>
    <w:rsid w:val="003F0E48"/>
    <w:rsid w:val="003F1398"/>
    <w:rsid w:val="003F1694"/>
    <w:rsid w:val="003F1BD7"/>
    <w:rsid w:val="003F1F45"/>
    <w:rsid w:val="003F262C"/>
    <w:rsid w:val="003F3A8F"/>
    <w:rsid w:val="003F63F2"/>
    <w:rsid w:val="003F6D8E"/>
    <w:rsid w:val="003F7221"/>
    <w:rsid w:val="003F7694"/>
    <w:rsid w:val="003F7786"/>
    <w:rsid w:val="00401886"/>
    <w:rsid w:val="00401AD8"/>
    <w:rsid w:val="00401F33"/>
    <w:rsid w:val="00402464"/>
    <w:rsid w:val="00403C37"/>
    <w:rsid w:val="0040774B"/>
    <w:rsid w:val="004109A1"/>
    <w:rsid w:val="00410E20"/>
    <w:rsid w:val="0041105E"/>
    <w:rsid w:val="00411148"/>
    <w:rsid w:val="00411216"/>
    <w:rsid w:val="004120CA"/>
    <w:rsid w:val="004126C9"/>
    <w:rsid w:val="0041368A"/>
    <w:rsid w:val="00414CEE"/>
    <w:rsid w:val="004152C4"/>
    <w:rsid w:val="0041604C"/>
    <w:rsid w:val="0041663F"/>
    <w:rsid w:val="00416BF0"/>
    <w:rsid w:val="0042014A"/>
    <w:rsid w:val="0042131F"/>
    <w:rsid w:val="00421466"/>
    <w:rsid w:val="00421EF5"/>
    <w:rsid w:val="00422894"/>
    <w:rsid w:val="00423363"/>
    <w:rsid w:val="0042338A"/>
    <w:rsid w:val="00423E41"/>
    <w:rsid w:val="0042418F"/>
    <w:rsid w:val="00424FDF"/>
    <w:rsid w:val="00425327"/>
    <w:rsid w:val="00425591"/>
    <w:rsid w:val="004259F4"/>
    <w:rsid w:val="00427613"/>
    <w:rsid w:val="0042764F"/>
    <w:rsid w:val="0043056B"/>
    <w:rsid w:val="004305D4"/>
    <w:rsid w:val="00431F12"/>
    <w:rsid w:val="00432A2E"/>
    <w:rsid w:val="004334E0"/>
    <w:rsid w:val="00433DF4"/>
    <w:rsid w:val="00434514"/>
    <w:rsid w:val="0043480D"/>
    <w:rsid w:val="00434C18"/>
    <w:rsid w:val="004354F0"/>
    <w:rsid w:val="00435FD1"/>
    <w:rsid w:val="0043733A"/>
    <w:rsid w:val="00437751"/>
    <w:rsid w:val="00440A26"/>
    <w:rsid w:val="00440D9C"/>
    <w:rsid w:val="00441A94"/>
    <w:rsid w:val="00441AEE"/>
    <w:rsid w:val="0044411E"/>
    <w:rsid w:val="004461BF"/>
    <w:rsid w:val="00446621"/>
    <w:rsid w:val="004476FB"/>
    <w:rsid w:val="00447916"/>
    <w:rsid w:val="00447BAE"/>
    <w:rsid w:val="00447C6D"/>
    <w:rsid w:val="00447F76"/>
    <w:rsid w:val="0045080D"/>
    <w:rsid w:val="00450B49"/>
    <w:rsid w:val="004521D5"/>
    <w:rsid w:val="004531E5"/>
    <w:rsid w:val="00453C4C"/>
    <w:rsid w:val="00453FE6"/>
    <w:rsid w:val="00454A29"/>
    <w:rsid w:val="00454B2B"/>
    <w:rsid w:val="004559A2"/>
    <w:rsid w:val="00456834"/>
    <w:rsid w:val="00456BB2"/>
    <w:rsid w:val="00457F8D"/>
    <w:rsid w:val="0046040E"/>
    <w:rsid w:val="00460D48"/>
    <w:rsid w:val="00460D51"/>
    <w:rsid w:val="00460FB9"/>
    <w:rsid w:val="0046100A"/>
    <w:rsid w:val="0046165F"/>
    <w:rsid w:val="00461B0D"/>
    <w:rsid w:val="00461E74"/>
    <w:rsid w:val="00462C46"/>
    <w:rsid w:val="00463684"/>
    <w:rsid w:val="00463E20"/>
    <w:rsid w:val="00464319"/>
    <w:rsid w:val="00464F38"/>
    <w:rsid w:val="004652A4"/>
    <w:rsid w:val="004669E9"/>
    <w:rsid w:val="00466F2D"/>
    <w:rsid w:val="0046717C"/>
    <w:rsid w:val="00467DF8"/>
    <w:rsid w:val="00470074"/>
    <w:rsid w:val="004710DB"/>
    <w:rsid w:val="00471330"/>
    <w:rsid w:val="00471FD7"/>
    <w:rsid w:val="00472152"/>
    <w:rsid w:val="004724C4"/>
    <w:rsid w:val="00472A1E"/>
    <w:rsid w:val="00472BE3"/>
    <w:rsid w:val="00472CF3"/>
    <w:rsid w:val="00473A91"/>
    <w:rsid w:val="004744B7"/>
    <w:rsid w:val="00475031"/>
    <w:rsid w:val="00475F2B"/>
    <w:rsid w:val="004760C5"/>
    <w:rsid w:val="00476C41"/>
    <w:rsid w:val="004770DA"/>
    <w:rsid w:val="00477479"/>
    <w:rsid w:val="004777B7"/>
    <w:rsid w:val="004802BD"/>
    <w:rsid w:val="00480705"/>
    <w:rsid w:val="00480C2F"/>
    <w:rsid w:val="00480CA0"/>
    <w:rsid w:val="00481794"/>
    <w:rsid w:val="0048289F"/>
    <w:rsid w:val="00482CF4"/>
    <w:rsid w:val="00482F61"/>
    <w:rsid w:val="0048333D"/>
    <w:rsid w:val="00485D4A"/>
    <w:rsid w:val="00486A8C"/>
    <w:rsid w:val="00487B02"/>
    <w:rsid w:val="00490B72"/>
    <w:rsid w:val="00490F16"/>
    <w:rsid w:val="00490F93"/>
    <w:rsid w:val="004919DF"/>
    <w:rsid w:val="00491BB6"/>
    <w:rsid w:val="00491BEB"/>
    <w:rsid w:val="00491BFF"/>
    <w:rsid w:val="00493629"/>
    <w:rsid w:val="00493CC3"/>
    <w:rsid w:val="0049484C"/>
    <w:rsid w:val="0049506E"/>
    <w:rsid w:val="00495911"/>
    <w:rsid w:val="00495BEF"/>
    <w:rsid w:val="00495C75"/>
    <w:rsid w:val="00497886"/>
    <w:rsid w:val="004A00CB"/>
    <w:rsid w:val="004A0E5B"/>
    <w:rsid w:val="004A13D6"/>
    <w:rsid w:val="004A2A61"/>
    <w:rsid w:val="004A2C0D"/>
    <w:rsid w:val="004A3BE8"/>
    <w:rsid w:val="004A3D0F"/>
    <w:rsid w:val="004A3F84"/>
    <w:rsid w:val="004A548F"/>
    <w:rsid w:val="004A663A"/>
    <w:rsid w:val="004A6D58"/>
    <w:rsid w:val="004A750E"/>
    <w:rsid w:val="004B0B6B"/>
    <w:rsid w:val="004B12B8"/>
    <w:rsid w:val="004B2502"/>
    <w:rsid w:val="004B27B5"/>
    <w:rsid w:val="004B2C78"/>
    <w:rsid w:val="004B2E4D"/>
    <w:rsid w:val="004B4A5B"/>
    <w:rsid w:val="004B5487"/>
    <w:rsid w:val="004B558B"/>
    <w:rsid w:val="004B5E21"/>
    <w:rsid w:val="004B5E6F"/>
    <w:rsid w:val="004B5FEF"/>
    <w:rsid w:val="004B638E"/>
    <w:rsid w:val="004B68DA"/>
    <w:rsid w:val="004B6FDF"/>
    <w:rsid w:val="004B7D44"/>
    <w:rsid w:val="004C0239"/>
    <w:rsid w:val="004C0700"/>
    <w:rsid w:val="004C0792"/>
    <w:rsid w:val="004C343A"/>
    <w:rsid w:val="004C42B2"/>
    <w:rsid w:val="004C48A5"/>
    <w:rsid w:val="004C4A40"/>
    <w:rsid w:val="004C4A5D"/>
    <w:rsid w:val="004C6430"/>
    <w:rsid w:val="004C66C4"/>
    <w:rsid w:val="004C7C54"/>
    <w:rsid w:val="004D057F"/>
    <w:rsid w:val="004D0674"/>
    <w:rsid w:val="004D069B"/>
    <w:rsid w:val="004D1554"/>
    <w:rsid w:val="004D416D"/>
    <w:rsid w:val="004D4728"/>
    <w:rsid w:val="004D532E"/>
    <w:rsid w:val="004D5A02"/>
    <w:rsid w:val="004D674E"/>
    <w:rsid w:val="004D6FB6"/>
    <w:rsid w:val="004D73FC"/>
    <w:rsid w:val="004D7913"/>
    <w:rsid w:val="004D7C18"/>
    <w:rsid w:val="004E02C8"/>
    <w:rsid w:val="004E0316"/>
    <w:rsid w:val="004E0C49"/>
    <w:rsid w:val="004E0DE3"/>
    <w:rsid w:val="004E1FC6"/>
    <w:rsid w:val="004E2CF1"/>
    <w:rsid w:val="004E2FD9"/>
    <w:rsid w:val="004E311B"/>
    <w:rsid w:val="004E3160"/>
    <w:rsid w:val="004E37AD"/>
    <w:rsid w:val="004E3987"/>
    <w:rsid w:val="004E3C88"/>
    <w:rsid w:val="004E3D12"/>
    <w:rsid w:val="004E41C2"/>
    <w:rsid w:val="004E41E6"/>
    <w:rsid w:val="004E45F0"/>
    <w:rsid w:val="004E4AAC"/>
    <w:rsid w:val="004E4E3C"/>
    <w:rsid w:val="004E61EC"/>
    <w:rsid w:val="004E7D23"/>
    <w:rsid w:val="004E7EFA"/>
    <w:rsid w:val="004F0091"/>
    <w:rsid w:val="004F0106"/>
    <w:rsid w:val="004F0441"/>
    <w:rsid w:val="004F27DA"/>
    <w:rsid w:val="004F292A"/>
    <w:rsid w:val="004F3904"/>
    <w:rsid w:val="004F436F"/>
    <w:rsid w:val="004F4388"/>
    <w:rsid w:val="004F4F41"/>
    <w:rsid w:val="004F50AF"/>
    <w:rsid w:val="004F541C"/>
    <w:rsid w:val="004F5BF5"/>
    <w:rsid w:val="004F6D7F"/>
    <w:rsid w:val="004F6FD8"/>
    <w:rsid w:val="004F7D97"/>
    <w:rsid w:val="004F7F1A"/>
    <w:rsid w:val="004F7F20"/>
    <w:rsid w:val="00500A3E"/>
    <w:rsid w:val="005011BE"/>
    <w:rsid w:val="005011CC"/>
    <w:rsid w:val="0050124D"/>
    <w:rsid w:val="00501A30"/>
    <w:rsid w:val="00502482"/>
    <w:rsid w:val="005028E6"/>
    <w:rsid w:val="00502EE9"/>
    <w:rsid w:val="00503142"/>
    <w:rsid w:val="00504D0B"/>
    <w:rsid w:val="0050546F"/>
    <w:rsid w:val="00505A15"/>
    <w:rsid w:val="00505CB9"/>
    <w:rsid w:val="0050660A"/>
    <w:rsid w:val="00506620"/>
    <w:rsid w:val="00506D61"/>
    <w:rsid w:val="00511DED"/>
    <w:rsid w:val="00511EF7"/>
    <w:rsid w:val="00512132"/>
    <w:rsid w:val="00512A06"/>
    <w:rsid w:val="00512B81"/>
    <w:rsid w:val="00513409"/>
    <w:rsid w:val="005148E7"/>
    <w:rsid w:val="005154AC"/>
    <w:rsid w:val="0051590D"/>
    <w:rsid w:val="00515B18"/>
    <w:rsid w:val="0051742A"/>
    <w:rsid w:val="00520B9C"/>
    <w:rsid w:val="00521EF5"/>
    <w:rsid w:val="00521F43"/>
    <w:rsid w:val="00522102"/>
    <w:rsid w:val="0052222F"/>
    <w:rsid w:val="00525977"/>
    <w:rsid w:val="005262C2"/>
    <w:rsid w:val="00527556"/>
    <w:rsid w:val="005328F8"/>
    <w:rsid w:val="005340F8"/>
    <w:rsid w:val="00534422"/>
    <w:rsid w:val="00535163"/>
    <w:rsid w:val="005351F1"/>
    <w:rsid w:val="00536181"/>
    <w:rsid w:val="00537EA5"/>
    <w:rsid w:val="00540147"/>
    <w:rsid w:val="00540656"/>
    <w:rsid w:val="005426E8"/>
    <w:rsid w:val="005436A0"/>
    <w:rsid w:val="00544400"/>
    <w:rsid w:val="00544635"/>
    <w:rsid w:val="0054476A"/>
    <w:rsid w:val="00544E40"/>
    <w:rsid w:val="00546C2B"/>
    <w:rsid w:val="00546E2D"/>
    <w:rsid w:val="00550127"/>
    <w:rsid w:val="005507F4"/>
    <w:rsid w:val="00550987"/>
    <w:rsid w:val="00550A5E"/>
    <w:rsid w:val="00551ADD"/>
    <w:rsid w:val="00551DDF"/>
    <w:rsid w:val="00551FD7"/>
    <w:rsid w:val="00551FF0"/>
    <w:rsid w:val="00554595"/>
    <w:rsid w:val="005558E9"/>
    <w:rsid w:val="005573FB"/>
    <w:rsid w:val="00557F0B"/>
    <w:rsid w:val="00560CA5"/>
    <w:rsid w:val="00560D35"/>
    <w:rsid w:val="005617F3"/>
    <w:rsid w:val="00561E18"/>
    <w:rsid w:val="0056590A"/>
    <w:rsid w:val="00565A3D"/>
    <w:rsid w:val="00566282"/>
    <w:rsid w:val="0056740F"/>
    <w:rsid w:val="0056780B"/>
    <w:rsid w:val="005709DA"/>
    <w:rsid w:val="00570CC5"/>
    <w:rsid w:val="0057126F"/>
    <w:rsid w:val="005714CB"/>
    <w:rsid w:val="00571811"/>
    <w:rsid w:val="0057229B"/>
    <w:rsid w:val="00572351"/>
    <w:rsid w:val="00572752"/>
    <w:rsid w:val="00573352"/>
    <w:rsid w:val="0057380E"/>
    <w:rsid w:val="005739B9"/>
    <w:rsid w:val="0057471A"/>
    <w:rsid w:val="005750B2"/>
    <w:rsid w:val="005762B2"/>
    <w:rsid w:val="00577750"/>
    <w:rsid w:val="00577D6D"/>
    <w:rsid w:val="00580083"/>
    <w:rsid w:val="005808B2"/>
    <w:rsid w:val="0058138C"/>
    <w:rsid w:val="0058145A"/>
    <w:rsid w:val="00581749"/>
    <w:rsid w:val="005820A0"/>
    <w:rsid w:val="00583025"/>
    <w:rsid w:val="00583232"/>
    <w:rsid w:val="00583EFA"/>
    <w:rsid w:val="00584A9C"/>
    <w:rsid w:val="0058531D"/>
    <w:rsid w:val="00585FE1"/>
    <w:rsid w:val="005865FA"/>
    <w:rsid w:val="005868B4"/>
    <w:rsid w:val="00586EA9"/>
    <w:rsid w:val="00586F02"/>
    <w:rsid w:val="005874B2"/>
    <w:rsid w:val="0058754D"/>
    <w:rsid w:val="00587C5D"/>
    <w:rsid w:val="00587FD2"/>
    <w:rsid w:val="0059045A"/>
    <w:rsid w:val="005913B4"/>
    <w:rsid w:val="0059152A"/>
    <w:rsid w:val="00591B1A"/>
    <w:rsid w:val="005936D0"/>
    <w:rsid w:val="00594B4C"/>
    <w:rsid w:val="00594F22"/>
    <w:rsid w:val="0059522A"/>
    <w:rsid w:val="00596915"/>
    <w:rsid w:val="0059714E"/>
    <w:rsid w:val="005977A9"/>
    <w:rsid w:val="005A07AC"/>
    <w:rsid w:val="005A0B78"/>
    <w:rsid w:val="005A0D0F"/>
    <w:rsid w:val="005A10B2"/>
    <w:rsid w:val="005A2147"/>
    <w:rsid w:val="005A2C54"/>
    <w:rsid w:val="005A36F9"/>
    <w:rsid w:val="005A3D2D"/>
    <w:rsid w:val="005A3D47"/>
    <w:rsid w:val="005A530D"/>
    <w:rsid w:val="005A55CC"/>
    <w:rsid w:val="005A5992"/>
    <w:rsid w:val="005A64A5"/>
    <w:rsid w:val="005A7312"/>
    <w:rsid w:val="005A731E"/>
    <w:rsid w:val="005A768B"/>
    <w:rsid w:val="005A7E51"/>
    <w:rsid w:val="005B0647"/>
    <w:rsid w:val="005B18E4"/>
    <w:rsid w:val="005B1A71"/>
    <w:rsid w:val="005B214E"/>
    <w:rsid w:val="005B25DF"/>
    <w:rsid w:val="005B3573"/>
    <w:rsid w:val="005B371F"/>
    <w:rsid w:val="005B3BB4"/>
    <w:rsid w:val="005B3DBC"/>
    <w:rsid w:val="005B4BA0"/>
    <w:rsid w:val="005B4C8C"/>
    <w:rsid w:val="005B4DCD"/>
    <w:rsid w:val="005B5EDC"/>
    <w:rsid w:val="005B6010"/>
    <w:rsid w:val="005B7015"/>
    <w:rsid w:val="005B7226"/>
    <w:rsid w:val="005B7CE8"/>
    <w:rsid w:val="005C052D"/>
    <w:rsid w:val="005C08A7"/>
    <w:rsid w:val="005C330D"/>
    <w:rsid w:val="005C3544"/>
    <w:rsid w:val="005C35DC"/>
    <w:rsid w:val="005C3CE8"/>
    <w:rsid w:val="005C3DD8"/>
    <w:rsid w:val="005C4A22"/>
    <w:rsid w:val="005C4D70"/>
    <w:rsid w:val="005C578D"/>
    <w:rsid w:val="005C59D9"/>
    <w:rsid w:val="005C75D6"/>
    <w:rsid w:val="005C7BC0"/>
    <w:rsid w:val="005D0201"/>
    <w:rsid w:val="005D04C7"/>
    <w:rsid w:val="005D1A34"/>
    <w:rsid w:val="005D1D0C"/>
    <w:rsid w:val="005D25DD"/>
    <w:rsid w:val="005D32CC"/>
    <w:rsid w:val="005D3C96"/>
    <w:rsid w:val="005D3FE4"/>
    <w:rsid w:val="005D42F4"/>
    <w:rsid w:val="005D46DC"/>
    <w:rsid w:val="005D4E3D"/>
    <w:rsid w:val="005D56BF"/>
    <w:rsid w:val="005D5DAB"/>
    <w:rsid w:val="005D6C22"/>
    <w:rsid w:val="005D70FF"/>
    <w:rsid w:val="005E020A"/>
    <w:rsid w:val="005E068D"/>
    <w:rsid w:val="005E17D6"/>
    <w:rsid w:val="005E182A"/>
    <w:rsid w:val="005E1F43"/>
    <w:rsid w:val="005E23F9"/>
    <w:rsid w:val="005E2670"/>
    <w:rsid w:val="005E3512"/>
    <w:rsid w:val="005E3920"/>
    <w:rsid w:val="005E3BF8"/>
    <w:rsid w:val="005E4783"/>
    <w:rsid w:val="005E6347"/>
    <w:rsid w:val="005E6CC4"/>
    <w:rsid w:val="005E7268"/>
    <w:rsid w:val="005E760A"/>
    <w:rsid w:val="005E7711"/>
    <w:rsid w:val="005F00E1"/>
    <w:rsid w:val="005F07EE"/>
    <w:rsid w:val="005F130A"/>
    <w:rsid w:val="005F1597"/>
    <w:rsid w:val="005F1724"/>
    <w:rsid w:val="005F3825"/>
    <w:rsid w:val="005F384A"/>
    <w:rsid w:val="005F411C"/>
    <w:rsid w:val="005F4C52"/>
    <w:rsid w:val="005F56D7"/>
    <w:rsid w:val="005F6081"/>
    <w:rsid w:val="005F66AF"/>
    <w:rsid w:val="005F6A6D"/>
    <w:rsid w:val="005F77F9"/>
    <w:rsid w:val="005F7E2C"/>
    <w:rsid w:val="00600904"/>
    <w:rsid w:val="00600AE5"/>
    <w:rsid w:val="00600CFD"/>
    <w:rsid w:val="00601A71"/>
    <w:rsid w:val="006023B7"/>
    <w:rsid w:val="006025EB"/>
    <w:rsid w:val="00602CD7"/>
    <w:rsid w:val="00602D94"/>
    <w:rsid w:val="006036EF"/>
    <w:rsid w:val="006037AC"/>
    <w:rsid w:val="0060425D"/>
    <w:rsid w:val="0060464A"/>
    <w:rsid w:val="0060486D"/>
    <w:rsid w:val="00604B06"/>
    <w:rsid w:val="0060730E"/>
    <w:rsid w:val="00607A47"/>
    <w:rsid w:val="00610461"/>
    <w:rsid w:val="00611F25"/>
    <w:rsid w:val="006122AC"/>
    <w:rsid w:val="006127D7"/>
    <w:rsid w:val="00613215"/>
    <w:rsid w:val="006137D8"/>
    <w:rsid w:val="0061383A"/>
    <w:rsid w:val="006139DF"/>
    <w:rsid w:val="00614AE5"/>
    <w:rsid w:val="00615545"/>
    <w:rsid w:val="00616771"/>
    <w:rsid w:val="00617C70"/>
    <w:rsid w:val="00617EA1"/>
    <w:rsid w:val="00617FD9"/>
    <w:rsid w:val="00620105"/>
    <w:rsid w:val="00620F15"/>
    <w:rsid w:val="0062146C"/>
    <w:rsid w:val="0062190E"/>
    <w:rsid w:val="00621CF5"/>
    <w:rsid w:val="00622B4B"/>
    <w:rsid w:val="00623D23"/>
    <w:rsid w:val="00623DF8"/>
    <w:rsid w:val="006242B1"/>
    <w:rsid w:val="0062446C"/>
    <w:rsid w:val="00624E51"/>
    <w:rsid w:val="00625FD6"/>
    <w:rsid w:val="0062648A"/>
    <w:rsid w:val="00627FB8"/>
    <w:rsid w:val="006304E7"/>
    <w:rsid w:val="00630A5C"/>
    <w:rsid w:val="00630FCD"/>
    <w:rsid w:val="00631CB4"/>
    <w:rsid w:val="00632DDE"/>
    <w:rsid w:val="00633416"/>
    <w:rsid w:val="00633839"/>
    <w:rsid w:val="00633D84"/>
    <w:rsid w:val="0063507A"/>
    <w:rsid w:val="006355F3"/>
    <w:rsid w:val="006358AE"/>
    <w:rsid w:val="00635DBC"/>
    <w:rsid w:val="00635F0A"/>
    <w:rsid w:val="00636270"/>
    <w:rsid w:val="0063642B"/>
    <w:rsid w:val="0063716F"/>
    <w:rsid w:val="006402F4"/>
    <w:rsid w:val="00640478"/>
    <w:rsid w:val="0064073D"/>
    <w:rsid w:val="00640B96"/>
    <w:rsid w:val="0064403F"/>
    <w:rsid w:val="0064424F"/>
    <w:rsid w:val="00644AD9"/>
    <w:rsid w:val="006454DA"/>
    <w:rsid w:val="00645638"/>
    <w:rsid w:val="00645CD4"/>
    <w:rsid w:val="00645E3E"/>
    <w:rsid w:val="00646083"/>
    <w:rsid w:val="00646871"/>
    <w:rsid w:val="00646A83"/>
    <w:rsid w:val="00646C6A"/>
    <w:rsid w:val="00647335"/>
    <w:rsid w:val="00650728"/>
    <w:rsid w:val="00651731"/>
    <w:rsid w:val="00652402"/>
    <w:rsid w:val="00652FFE"/>
    <w:rsid w:val="006532F2"/>
    <w:rsid w:val="0065337E"/>
    <w:rsid w:val="00653C39"/>
    <w:rsid w:val="0065594F"/>
    <w:rsid w:val="006560C0"/>
    <w:rsid w:val="00656149"/>
    <w:rsid w:val="00656C25"/>
    <w:rsid w:val="00657114"/>
    <w:rsid w:val="00660706"/>
    <w:rsid w:val="00660AB7"/>
    <w:rsid w:val="00660C8F"/>
    <w:rsid w:val="00660F1A"/>
    <w:rsid w:val="006612E5"/>
    <w:rsid w:val="00662649"/>
    <w:rsid w:val="00663324"/>
    <w:rsid w:val="00663D5C"/>
    <w:rsid w:val="0066520B"/>
    <w:rsid w:val="006653A9"/>
    <w:rsid w:val="006654BE"/>
    <w:rsid w:val="00666AA6"/>
    <w:rsid w:val="0067057E"/>
    <w:rsid w:val="0067126D"/>
    <w:rsid w:val="00671280"/>
    <w:rsid w:val="006723F9"/>
    <w:rsid w:val="006729F0"/>
    <w:rsid w:val="006738CE"/>
    <w:rsid w:val="00674378"/>
    <w:rsid w:val="00675137"/>
    <w:rsid w:val="0067566B"/>
    <w:rsid w:val="006757D2"/>
    <w:rsid w:val="0067686C"/>
    <w:rsid w:val="00677E98"/>
    <w:rsid w:val="0068040A"/>
    <w:rsid w:val="006804B3"/>
    <w:rsid w:val="006804E9"/>
    <w:rsid w:val="006817B0"/>
    <w:rsid w:val="006818F8"/>
    <w:rsid w:val="006824B6"/>
    <w:rsid w:val="00682CE2"/>
    <w:rsid w:val="006832CF"/>
    <w:rsid w:val="00683FB9"/>
    <w:rsid w:val="0068436C"/>
    <w:rsid w:val="00684716"/>
    <w:rsid w:val="00685F53"/>
    <w:rsid w:val="00686DC1"/>
    <w:rsid w:val="00690CBE"/>
    <w:rsid w:val="00691345"/>
    <w:rsid w:val="00691769"/>
    <w:rsid w:val="00691D7B"/>
    <w:rsid w:val="00692124"/>
    <w:rsid w:val="0069372C"/>
    <w:rsid w:val="00694158"/>
    <w:rsid w:val="00695BA0"/>
    <w:rsid w:val="00695D24"/>
    <w:rsid w:val="0069668E"/>
    <w:rsid w:val="00696FB8"/>
    <w:rsid w:val="00697138"/>
    <w:rsid w:val="006972B8"/>
    <w:rsid w:val="00697C02"/>
    <w:rsid w:val="006A04C8"/>
    <w:rsid w:val="006A0AF9"/>
    <w:rsid w:val="006A0DB0"/>
    <w:rsid w:val="006A143F"/>
    <w:rsid w:val="006A2776"/>
    <w:rsid w:val="006A27B8"/>
    <w:rsid w:val="006A2BCA"/>
    <w:rsid w:val="006A2DE9"/>
    <w:rsid w:val="006A3828"/>
    <w:rsid w:val="006A4370"/>
    <w:rsid w:val="006A46CF"/>
    <w:rsid w:val="006A4AB4"/>
    <w:rsid w:val="006A5C1D"/>
    <w:rsid w:val="006A64E9"/>
    <w:rsid w:val="006A7CC3"/>
    <w:rsid w:val="006B03FA"/>
    <w:rsid w:val="006B075C"/>
    <w:rsid w:val="006B0915"/>
    <w:rsid w:val="006B13B6"/>
    <w:rsid w:val="006B15AD"/>
    <w:rsid w:val="006B1A4C"/>
    <w:rsid w:val="006B2A6D"/>
    <w:rsid w:val="006B3131"/>
    <w:rsid w:val="006B34A1"/>
    <w:rsid w:val="006B3E1B"/>
    <w:rsid w:val="006B4931"/>
    <w:rsid w:val="006B578A"/>
    <w:rsid w:val="006B5858"/>
    <w:rsid w:val="006B59DA"/>
    <w:rsid w:val="006B5BCD"/>
    <w:rsid w:val="006B6061"/>
    <w:rsid w:val="006B6813"/>
    <w:rsid w:val="006B7020"/>
    <w:rsid w:val="006B722F"/>
    <w:rsid w:val="006B753F"/>
    <w:rsid w:val="006B7F7C"/>
    <w:rsid w:val="006C069F"/>
    <w:rsid w:val="006C17A8"/>
    <w:rsid w:val="006C1B42"/>
    <w:rsid w:val="006C2827"/>
    <w:rsid w:val="006C2989"/>
    <w:rsid w:val="006C467B"/>
    <w:rsid w:val="006C46EF"/>
    <w:rsid w:val="006C4C54"/>
    <w:rsid w:val="006C51F1"/>
    <w:rsid w:val="006C53AB"/>
    <w:rsid w:val="006C59B6"/>
    <w:rsid w:val="006C6BBC"/>
    <w:rsid w:val="006C704A"/>
    <w:rsid w:val="006C764B"/>
    <w:rsid w:val="006C7D8C"/>
    <w:rsid w:val="006D04B1"/>
    <w:rsid w:val="006D051A"/>
    <w:rsid w:val="006D0A53"/>
    <w:rsid w:val="006D1056"/>
    <w:rsid w:val="006D174C"/>
    <w:rsid w:val="006D19E6"/>
    <w:rsid w:val="006D1DC0"/>
    <w:rsid w:val="006D3868"/>
    <w:rsid w:val="006D4899"/>
    <w:rsid w:val="006D5084"/>
    <w:rsid w:val="006D61E0"/>
    <w:rsid w:val="006D6CEB"/>
    <w:rsid w:val="006D6EB4"/>
    <w:rsid w:val="006D6F1F"/>
    <w:rsid w:val="006E0186"/>
    <w:rsid w:val="006E03CC"/>
    <w:rsid w:val="006E0456"/>
    <w:rsid w:val="006E064A"/>
    <w:rsid w:val="006E0B4E"/>
    <w:rsid w:val="006E0B85"/>
    <w:rsid w:val="006E0CBD"/>
    <w:rsid w:val="006E0D63"/>
    <w:rsid w:val="006E179D"/>
    <w:rsid w:val="006E3554"/>
    <w:rsid w:val="006E3A7F"/>
    <w:rsid w:val="006E4B64"/>
    <w:rsid w:val="006E5433"/>
    <w:rsid w:val="006E6208"/>
    <w:rsid w:val="006E6A09"/>
    <w:rsid w:val="006E6F13"/>
    <w:rsid w:val="006E7486"/>
    <w:rsid w:val="006E7682"/>
    <w:rsid w:val="006E7B2D"/>
    <w:rsid w:val="006E7CE7"/>
    <w:rsid w:val="006F065D"/>
    <w:rsid w:val="006F1121"/>
    <w:rsid w:val="006F1624"/>
    <w:rsid w:val="006F169D"/>
    <w:rsid w:val="006F27D4"/>
    <w:rsid w:val="006F27D5"/>
    <w:rsid w:val="006F3304"/>
    <w:rsid w:val="006F3949"/>
    <w:rsid w:val="006F4D0A"/>
    <w:rsid w:val="006F4E10"/>
    <w:rsid w:val="006F4EA0"/>
    <w:rsid w:val="006F664E"/>
    <w:rsid w:val="006F6A1C"/>
    <w:rsid w:val="006F6DE4"/>
    <w:rsid w:val="006F6F28"/>
    <w:rsid w:val="006F7786"/>
    <w:rsid w:val="006F7B66"/>
    <w:rsid w:val="00701673"/>
    <w:rsid w:val="00701FD5"/>
    <w:rsid w:val="00702363"/>
    <w:rsid w:val="00702687"/>
    <w:rsid w:val="007027A4"/>
    <w:rsid w:val="00702CB0"/>
    <w:rsid w:val="00703636"/>
    <w:rsid w:val="00704B1E"/>
    <w:rsid w:val="00705A08"/>
    <w:rsid w:val="00706718"/>
    <w:rsid w:val="007079B1"/>
    <w:rsid w:val="00707B8E"/>
    <w:rsid w:val="00707F97"/>
    <w:rsid w:val="00710148"/>
    <w:rsid w:val="007103B5"/>
    <w:rsid w:val="007103F0"/>
    <w:rsid w:val="00710606"/>
    <w:rsid w:val="00710DF2"/>
    <w:rsid w:val="007113FA"/>
    <w:rsid w:val="00711984"/>
    <w:rsid w:val="00711C2F"/>
    <w:rsid w:val="0071258E"/>
    <w:rsid w:val="00714429"/>
    <w:rsid w:val="007155A8"/>
    <w:rsid w:val="00715630"/>
    <w:rsid w:val="0071567E"/>
    <w:rsid w:val="007156CB"/>
    <w:rsid w:val="0071599D"/>
    <w:rsid w:val="00715D62"/>
    <w:rsid w:val="0071650B"/>
    <w:rsid w:val="00716B30"/>
    <w:rsid w:val="0072025B"/>
    <w:rsid w:val="00720E9B"/>
    <w:rsid w:val="00721A1B"/>
    <w:rsid w:val="00721AA0"/>
    <w:rsid w:val="00722557"/>
    <w:rsid w:val="00722707"/>
    <w:rsid w:val="00722987"/>
    <w:rsid w:val="00722EA0"/>
    <w:rsid w:val="00723114"/>
    <w:rsid w:val="00723842"/>
    <w:rsid w:val="00723A47"/>
    <w:rsid w:val="00723B42"/>
    <w:rsid w:val="00723E3A"/>
    <w:rsid w:val="007243A5"/>
    <w:rsid w:val="00725208"/>
    <w:rsid w:val="00725244"/>
    <w:rsid w:val="00725908"/>
    <w:rsid w:val="00726102"/>
    <w:rsid w:val="00726184"/>
    <w:rsid w:val="007267E6"/>
    <w:rsid w:val="00726AA2"/>
    <w:rsid w:val="00726DBA"/>
    <w:rsid w:val="00727848"/>
    <w:rsid w:val="00727D73"/>
    <w:rsid w:val="00727D83"/>
    <w:rsid w:val="0073048F"/>
    <w:rsid w:val="00731B26"/>
    <w:rsid w:val="00731EC5"/>
    <w:rsid w:val="00733200"/>
    <w:rsid w:val="00733967"/>
    <w:rsid w:val="00733E33"/>
    <w:rsid w:val="00734789"/>
    <w:rsid w:val="00734CA9"/>
    <w:rsid w:val="0073598F"/>
    <w:rsid w:val="00736490"/>
    <w:rsid w:val="00736A47"/>
    <w:rsid w:val="00736AC1"/>
    <w:rsid w:val="00737B02"/>
    <w:rsid w:val="007400E5"/>
    <w:rsid w:val="007403F0"/>
    <w:rsid w:val="00740BA0"/>
    <w:rsid w:val="00741117"/>
    <w:rsid w:val="007419F0"/>
    <w:rsid w:val="00742339"/>
    <w:rsid w:val="007425B4"/>
    <w:rsid w:val="00743BB2"/>
    <w:rsid w:val="00744D00"/>
    <w:rsid w:val="00745700"/>
    <w:rsid w:val="00746E4E"/>
    <w:rsid w:val="00747A9F"/>
    <w:rsid w:val="00750455"/>
    <w:rsid w:val="00750C1D"/>
    <w:rsid w:val="00750EB1"/>
    <w:rsid w:val="007514BA"/>
    <w:rsid w:val="00751904"/>
    <w:rsid w:val="00752CD7"/>
    <w:rsid w:val="007537A4"/>
    <w:rsid w:val="00754E71"/>
    <w:rsid w:val="00755045"/>
    <w:rsid w:val="00755063"/>
    <w:rsid w:val="007553B5"/>
    <w:rsid w:val="00755457"/>
    <w:rsid w:val="0075549A"/>
    <w:rsid w:val="007559CB"/>
    <w:rsid w:val="00757107"/>
    <w:rsid w:val="00757D64"/>
    <w:rsid w:val="00760593"/>
    <w:rsid w:val="00760741"/>
    <w:rsid w:val="00760ECB"/>
    <w:rsid w:val="00760F0B"/>
    <w:rsid w:val="00763709"/>
    <w:rsid w:val="007644EB"/>
    <w:rsid w:val="00764B42"/>
    <w:rsid w:val="0076694D"/>
    <w:rsid w:val="007679AC"/>
    <w:rsid w:val="007708C0"/>
    <w:rsid w:val="00771A16"/>
    <w:rsid w:val="00771B23"/>
    <w:rsid w:val="0077314E"/>
    <w:rsid w:val="007739A4"/>
    <w:rsid w:val="007744B8"/>
    <w:rsid w:val="00775135"/>
    <w:rsid w:val="007761E0"/>
    <w:rsid w:val="007765EE"/>
    <w:rsid w:val="00776EF3"/>
    <w:rsid w:val="0077754F"/>
    <w:rsid w:val="007775D5"/>
    <w:rsid w:val="00780653"/>
    <w:rsid w:val="0078077A"/>
    <w:rsid w:val="00780B3D"/>
    <w:rsid w:val="007810ED"/>
    <w:rsid w:val="00781635"/>
    <w:rsid w:val="0078193C"/>
    <w:rsid w:val="007835EC"/>
    <w:rsid w:val="007844FB"/>
    <w:rsid w:val="0078465E"/>
    <w:rsid w:val="00785A2E"/>
    <w:rsid w:val="00786613"/>
    <w:rsid w:val="007869DF"/>
    <w:rsid w:val="00786E9B"/>
    <w:rsid w:val="00787E8B"/>
    <w:rsid w:val="00790B3F"/>
    <w:rsid w:val="00791429"/>
    <w:rsid w:val="00791BEA"/>
    <w:rsid w:val="00792736"/>
    <w:rsid w:val="00792DBC"/>
    <w:rsid w:val="00793341"/>
    <w:rsid w:val="00793990"/>
    <w:rsid w:val="00794193"/>
    <w:rsid w:val="00794B95"/>
    <w:rsid w:val="007953E9"/>
    <w:rsid w:val="0079586A"/>
    <w:rsid w:val="00795E81"/>
    <w:rsid w:val="00796070"/>
    <w:rsid w:val="007A081D"/>
    <w:rsid w:val="007A130F"/>
    <w:rsid w:val="007A15B7"/>
    <w:rsid w:val="007A1EFD"/>
    <w:rsid w:val="007A2628"/>
    <w:rsid w:val="007A36CC"/>
    <w:rsid w:val="007A4511"/>
    <w:rsid w:val="007A47DD"/>
    <w:rsid w:val="007A5092"/>
    <w:rsid w:val="007A591E"/>
    <w:rsid w:val="007A629C"/>
    <w:rsid w:val="007A6CC0"/>
    <w:rsid w:val="007A6D0B"/>
    <w:rsid w:val="007A72D1"/>
    <w:rsid w:val="007A76B5"/>
    <w:rsid w:val="007A7722"/>
    <w:rsid w:val="007A7EBD"/>
    <w:rsid w:val="007B0024"/>
    <w:rsid w:val="007B048F"/>
    <w:rsid w:val="007B0692"/>
    <w:rsid w:val="007B0DD6"/>
    <w:rsid w:val="007B385B"/>
    <w:rsid w:val="007B4A14"/>
    <w:rsid w:val="007B5FDA"/>
    <w:rsid w:val="007B68BE"/>
    <w:rsid w:val="007B6FD0"/>
    <w:rsid w:val="007B783F"/>
    <w:rsid w:val="007B7C51"/>
    <w:rsid w:val="007C0275"/>
    <w:rsid w:val="007C0290"/>
    <w:rsid w:val="007C0608"/>
    <w:rsid w:val="007C079E"/>
    <w:rsid w:val="007C0941"/>
    <w:rsid w:val="007C1622"/>
    <w:rsid w:val="007C1790"/>
    <w:rsid w:val="007C1E66"/>
    <w:rsid w:val="007C297B"/>
    <w:rsid w:val="007C2BDB"/>
    <w:rsid w:val="007C3412"/>
    <w:rsid w:val="007C421A"/>
    <w:rsid w:val="007C55EA"/>
    <w:rsid w:val="007C7083"/>
    <w:rsid w:val="007C7349"/>
    <w:rsid w:val="007C7434"/>
    <w:rsid w:val="007D12D4"/>
    <w:rsid w:val="007D204E"/>
    <w:rsid w:val="007D20FE"/>
    <w:rsid w:val="007D323E"/>
    <w:rsid w:val="007D3AD0"/>
    <w:rsid w:val="007D3C5B"/>
    <w:rsid w:val="007D3FD6"/>
    <w:rsid w:val="007D3FF1"/>
    <w:rsid w:val="007D4FE8"/>
    <w:rsid w:val="007D5266"/>
    <w:rsid w:val="007D604D"/>
    <w:rsid w:val="007D6134"/>
    <w:rsid w:val="007D645A"/>
    <w:rsid w:val="007D6D32"/>
    <w:rsid w:val="007E00E0"/>
    <w:rsid w:val="007E0298"/>
    <w:rsid w:val="007E041C"/>
    <w:rsid w:val="007E0DEE"/>
    <w:rsid w:val="007E15FF"/>
    <w:rsid w:val="007E233A"/>
    <w:rsid w:val="007E2495"/>
    <w:rsid w:val="007E30DA"/>
    <w:rsid w:val="007E4C10"/>
    <w:rsid w:val="007E4C48"/>
    <w:rsid w:val="007E64DA"/>
    <w:rsid w:val="007E7577"/>
    <w:rsid w:val="007E757F"/>
    <w:rsid w:val="007E7BD2"/>
    <w:rsid w:val="007E7F49"/>
    <w:rsid w:val="007E7F85"/>
    <w:rsid w:val="007F049B"/>
    <w:rsid w:val="007F06B8"/>
    <w:rsid w:val="007F07F3"/>
    <w:rsid w:val="007F0D2C"/>
    <w:rsid w:val="007F1351"/>
    <w:rsid w:val="007F17E6"/>
    <w:rsid w:val="007F2000"/>
    <w:rsid w:val="007F23A0"/>
    <w:rsid w:val="007F23CC"/>
    <w:rsid w:val="007F2CB5"/>
    <w:rsid w:val="007F2CC5"/>
    <w:rsid w:val="007F37D3"/>
    <w:rsid w:val="007F3D92"/>
    <w:rsid w:val="007F5596"/>
    <w:rsid w:val="007F6188"/>
    <w:rsid w:val="007F6878"/>
    <w:rsid w:val="007F76C9"/>
    <w:rsid w:val="007F7A63"/>
    <w:rsid w:val="008023DB"/>
    <w:rsid w:val="0080374B"/>
    <w:rsid w:val="00804E5C"/>
    <w:rsid w:val="00804F3B"/>
    <w:rsid w:val="00805454"/>
    <w:rsid w:val="00805A51"/>
    <w:rsid w:val="00805A72"/>
    <w:rsid w:val="00806489"/>
    <w:rsid w:val="00807139"/>
    <w:rsid w:val="008077BC"/>
    <w:rsid w:val="0081017C"/>
    <w:rsid w:val="00810A0F"/>
    <w:rsid w:val="00810E4D"/>
    <w:rsid w:val="00811CB9"/>
    <w:rsid w:val="00811FB3"/>
    <w:rsid w:val="00812D35"/>
    <w:rsid w:val="00813A54"/>
    <w:rsid w:val="008150DC"/>
    <w:rsid w:val="00816407"/>
    <w:rsid w:val="00816650"/>
    <w:rsid w:val="0081670E"/>
    <w:rsid w:val="0081682A"/>
    <w:rsid w:val="00816F15"/>
    <w:rsid w:val="008176C6"/>
    <w:rsid w:val="00817ABA"/>
    <w:rsid w:val="00820768"/>
    <w:rsid w:val="0082100A"/>
    <w:rsid w:val="0082129E"/>
    <w:rsid w:val="008217FF"/>
    <w:rsid w:val="00821A3F"/>
    <w:rsid w:val="00821D85"/>
    <w:rsid w:val="00821E89"/>
    <w:rsid w:val="00822560"/>
    <w:rsid w:val="008226E1"/>
    <w:rsid w:val="00822C35"/>
    <w:rsid w:val="00822D05"/>
    <w:rsid w:val="0082420B"/>
    <w:rsid w:val="00824E84"/>
    <w:rsid w:val="008251D0"/>
    <w:rsid w:val="00825F5D"/>
    <w:rsid w:val="008270FB"/>
    <w:rsid w:val="0082726B"/>
    <w:rsid w:val="008275EC"/>
    <w:rsid w:val="00830C7B"/>
    <w:rsid w:val="00832AF3"/>
    <w:rsid w:val="00834084"/>
    <w:rsid w:val="008343E5"/>
    <w:rsid w:val="008346A0"/>
    <w:rsid w:val="00834F1E"/>
    <w:rsid w:val="008360ED"/>
    <w:rsid w:val="00836E6A"/>
    <w:rsid w:val="00837274"/>
    <w:rsid w:val="00837520"/>
    <w:rsid w:val="008377F1"/>
    <w:rsid w:val="00837AA9"/>
    <w:rsid w:val="00840AA7"/>
    <w:rsid w:val="00840B3D"/>
    <w:rsid w:val="008411EA"/>
    <w:rsid w:val="00841FE4"/>
    <w:rsid w:val="00842ABE"/>
    <w:rsid w:val="00842B29"/>
    <w:rsid w:val="00842E66"/>
    <w:rsid w:val="0084327B"/>
    <w:rsid w:val="008440C6"/>
    <w:rsid w:val="00844122"/>
    <w:rsid w:val="0084456B"/>
    <w:rsid w:val="00844ADA"/>
    <w:rsid w:val="00844B63"/>
    <w:rsid w:val="00844DEF"/>
    <w:rsid w:val="008466EE"/>
    <w:rsid w:val="00846788"/>
    <w:rsid w:val="00846C09"/>
    <w:rsid w:val="00847B0F"/>
    <w:rsid w:val="00847D13"/>
    <w:rsid w:val="00847D1A"/>
    <w:rsid w:val="0085024F"/>
    <w:rsid w:val="00850327"/>
    <w:rsid w:val="00851318"/>
    <w:rsid w:val="008522F5"/>
    <w:rsid w:val="00852954"/>
    <w:rsid w:val="00852A41"/>
    <w:rsid w:val="00852D8D"/>
    <w:rsid w:val="008534D2"/>
    <w:rsid w:val="00854A33"/>
    <w:rsid w:val="00854D33"/>
    <w:rsid w:val="008555F5"/>
    <w:rsid w:val="00856B0F"/>
    <w:rsid w:val="008608AF"/>
    <w:rsid w:val="00862741"/>
    <w:rsid w:val="00862843"/>
    <w:rsid w:val="00863A46"/>
    <w:rsid w:val="00863B44"/>
    <w:rsid w:val="008649A4"/>
    <w:rsid w:val="00864AAA"/>
    <w:rsid w:val="00864DAD"/>
    <w:rsid w:val="00867584"/>
    <w:rsid w:val="008708C1"/>
    <w:rsid w:val="0087179D"/>
    <w:rsid w:val="0087191B"/>
    <w:rsid w:val="00871DA0"/>
    <w:rsid w:val="008721AC"/>
    <w:rsid w:val="00872796"/>
    <w:rsid w:val="008727E8"/>
    <w:rsid w:val="00872B12"/>
    <w:rsid w:val="008740D2"/>
    <w:rsid w:val="00874205"/>
    <w:rsid w:val="008744B2"/>
    <w:rsid w:val="00874908"/>
    <w:rsid w:val="008753E7"/>
    <w:rsid w:val="00876536"/>
    <w:rsid w:val="008766BF"/>
    <w:rsid w:val="00876821"/>
    <w:rsid w:val="00877812"/>
    <w:rsid w:val="008806A5"/>
    <w:rsid w:val="00880935"/>
    <w:rsid w:val="008816A8"/>
    <w:rsid w:val="008817CB"/>
    <w:rsid w:val="00881A60"/>
    <w:rsid w:val="00883491"/>
    <w:rsid w:val="00883847"/>
    <w:rsid w:val="00883880"/>
    <w:rsid w:val="008843B8"/>
    <w:rsid w:val="00884608"/>
    <w:rsid w:val="00884764"/>
    <w:rsid w:val="00884B03"/>
    <w:rsid w:val="00884E21"/>
    <w:rsid w:val="0088583A"/>
    <w:rsid w:val="00885D6A"/>
    <w:rsid w:val="00890420"/>
    <w:rsid w:val="00890CA9"/>
    <w:rsid w:val="00890EC6"/>
    <w:rsid w:val="00890ECC"/>
    <w:rsid w:val="00891402"/>
    <w:rsid w:val="00891DE6"/>
    <w:rsid w:val="00892289"/>
    <w:rsid w:val="0089261E"/>
    <w:rsid w:val="00893032"/>
    <w:rsid w:val="0089310F"/>
    <w:rsid w:val="0089382C"/>
    <w:rsid w:val="0089419A"/>
    <w:rsid w:val="00895BBE"/>
    <w:rsid w:val="008A0B4C"/>
    <w:rsid w:val="008A120A"/>
    <w:rsid w:val="008A23AA"/>
    <w:rsid w:val="008A24E6"/>
    <w:rsid w:val="008A2580"/>
    <w:rsid w:val="008A334C"/>
    <w:rsid w:val="008A48BC"/>
    <w:rsid w:val="008A6508"/>
    <w:rsid w:val="008A7AD6"/>
    <w:rsid w:val="008B035F"/>
    <w:rsid w:val="008B06E1"/>
    <w:rsid w:val="008B080D"/>
    <w:rsid w:val="008B0A16"/>
    <w:rsid w:val="008B0F97"/>
    <w:rsid w:val="008B1166"/>
    <w:rsid w:val="008B14B0"/>
    <w:rsid w:val="008B22AA"/>
    <w:rsid w:val="008B286F"/>
    <w:rsid w:val="008B30B4"/>
    <w:rsid w:val="008B3684"/>
    <w:rsid w:val="008B3808"/>
    <w:rsid w:val="008B3B1D"/>
    <w:rsid w:val="008B3B2E"/>
    <w:rsid w:val="008B4178"/>
    <w:rsid w:val="008B4375"/>
    <w:rsid w:val="008B43AA"/>
    <w:rsid w:val="008B4823"/>
    <w:rsid w:val="008B5B2F"/>
    <w:rsid w:val="008B5CB1"/>
    <w:rsid w:val="008B5D73"/>
    <w:rsid w:val="008B6ADC"/>
    <w:rsid w:val="008B74ED"/>
    <w:rsid w:val="008B77BC"/>
    <w:rsid w:val="008B7973"/>
    <w:rsid w:val="008B7EB8"/>
    <w:rsid w:val="008C09A3"/>
    <w:rsid w:val="008C0FE7"/>
    <w:rsid w:val="008C2125"/>
    <w:rsid w:val="008C2E63"/>
    <w:rsid w:val="008C2EDF"/>
    <w:rsid w:val="008C31E7"/>
    <w:rsid w:val="008C3336"/>
    <w:rsid w:val="008C3BB5"/>
    <w:rsid w:val="008C4182"/>
    <w:rsid w:val="008C4A5A"/>
    <w:rsid w:val="008C4B3E"/>
    <w:rsid w:val="008C5A9D"/>
    <w:rsid w:val="008C7B48"/>
    <w:rsid w:val="008C7DA9"/>
    <w:rsid w:val="008C7EE9"/>
    <w:rsid w:val="008C7F32"/>
    <w:rsid w:val="008D006A"/>
    <w:rsid w:val="008D0A2E"/>
    <w:rsid w:val="008D1809"/>
    <w:rsid w:val="008D2178"/>
    <w:rsid w:val="008D2ED9"/>
    <w:rsid w:val="008D3A8A"/>
    <w:rsid w:val="008D3F1B"/>
    <w:rsid w:val="008D3FA0"/>
    <w:rsid w:val="008D659E"/>
    <w:rsid w:val="008D717C"/>
    <w:rsid w:val="008D7B77"/>
    <w:rsid w:val="008D7CB3"/>
    <w:rsid w:val="008E1941"/>
    <w:rsid w:val="008E25A5"/>
    <w:rsid w:val="008E27F0"/>
    <w:rsid w:val="008E34FE"/>
    <w:rsid w:val="008E38F0"/>
    <w:rsid w:val="008E3DAA"/>
    <w:rsid w:val="008E5790"/>
    <w:rsid w:val="008E5996"/>
    <w:rsid w:val="008E5BFC"/>
    <w:rsid w:val="008E6591"/>
    <w:rsid w:val="008E6806"/>
    <w:rsid w:val="008E6933"/>
    <w:rsid w:val="008E6E70"/>
    <w:rsid w:val="008E70FE"/>
    <w:rsid w:val="008E796D"/>
    <w:rsid w:val="008F037A"/>
    <w:rsid w:val="008F0AA0"/>
    <w:rsid w:val="008F0BC2"/>
    <w:rsid w:val="008F0DF3"/>
    <w:rsid w:val="008F1CEE"/>
    <w:rsid w:val="008F259D"/>
    <w:rsid w:val="008F25CE"/>
    <w:rsid w:val="008F2A56"/>
    <w:rsid w:val="008F2FE6"/>
    <w:rsid w:val="008F303C"/>
    <w:rsid w:val="008F4EC7"/>
    <w:rsid w:val="008F569C"/>
    <w:rsid w:val="008F5922"/>
    <w:rsid w:val="008F5DAD"/>
    <w:rsid w:val="008F6067"/>
    <w:rsid w:val="008F617A"/>
    <w:rsid w:val="008F6C11"/>
    <w:rsid w:val="008F6CC1"/>
    <w:rsid w:val="008F79F0"/>
    <w:rsid w:val="00900702"/>
    <w:rsid w:val="009037B5"/>
    <w:rsid w:val="00903826"/>
    <w:rsid w:val="0090386E"/>
    <w:rsid w:val="009050D1"/>
    <w:rsid w:val="00905B13"/>
    <w:rsid w:val="00905D10"/>
    <w:rsid w:val="00907751"/>
    <w:rsid w:val="009106CC"/>
    <w:rsid w:val="00911156"/>
    <w:rsid w:val="00912833"/>
    <w:rsid w:val="00913688"/>
    <w:rsid w:val="0091428E"/>
    <w:rsid w:val="00914441"/>
    <w:rsid w:val="00914D28"/>
    <w:rsid w:val="00915A94"/>
    <w:rsid w:val="00916371"/>
    <w:rsid w:val="0091726A"/>
    <w:rsid w:val="009175A7"/>
    <w:rsid w:val="009178AF"/>
    <w:rsid w:val="00917A10"/>
    <w:rsid w:val="009207EB"/>
    <w:rsid w:val="00921628"/>
    <w:rsid w:val="00921EE0"/>
    <w:rsid w:val="0092210E"/>
    <w:rsid w:val="00922D3D"/>
    <w:rsid w:val="0092368A"/>
    <w:rsid w:val="009239E3"/>
    <w:rsid w:val="009241A4"/>
    <w:rsid w:val="0092435A"/>
    <w:rsid w:val="0092496B"/>
    <w:rsid w:val="00924D0E"/>
    <w:rsid w:val="00924E5C"/>
    <w:rsid w:val="009250B3"/>
    <w:rsid w:val="0092571D"/>
    <w:rsid w:val="00926E30"/>
    <w:rsid w:val="00927411"/>
    <w:rsid w:val="00927493"/>
    <w:rsid w:val="0093009F"/>
    <w:rsid w:val="00930901"/>
    <w:rsid w:val="00930CB8"/>
    <w:rsid w:val="00930F8A"/>
    <w:rsid w:val="009318E4"/>
    <w:rsid w:val="00932315"/>
    <w:rsid w:val="00934680"/>
    <w:rsid w:val="0093469D"/>
    <w:rsid w:val="0093497F"/>
    <w:rsid w:val="00934BC7"/>
    <w:rsid w:val="009356D5"/>
    <w:rsid w:val="009365B7"/>
    <w:rsid w:val="009365F7"/>
    <w:rsid w:val="00936776"/>
    <w:rsid w:val="00936975"/>
    <w:rsid w:val="009375E7"/>
    <w:rsid w:val="009407D8"/>
    <w:rsid w:val="00940AC2"/>
    <w:rsid w:val="00940F53"/>
    <w:rsid w:val="009410FF"/>
    <w:rsid w:val="0094137E"/>
    <w:rsid w:val="00941805"/>
    <w:rsid w:val="00941CE5"/>
    <w:rsid w:val="00941EB2"/>
    <w:rsid w:val="009427F5"/>
    <w:rsid w:val="00943213"/>
    <w:rsid w:val="00943408"/>
    <w:rsid w:val="00943BDB"/>
    <w:rsid w:val="0094432B"/>
    <w:rsid w:val="009443A5"/>
    <w:rsid w:val="00944419"/>
    <w:rsid w:val="009444D8"/>
    <w:rsid w:val="00944AD4"/>
    <w:rsid w:val="00945A08"/>
    <w:rsid w:val="00946071"/>
    <w:rsid w:val="009468D9"/>
    <w:rsid w:val="00946BDD"/>
    <w:rsid w:val="00950364"/>
    <w:rsid w:val="009505B0"/>
    <w:rsid w:val="00950C4B"/>
    <w:rsid w:val="009513B0"/>
    <w:rsid w:val="00951FA9"/>
    <w:rsid w:val="0095212D"/>
    <w:rsid w:val="00952A11"/>
    <w:rsid w:val="00953580"/>
    <w:rsid w:val="009538E1"/>
    <w:rsid w:val="00953901"/>
    <w:rsid w:val="00954E86"/>
    <w:rsid w:val="00954F6B"/>
    <w:rsid w:val="00955BFE"/>
    <w:rsid w:val="00955E2B"/>
    <w:rsid w:val="00955EE9"/>
    <w:rsid w:val="009561B0"/>
    <w:rsid w:val="00956333"/>
    <w:rsid w:val="00956621"/>
    <w:rsid w:val="0095667F"/>
    <w:rsid w:val="0095760D"/>
    <w:rsid w:val="00957CAC"/>
    <w:rsid w:val="00962414"/>
    <w:rsid w:val="00962779"/>
    <w:rsid w:val="009628E0"/>
    <w:rsid w:val="00962FEF"/>
    <w:rsid w:val="009630B1"/>
    <w:rsid w:val="00964A32"/>
    <w:rsid w:val="00964A7D"/>
    <w:rsid w:val="00964C4A"/>
    <w:rsid w:val="00964DED"/>
    <w:rsid w:val="009666E9"/>
    <w:rsid w:val="00966FC7"/>
    <w:rsid w:val="00967B42"/>
    <w:rsid w:val="0097088D"/>
    <w:rsid w:val="00970D3A"/>
    <w:rsid w:val="00971361"/>
    <w:rsid w:val="0097285A"/>
    <w:rsid w:val="0097339B"/>
    <w:rsid w:val="00973434"/>
    <w:rsid w:val="00974328"/>
    <w:rsid w:val="00974BE8"/>
    <w:rsid w:val="00974D10"/>
    <w:rsid w:val="00975FF9"/>
    <w:rsid w:val="0097620E"/>
    <w:rsid w:val="009773B2"/>
    <w:rsid w:val="00977928"/>
    <w:rsid w:val="00980652"/>
    <w:rsid w:val="009806BA"/>
    <w:rsid w:val="009807E3"/>
    <w:rsid w:val="0098136D"/>
    <w:rsid w:val="00983248"/>
    <w:rsid w:val="009845B5"/>
    <w:rsid w:val="00984C89"/>
    <w:rsid w:val="00984EAB"/>
    <w:rsid w:val="00985190"/>
    <w:rsid w:val="00985C10"/>
    <w:rsid w:val="009863CB"/>
    <w:rsid w:val="00987637"/>
    <w:rsid w:val="009876F0"/>
    <w:rsid w:val="00990759"/>
    <w:rsid w:val="009909AF"/>
    <w:rsid w:val="00990B1A"/>
    <w:rsid w:val="00990F74"/>
    <w:rsid w:val="00991AA1"/>
    <w:rsid w:val="00991CEE"/>
    <w:rsid w:val="00991D5C"/>
    <w:rsid w:val="00992848"/>
    <w:rsid w:val="0099285F"/>
    <w:rsid w:val="0099434D"/>
    <w:rsid w:val="0099518F"/>
    <w:rsid w:val="00995A74"/>
    <w:rsid w:val="00995BE1"/>
    <w:rsid w:val="009966D9"/>
    <w:rsid w:val="00996865"/>
    <w:rsid w:val="00996BDD"/>
    <w:rsid w:val="00997A13"/>
    <w:rsid w:val="00997FCA"/>
    <w:rsid w:val="009A0B2D"/>
    <w:rsid w:val="009A0D4B"/>
    <w:rsid w:val="009A10F0"/>
    <w:rsid w:val="009A1CD9"/>
    <w:rsid w:val="009A25E0"/>
    <w:rsid w:val="009A3346"/>
    <w:rsid w:val="009A3845"/>
    <w:rsid w:val="009A3B6A"/>
    <w:rsid w:val="009A4402"/>
    <w:rsid w:val="009A54A4"/>
    <w:rsid w:val="009A5E48"/>
    <w:rsid w:val="009A6547"/>
    <w:rsid w:val="009A69B5"/>
    <w:rsid w:val="009A6C1C"/>
    <w:rsid w:val="009A726E"/>
    <w:rsid w:val="009B0008"/>
    <w:rsid w:val="009B0FC7"/>
    <w:rsid w:val="009B17EF"/>
    <w:rsid w:val="009B2397"/>
    <w:rsid w:val="009B2A0E"/>
    <w:rsid w:val="009B2E90"/>
    <w:rsid w:val="009B2ED7"/>
    <w:rsid w:val="009B39EB"/>
    <w:rsid w:val="009B4B60"/>
    <w:rsid w:val="009B4EAB"/>
    <w:rsid w:val="009B5707"/>
    <w:rsid w:val="009B6136"/>
    <w:rsid w:val="009B6359"/>
    <w:rsid w:val="009B6B73"/>
    <w:rsid w:val="009B6F87"/>
    <w:rsid w:val="009B7451"/>
    <w:rsid w:val="009B76D0"/>
    <w:rsid w:val="009C0E6C"/>
    <w:rsid w:val="009C490C"/>
    <w:rsid w:val="009C4E6E"/>
    <w:rsid w:val="009C5051"/>
    <w:rsid w:val="009C5494"/>
    <w:rsid w:val="009C5BF5"/>
    <w:rsid w:val="009C5D86"/>
    <w:rsid w:val="009C5F06"/>
    <w:rsid w:val="009D06B7"/>
    <w:rsid w:val="009D0789"/>
    <w:rsid w:val="009D0E84"/>
    <w:rsid w:val="009D0EA6"/>
    <w:rsid w:val="009D3926"/>
    <w:rsid w:val="009D49C4"/>
    <w:rsid w:val="009D503F"/>
    <w:rsid w:val="009D5673"/>
    <w:rsid w:val="009D6FCE"/>
    <w:rsid w:val="009D7160"/>
    <w:rsid w:val="009D7E4E"/>
    <w:rsid w:val="009E0861"/>
    <w:rsid w:val="009E112A"/>
    <w:rsid w:val="009E119D"/>
    <w:rsid w:val="009E14B2"/>
    <w:rsid w:val="009E258A"/>
    <w:rsid w:val="009E2BD9"/>
    <w:rsid w:val="009E2DF7"/>
    <w:rsid w:val="009E426B"/>
    <w:rsid w:val="009E46D7"/>
    <w:rsid w:val="009E48E4"/>
    <w:rsid w:val="009E6024"/>
    <w:rsid w:val="009E6323"/>
    <w:rsid w:val="009E63BD"/>
    <w:rsid w:val="009E647B"/>
    <w:rsid w:val="009E7061"/>
    <w:rsid w:val="009E748F"/>
    <w:rsid w:val="009F1350"/>
    <w:rsid w:val="009F2124"/>
    <w:rsid w:val="009F254E"/>
    <w:rsid w:val="009F270F"/>
    <w:rsid w:val="009F293A"/>
    <w:rsid w:val="009F31E4"/>
    <w:rsid w:val="009F390E"/>
    <w:rsid w:val="009F41E3"/>
    <w:rsid w:val="009F4AE8"/>
    <w:rsid w:val="009F567C"/>
    <w:rsid w:val="009F5F1E"/>
    <w:rsid w:val="009F61F0"/>
    <w:rsid w:val="009F6836"/>
    <w:rsid w:val="009F68DB"/>
    <w:rsid w:val="009F6B93"/>
    <w:rsid w:val="009F6E03"/>
    <w:rsid w:val="00A00068"/>
    <w:rsid w:val="00A0036F"/>
    <w:rsid w:val="00A00F18"/>
    <w:rsid w:val="00A01D79"/>
    <w:rsid w:val="00A02874"/>
    <w:rsid w:val="00A028CD"/>
    <w:rsid w:val="00A0303F"/>
    <w:rsid w:val="00A04404"/>
    <w:rsid w:val="00A0483C"/>
    <w:rsid w:val="00A04AD5"/>
    <w:rsid w:val="00A04D01"/>
    <w:rsid w:val="00A055A5"/>
    <w:rsid w:val="00A056D6"/>
    <w:rsid w:val="00A05866"/>
    <w:rsid w:val="00A05B86"/>
    <w:rsid w:val="00A0675D"/>
    <w:rsid w:val="00A06A35"/>
    <w:rsid w:val="00A071C3"/>
    <w:rsid w:val="00A074FB"/>
    <w:rsid w:val="00A079A1"/>
    <w:rsid w:val="00A07D24"/>
    <w:rsid w:val="00A07F02"/>
    <w:rsid w:val="00A105D0"/>
    <w:rsid w:val="00A11A10"/>
    <w:rsid w:val="00A11B75"/>
    <w:rsid w:val="00A12E57"/>
    <w:rsid w:val="00A13ADC"/>
    <w:rsid w:val="00A13BD3"/>
    <w:rsid w:val="00A13CDA"/>
    <w:rsid w:val="00A14DD4"/>
    <w:rsid w:val="00A14E8F"/>
    <w:rsid w:val="00A16520"/>
    <w:rsid w:val="00A173AF"/>
    <w:rsid w:val="00A1778B"/>
    <w:rsid w:val="00A20C3D"/>
    <w:rsid w:val="00A20CF1"/>
    <w:rsid w:val="00A219C7"/>
    <w:rsid w:val="00A22B64"/>
    <w:rsid w:val="00A23E98"/>
    <w:rsid w:val="00A24010"/>
    <w:rsid w:val="00A243FF"/>
    <w:rsid w:val="00A2520E"/>
    <w:rsid w:val="00A25366"/>
    <w:rsid w:val="00A253FF"/>
    <w:rsid w:val="00A25544"/>
    <w:rsid w:val="00A25C97"/>
    <w:rsid w:val="00A273BD"/>
    <w:rsid w:val="00A2759D"/>
    <w:rsid w:val="00A3051C"/>
    <w:rsid w:val="00A30B71"/>
    <w:rsid w:val="00A31E77"/>
    <w:rsid w:val="00A321F0"/>
    <w:rsid w:val="00A32292"/>
    <w:rsid w:val="00A32395"/>
    <w:rsid w:val="00A32676"/>
    <w:rsid w:val="00A32F1F"/>
    <w:rsid w:val="00A33E88"/>
    <w:rsid w:val="00A34557"/>
    <w:rsid w:val="00A34E6B"/>
    <w:rsid w:val="00A35626"/>
    <w:rsid w:val="00A3586F"/>
    <w:rsid w:val="00A35B0B"/>
    <w:rsid w:val="00A35F1B"/>
    <w:rsid w:val="00A40259"/>
    <w:rsid w:val="00A404F2"/>
    <w:rsid w:val="00A40ADE"/>
    <w:rsid w:val="00A40F0A"/>
    <w:rsid w:val="00A413DF"/>
    <w:rsid w:val="00A41441"/>
    <w:rsid w:val="00A4200A"/>
    <w:rsid w:val="00A4268E"/>
    <w:rsid w:val="00A42718"/>
    <w:rsid w:val="00A43DD0"/>
    <w:rsid w:val="00A44DAE"/>
    <w:rsid w:val="00A44FA9"/>
    <w:rsid w:val="00A45CF0"/>
    <w:rsid w:val="00A47FB9"/>
    <w:rsid w:val="00A5086D"/>
    <w:rsid w:val="00A509ED"/>
    <w:rsid w:val="00A51F9C"/>
    <w:rsid w:val="00A5206B"/>
    <w:rsid w:val="00A5206C"/>
    <w:rsid w:val="00A53803"/>
    <w:rsid w:val="00A53D9E"/>
    <w:rsid w:val="00A54122"/>
    <w:rsid w:val="00A54C87"/>
    <w:rsid w:val="00A5597E"/>
    <w:rsid w:val="00A55FBC"/>
    <w:rsid w:val="00A5723D"/>
    <w:rsid w:val="00A57397"/>
    <w:rsid w:val="00A575E5"/>
    <w:rsid w:val="00A600C8"/>
    <w:rsid w:val="00A60633"/>
    <w:rsid w:val="00A60739"/>
    <w:rsid w:val="00A615D5"/>
    <w:rsid w:val="00A6253D"/>
    <w:rsid w:val="00A62748"/>
    <w:rsid w:val="00A63642"/>
    <w:rsid w:val="00A64006"/>
    <w:rsid w:val="00A64183"/>
    <w:rsid w:val="00A6449A"/>
    <w:rsid w:val="00A64523"/>
    <w:rsid w:val="00A651AB"/>
    <w:rsid w:val="00A6528F"/>
    <w:rsid w:val="00A653B3"/>
    <w:rsid w:val="00A65D08"/>
    <w:rsid w:val="00A66217"/>
    <w:rsid w:val="00A664F0"/>
    <w:rsid w:val="00A668A9"/>
    <w:rsid w:val="00A66CBA"/>
    <w:rsid w:val="00A67062"/>
    <w:rsid w:val="00A70AFE"/>
    <w:rsid w:val="00A70EE7"/>
    <w:rsid w:val="00A73206"/>
    <w:rsid w:val="00A73D64"/>
    <w:rsid w:val="00A743AE"/>
    <w:rsid w:val="00A74F7D"/>
    <w:rsid w:val="00A750A6"/>
    <w:rsid w:val="00A7590A"/>
    <w:rsid w:val="00A76880"/>
    <w:rsid w:val="00A76BC3"/>
    <w:rsid w:val="00A76C2D"/>
    <w:rsid w:val="00A76F59"/>
    <w:rsid w:val="00A77443"/>
    <w:rsid w:val="00A7782D"/>
    <w:rsid w:val="00A816DB"/>
    <w:rsid w:val="00A81EF0"/>
    <w:rsid w:val="00A82647"/>
    <w:rsid w:val="00A83580"/>
    <w:rsid w:val="00A835DC"/>
    <w:rsid w:val="00A83E73"/>
    <w:rsid w:val="00A83ECC"/>
    <w:rsid w:val="00A84AB5"/>
    <w:rsid w:val="00A863DE"/>
    <w:rsid w:val="00A87FB1"/>
    <w:rsid w:val="00A90009"/>
    <w:rsid w:val="00A90A86"/>
    <w:rsid w:val="00A90DE7"/>
    <w:rsid w:val="00A90E4C"/>
    <w:rsid w:val="00A91413"/>
    <w:rsid w:val="00A91B51"/>
    <w:rsid w:val="00A91E7A"/>
    <w:rsid w:val="00A9257B"/>
    <w:rsid w:val="00A928A6"/>
    <w:rsid w:val="00A93583"/>
    <w:rsid w:val="00A936D8"/>
    <w:rsid w:val="00A94AD7"/>
    <w:rsid w:val="00A957A7"/>
    <w:rsid w:val="00A95C8A"/>
    <w:rsid w:val="00A9627A"/>
    <w:rsid w:val="00A963B3"/>
    <w:rsid w:val="00A964C6"/>
    <w:rsid w:val="00A9677F"/>
    <w:rsid w:val="00A967C5"/>
    <w:rsid w:val="00A970A6"/>
    <w:rsid w:val="00AA0916"/>
    <w:rsid w:val="00AA0A85"/>
    <w:rsid w:val="00AA2135"/>
    <w:rsid w:val="00AA2D14"/>
    <w:rsid w:val="00AA3AB9"/>
    <w:rsid w:val="00AA3B27"/>
    <w:rsid w:val="00AA42EC"/>
    <w:rsid w:val="00AA47CB"/>
    <w:rsid w:val="00AA484F"/>
    <w:rsid w:val="00AA4E64"/>
    <w:rsid w:val="00AA5739"/>
    <w:rsid w:val="00AA5AB5"/>
    <w:rsid w:val="00AA6128"/>
    <w:rsid w:val="00AB0B6E"/>
    <w:rsid w:val="00AB0FA6"/>
    <w:rsid w:val="00AB11BF"/>
    <w:rsid w:val="00AB12AC"/>
    <w:rsid w:val="00AB2D2A"/>
    <w:rsid w:val="00AB2F1A"/>
    <w:rsid w:val="00AB37E0"/>
    <w:rsid w:val="00AB3E11"/>
    <w:rsid w:val="00AB3E60"/>
    <w:rsid w:val="00AB417B"/>
    <w:rsid w:val="00AB4928"/>
    <w:rsid w:val="00AB501E"/>
    <w:rsid w:val="00AB5DA9"/>
    <w:rsid w:val="00AB6B51"/>
    <w:rsid w:val="00AB6E87"/>
    <w:rsid w:val="00AB7107"/>
    <w:rsid w:val="00AB7A3D"/>
    <w:rsid w:val="00AB7C84"/>
    <w:rsid w:val="00AB7F1D"/>
    <w:rsid w:val="00AC095C"/>
    <w:rsid w:val="00AC0E44"/>
    <w:rsid w:val="00AC0FF3"/>
    <w:rsid w:val="00AC17AB"/>
    <w:rsid w:val="00AC188B"/>
    <w:rsid w:val="00AC3B32"/>
    <w:rsid w:val="00AC3BB8"/>
    <w:rsid w:val="00AC3EFE"/>
    <w:rsid w:val="00AC46B2"/>
    <w:rsid w:val="00AC5112"/>
    <w:rsid w:val="00AC5172"/>
    <w:rsid w:val="00AC5174"/>
    <w:rsid w:val="00AC577E"/>
    <w:rsid w:val="00AC5D49"/>
    <w:rsid w:val="00AC6199"/>
    <w:rsid w:val="00AC695E"/>
    <w:rsid w:val="00AC6F9E"/>
    <w:rsid w:val="00AC776D"/>
    <w:rsid w:val="00AC7A93"/>
    <w:rsid w:val="00AC7FB5"/>
    <w:rsid w:val="00AD1162"/>
    <w:rsid w:val="00AD1D00"/>
    <w:rsid w:val="00AD2655"/>
    <w:rsid w:val="00AD29BD"/>
    <w:rsid w:val="00AD313F"/>
    <w:rsid w:val="00AD3DF5"/>
    <w:rsid w:val="00AD5CCF"/>
    <w:rsid w:val="00AD5E5E"/>
    <w:rsid w:val="00AD61D4"/>
    <w:rsid w:val="00AD75A1"/>
    <w:rsid w:val="00AE2C77"/>
    <w:rsid w:val="00AE31DC"/>
    <w:rsid w:val="00AE534E"/>
    <w:rsid w:val="00AE6087"/>
    <w:rsid w:val="00AE66C9"/>
    <w:rsid w:val="00AE6BD0"/>
    <w:rsid w:val="00AE768D"/>
    <w:rsid w:val="00AE783C"/>
    <w:rsid w:val="00AF05CD"/>
    <w:rsid w:val="00AF06CA"/>
    <w:rsid w:val="00AF0EF2"/>
    <w:rsid w:val="00AF1093"/>
    <w:rsid w:val="00AF2069"/>
    <w:rsid w:val="00AF28B4"/>
    <w:rsid w:val="00AF3A84"/>
    <w:rsid w:val="00AF3ABB"/>
    <w:rsid w:val="00AF3ECF"/>
    <w:rsid w:val="00AF430A"/>
    <w:rsid w:val="00AF500D"/>
    <w:rsid w:val="00AF533E"/>
    <w:rsid w:val="00AF5624"/>
    <w:rsid w:val="00AF6042"/>
    <w:rsid w:val="00AF69E3"/>
    <w:rsid w:val="00AF6E13"/>
    <w:rsid w:val="00AF6F21"/>
    <w:rsid w:val="00B00949"/>
    <w:rsid w:val="00B0095B"/>
    <w:rsid w:val="00B010A3"/>
    <w:rsid w:val="00B01718"/>
    <w:rsid w:val="00B019E9"/>
    <w:rsid w:val="00B02B2C"/>
    <w:rsid w:val="00B03A70"/>
    <w:rsid w:val="00B03D30"/>
    <w:rsid w:val="00B043C2"/>
    <w:rsid w:val="00B0448F"/>
    <w:rsid w:val="00B04945"/>
    <w:rsid w:val="00B04C66"/>
    <w:rsid w:val="00B06098"/>
    <w:rsid w:val="00B07123"/>
    <w:rsid w:val="00B07364"/>
    <w:rsid w:val="00B10482"/>
    <w:rsid w:val="00B109D2"/>
    <w:rsid w:val="00B1124F"/>
    <w:rsid w:val="00B112D2"/>
    <w:rsid w:val="00B12524"/>
    <w:rsid w:val="00B12DD1"/>
    <w:rsid w:val="00B12F6C"/>
    <w:rsid w:val="00B13CE3"/>
    <w:rsid w:val="00B13FAC"/>
    <w:rsid w:val="00B14490"/>
    <w:rsid w:val="00B14E14"/>
    <w:rsid w:val="00B158DB"/>
    <w:rsid w:val="00B15CDE"/>
    <w:rsid w:val="00B16586"/>
    <w:rsid w:val="00B1665A"/>
    <w:rsid w:val="00B1717D"/>
    <w:rsid w:val="00B17364"/>
    <w:rsid w:val="00B17D89"/>
    <w:rsid w:val="00B20547"/>
    <w:rsid w:val="00B20644"/>
    <w:rsid w:val="00B20E56"/>
    <w:rsid w:val="00B2158F"/>
    <w:rsid w:val="00B21C58"/>
    <w:rsid w:val="00B22416"/>
    <w:rsid w:val="00B2483D"/>
    <w:rsid w:val="00B24A3E"/>
    <w:rsid w:val="00B24B15"/>
    <w:rsid w:val="00B24B33"/>
    <w:rsid w:val="00B24F9B"/>
    <w:rsid w:val="00B251E6"/>
    <w:rsid w:val="00B253DB"/>
    <w:rsid w:val="00B25CA5"/>
    <w:rsid w:val="00B26645"/>
    <w:rsid w:val="00B26D12"/>
    <w:rsid w:val="00B27922"/>
    <w:rsid w:val="00B27B17"/>
    <w:rsid w:val="00B27B6A"/>
    <w:rsid w:val="00B27E8E"/>
    <w:rsid w:val="00B3098B"/>
    <w:rsid w:val="00B316FC"/>
    <w:rsid w:val="00B31B69"/>
    <w:rsid w:val="00B31FB1"/>
    <w:rsid w:val="00B322B5"/>
    <w:rsid w:val="00B3234C"/>
    <w:rsid w:val="00B32DD9"/>
    <w:rsid w:val="00B3393B"/>
    <w:rsid w:val="00B33CE9"/>
    <w:rsid w:val="00B344DA"/>
    <w:rsid w:val="00B34730"/>
    <w:rsid w:val="00B34863"/>
    <w:rsid w:val="00B35435"/>
    <w:rsid w:val="00B35C5C"/>
    <w:rsid w:val="00B3604A"/>
    <w:rsid w:val="00B36522"/>
    <w:rsid w:val="00B366FA"/>
    <w:rsid w:val="00B36790"/>
    <w:rsid w:val="00B36CAB"/>
    <w:rsid w:val="00B36F82"/>
    <w:rsid w:val="00B375C7"/>
    <w:rsid w:val="00B40FF6"/>
    <w:rsid w:val="00B412DD"/>
    <w:rsid w:val="00B42901"/>
    <w:rsid w:val="00B42AD8"/>
    <w:rsid w:val="00B42EB3"/>
    <w:rsid w:val="00B42FEE"/>
    <w:rsid w:val="00B432DD"/>
    <w:rsid w:val="00B434C0"/>
    <w:rsid w:val="00B4435F"/>
    <w:rsid w:val="00B4456F"/>
    <w:rsid w:val="00B448BD"/>
    <w:rsid w:val="00B44D5A"/>
    <w:rsid w:val="00B44EE1"/>
    <w:rsid w:val="00B45019"/>
    <w:rsid w:val="00B453B6"/>
    <w:rsid w:val="00B458B0"/>
    <w:rsid w:val="00B45FC9"/>
    <w:rsid w:val="00B4667E"/>
    <w:rsid w:val="00B46F10"/>
    <w:rsid w:val="00B4742E"/>
    <w:rsid w:val="00B47F5F"/>
    <w:rsid w:val="00B50178"/>
    <w:rsid w:val="00B50217"/>
    <w:rsid w:val="00B50A49"/>
    <w:rsid w:val="00B514A1"/>
    <w:rsid w:val="00B5266C"/>
    <w:rsid w:val="00B535DA"/>
    <w:rsid w:val="00B54671"/>
    <w:rsid w:val="00B54844"/>
    <w:rsid w:val="00B54E49"/>
    <w:rsid w:val="00B55F72"/>
    <w:rsid w:val="00B5648B"/>
    <w:rsid w:val="00B5696E"/>
    <w:rsid w:val="00B56EBA"/>
    <w:rsid w:val="00B57884"/>
    <w:rsid w:val="00B57BBA"/>
    <w:rsid w:val="00B6004D"/>
    <w:rsid w:val="00B60995"/>
    <w:rsid w:val="00B611CF"/>
    <w:rsid w:val="00B612DC"/>
    <w:rsid w:val="00B61740"/>
    <w:rsid w:val="00B61FCC"/>
    <w:rsid w:val="00B62291"/>
    <w:rsid w:val="00B622AB"/>
    <w:rsid w:val="00B622C2"/>
    <w:rsid w:val="00B635BE"/>
    <w:rsid w:val="00B6365B"/>
    <w:rsid w:val="00B63EF3"/>
    <w:rsid w:val="00B641DF"/>
    <w:rsid w:val="00B65331"/>
    <w:rsid w:val="00B676CF"/>
    <w:rsid w:val="00B67FE9"/>
    <w:rsid w:val="00B70DCE"/>
    <w:rsid w:val="00B71431"/>
    <w:rsid w:val="00B71ED0"/>
    <w:rsid w:val="00B72302"/>
    <w:rsid w:val="00B723EC"/>
    <w:rsid w:val="00B7345C"/>
    <w:rsid w:val="00B7378F"/>
    <w:rsid w:val="00B7392C"/>
    <w:rsid w:val="00B74D3E"/>
    <w:rsid w:val="00B77996"/>
    <w:rsid w:val="00B77B15"/>
    <w:rsid w:val="00B77C9A"/>
    <w:rsid w:val="00B83B8D"/>
    <w:rsid w:val="00B8434B"/>
    <w:rsid w:val="00B849D5"/>
    <w:rsid w:val="00B8576D"/>
    <w:rsid w:val="00B86A0E"/>
    <w:rsid w:val="00B905DD"/>
    <w:rsid w:val="00B9084C"/>
    <w:rsid w:val="00B91B5A"/>
    <w:rsid w:val="00B91D9D"/>
    <w:rsid w:val="00B924F7"/>
    <w:rsid w:val="00B92829"/>
    <w:rsid w:val="00B92E5F"/>
    <w:rsid w:val="00B931DE"/>
    <w:rsid w:val="00B93A3D"/>
    <w:rsid w:val="00B94D68"/>
    <w:rsid w:val="00B951C9"/>
    <w:rsid w:val="00B9523E"/>
    <w:rsid w:val="00B96832"/>
    <w:rsid w:val="00B96B7A"/>
    <w:rsid w:val="00B96DDF"/>
    <w:rsid w:val="00B971EC"/>
    <w:rsid w:val="00B97F7B"/>
    <w:rsid w:val="00BA032E"/>
    <w:rsid w:val="00BA05D2"/>
    <w:rsid w:val="00BA099D"/>
    <w:rsid w:val="00BA1BEE"/>
    <w:rsid w:val="00BA255A"/>
    <w:rsid w:val="00BA2C68"/>
    <w:rsid w:val="00BA3067"/>
    <w:rsid w:val="00BA3F7E"/>
    <w:rsid w:val="00BA454E"/>
    <w:rsid w:val="00BA4938"/>
    <w:rsid w:val="00BA611D"/>
    <w:rsid w:val="00BA6DA2"/>
    <w:rsid w:val="00BA6DC3"/>
    <w:rsid w:val="00BA7062"/>
    <w:rsid w:val="00BA7AF2"/>
    <w:rsid w:val="00BB1936"/>
    <w:rsid w:val="00BB19A5"/>
    <w:rsid w:val="00BB1A15"/>
    <w:rsid w:val="00BB2554"/>
    <w:rsid w:val="00BB26CF"/>
    <w:rsid w:val="00BB32AF"/>
    <w:rsid w:val="00BB3A7C"/>
    <w:rsid w:val="00BB3C65"/>
    <w:rsid w:val="00BB43C8"/>
    <w:rsid w:val="00BB4888"/>
    <w:rsid w:val="00BB5747"/>
    <w:rsid w:val="00BB65BD"/>
    <w:rsid w:val="00BB758D"/>
    <w:rsid w:val="00BB7760"/>
    <w:rsid w:val="00BB7C08"/>
    <w:rsid w:val="00BB7D5C"/>
    <w:rsid w:val="00BC20A7"/>
    <w:rsid w:val="00BC24EF"/>
    <w:rsid w:val="00BC25B8"/>
    <w:rsid w:val="00BC26A4"/>
    <w:rsid w:val="00BC2E52"/>
    <w:rsid w:val="00BC4CC1"/>
    <w:rsid w:val="00BC5429"/>
    <w:rsid w:val="00BC5922"/>
    <w:rsid w:val="00BC64D8"/>
    <w:rsid w:val="00BC71C7"/>
    <w:rsid w:val="00BC7352"/>
    <w:rsid w:val="00BD0377"/>
    <w:rsid w:val="00BD09FD"/>
    <w:rsid w:val="00BD0BF2"/>
    <w:rsid w:val="00BD1278"/>
    <w:rsid w:val="00BD25D3"/>
    <w:rsid w:val="00BD2724"/>
    <w:rsid w:val="00BD37CC"/>
    <w:rsid w:val="00BD53FF"/>
    <w:rsid w:val="00BD5A6E"/>
    <w:rsid w:val="00BD5F9F"/>
    <w:rsid w:val="00BE0684"/>
    <w:rsid w:val="00BE076C"/>
    <w:rsid w:val="00BE0D57"/>
    <w:rsid w:val="00BE28DE"/>
    <w:rsid w:val="00BE5127"/>
    <w:rsid w:val="00BE6759"/>
    <w:rsid w:val="00BE6D0C"/>
    <w:rsid w:val="00BF0449"/>
    <w:rsid w:val="00BF0701"/>
    <w:rsid w:val="00BF08A3"/>
    <w:rsid w:val="00BF0D64"/>
    <w:rsid w:val="00BF11F9"/>
    <w:rsid w:val="00BF1242"/>
    <w:rsid w:val="00BF17DA"/>
    <w:rsid w:val="00BF3CBE"/>
    <w:rsid w:val="00BF4EB9"/>
    <w:rsid w:val="00BF4F38"/>
    <w:rsid w:val="00BF50B8"/>
    <w:rsid w:val="00BF51FE"/>
    <w:rsid w:val="00BF59D0"/>
    <w:rsid w:val="00BF5E77"/>
    <w:rsid w:val="00BF69F5"/>
    <w:rsid w:val="00BF6CD8"/>
    <w:rsid w:val="00BF7D54"/>
    <w:rsid w:val="00C00321"/>
    <w:rsid w:val="00C008B1"/>
    <w:rsid w:val="00C00E34"/>
    <w:rsid w:val="00C01590"/>
    <w:rsid w:val="00C017C6"/>
    <w:rsid w:val="00C01A68"/>
    <w:rsid w:val="00C02520"/>
    <w:rsid w:val="00C0363E"/>
    <w:rsid w:val="00C03C27"/>
    <w:rsid w:val="00C03EFF"/>
    <w:rsid w:val="00C04DB2"/>
    <w:rsid w:val="00C053B0"/>
    <w:rsid w:val="00C05FB0"/>
    <w:rsid w:val="00C06DB7"/>
    <w:rsid w:val="00C0772A"/>
    <w:rsid w:val="00C07F92"/>
    <w:rsid w:val="00C10038"/>
    <w:rsid w:val="00C10F4B"/>
    <w:rsid w:val="00C11322"/>
    <w:rsid w:val="00C116D5"/>
    <w:rsid w:val="00C11B39"/>
    <w:rsid w:val="00C11B5D"/>
    <w:rsid w:val="00C12217"/>
    <w:rsid w:val="00C127EC"/>
    <w:rsid w:val="00C12AB5"/>
    <w:rsid w:val="00C1301B"/>
    <w:rsid w:val="00C131FC"/>
    <w:rsid w:val="00C1524A"/>
    <w:rsid w:val="00C15D5F"/>
    <w:rsid w:val="00C162F3"/>
    <w:rsid w:val="00C17A18"/>
    <w:rsid w:val="00C203EC"/>
    <w:rsid w:val="00C2150C"/>
    <w:rsid w:val="00C215D4"/>
    <w:rsid w:val="00C21B83"/>
    <w:rsid w:val="00C22A65"/>
    <w:rsid w:val="00C22AA3"/>
    <w:rsid w:val="00C22E0B"/>
    <w:rsid w:val="00C23338"/>
    <w:rsid w:val="00C2408E"/>
    <w:rsid w:val="00C2432D"/>
    <w:rsid w:val="00C243F8"/>
    <w:rsid w:val="00C24960"/>
    <w:rsid w:val="00C25190"/>
    <w:rsid w:val="00C252AF"/>
    <w:rsid w:val="00C25D48"/>
    <w:rsid w:val="00C261D1"/>
    <w:rsid w:val="00C26475"/>
    <w:rsid w:val="00C26590"/>
    <w:rsid w:val="00C2781B"/>
    <w:rsid w:val="00C3114A"/>
    <w:rsid w:val="00C3226D"/>
    <w:rsid w:val="00C3240D"/>
    <w:rsid w:val="00C332A2"/>
    <w:rsid w:val="00C33891"/>
    <w:rsid w:val="00C35CA5"/>
    <w:rsid w:val="00C36D6F"/>
    <w:rsid w:val="00C37F5E"/>
    <w:rsid w:val="00C4059C"/>
    <w:rsid w:val="00C407E6"/>
    <w:rsid w:val="00C40943"/>
    <w:rsid w:val="00C4121A"/>
    <w:rsid w:val="00C41C32"/>
    <w:rsid w:val="00C42265"/>
    <w:rsid w:val="00C426EF"/>
    <w:rsid w:val="00C42B24"/>
    <w:rsid w:val="00C42E20"/>
    <w:rsid w:val="00C43200"/>
    <w:rsid w:val="00C43B63"/>
    <w:rsid w:val="00C43C67"/>
    <w:rsid w:val="00C43D6A"/>
    <w:rsid w:val="00C45172"/>
    <w:rsid w:val="00C4545B"/>
    <w:rsid w:val="00C45577"/>
    <w:rsid w:val="00C46DC9"/>
    <w:rsid w:val="00C4708D"/>
    <w:rsid w:val="00C47288"/>
    <w:rsid w:val="00C47395"/>
    <w:rsid w:val="00C5001D"/>
    <w:rsid w:val="00C5014A"/>
    <w:rsid w:val="00C50EF9"/>
    <w:rsid w:val="00C50FC4"/>
    <w:rsid w:val="00C53118"/>
    <w:rsid w:val="00C532AE"/>
    <w:rsid w:val="00C534D8"/>
    <w:rsid w:val="00C54456"/>
    <w:rsid w:val="00C54800"/>
    <w:rsid w:val="00C54D8F"/>
    <w:rsid w:val="00C55D87"/>
    <w:rsid w:val="00C55F02"/>
    <w:rsid w:val="00C562DA"/>
    <w:rsid w:val="00C564AD"/>
    <w:rsid w:val="00C56BF2"/>
    <w:rsid w:val="00C577BF"/>
    <w:rsid w:val="00C578EB"/>
    <w:rsid w:val="00C61E9A"/>
    <w:rsid w:val="00C61EEF"/>
    <w:rsid w:val="00C62402"/>
    <w:rsid w:val="00C624DE"/>
    <w:rsid w:val="00C62C06"/>
    <w:rsid w:val="00C6329E"/>
    <w:rsid w:val="00C6344C"/>
    <w:rsid w:val="00C634AB"/>
    <w:rsid w:val="00C63B65"/>
    <w:rsid w:val="00C646DC"/>
    <w:rsid w:val="00C64DA3"/>
    <w:rsid w:val="00C65908"/>
    <w:rsid w:val="00C67D76"/>
    <w:rsid w:val="00C67F56"/>
    <w:rsid w:val="00C67F7D"/>
    <w:rsid w:val="00C70301"/>
    <w:rsid w:val="00C715EF"/>
    <w:rsid w:val="00C71B52"/>
    <w:rsid w:val="00C7236A"/>
    <w:rsid w:val="00C72434"/>
    <w:rsid w:val="00C727EE"/>
    <w:rsid w:val="00C72A38"/>
    <w:rsid w:val="00C735F9"/>
    <w:rsid w:val="00C736A5"/>
    <w:rsid w:val="00C73970"/>
    <w:rsid w:val="00C761C5"/>
    <w:rsid w:val="00C76F68"/>
    <w:rsid w:val="00C77929"/>
    <w:rsid w:val="00C80457"/>
    <w:rsid w:val="00C80508"/>
    <w:rsid w:val="00C808EC"/>
    <w:rsid w:val="00C81516"/>
    <w:rsid w:val="00C817DF"/>
    <w:rsid w:val="00C81C1A"/>
    <w:rsid w:val="00C822B0"/>
    <w:rsid w:val="00C8230F"/>
    <w:rsid w:val="00C82403"/>
    <w:rsid w:val="00C825B6"/>
    <w:rsid w:val="00C82F68"/>
    <w:rsid w:val="00C82FBB"/>
    <w:rsid w:val="00C83295"/>
    <w:rsid w:val="00C835CE"/>
    <w:rsid w:val="00C838BA"/>
    <w:rsid w:val="00C856D7"/>
    <w:rsid w:val="00C85BB1"/>
    <w:rsid w:val="00C85DB3"/>
    <w:rsid w:val="00C8665A"/>
    <w:rsid w:val="00C87552"/>
    <w:rsid w:val="00C879C3"/>
    <w:rsid w:val="00C9060A"/>
    <w:rsid w:val="00C9081A"/>
    <w:rsid w:val="00C90F2D"/>
    <w:rsid w:val="00C911D6"/>
    <w:rsid w:val="00C91584"/>
    <w:rsid w:val="00C9195A"/>
    <w:rsid w:val="00C9237D"/>
    <w:rsid w:val="00C935EF"/>
    <w:rsid w:val="00C942DA"/>
    <w:rsid w:val="00C94780"/>
    <w:rsid w:val="00C94A72"/>
    <w:rsid w:val="00C94C65"/>
    <w:rsid w:val="00C94CC1"/>
    <w:rsid w:val="00C96287"/>
    <w:rsid w:val="00C96589"/>
    <w:rsid w:val="00C965AF"/>
    <w:rsid w:val="00C96FE2"/>
    <w:rsid w:val="00C97722"/>
    <w:rsid w:val="00CA025B"/>
    <w:rsid w:val="00CA08C6"/>
    <w:rsid w:val="00CA0FDE"/>
    <w:rsid w:val="00CA1ED3"/>
    <w:rsid w:val="00CA32F6"/>
    <w:rsid w:val="00CA34AA"/>
    <w:rsid w:val="00CA361D"/>
    <w:rsid w:val="00CA402B"/>
    <w:rsid w:val="00CA67D6"/>
    <w:rsid w:val="00CA75D9"/>
    <w:rsid w:val="00CA7D16"/>
    <w:rsid w:val="00CB090A"/>
    <w:rsid w:val="00CB1140"/>
    <w:rsid w:val="00CB1623"/>
    <w:rsid w:val="00CB26CB"/>
    <w:rsid w:val="00CB2D6D"/>
    <w:rsid w:val="00CB382E"/>
    <w:rsid w:val="00CB5D6A"/>
    <w:rsid w:val="00CB762E"/>
    <w:rsid w:val="00CB7AFD"/>
    <w:rsid w:val="00CC0200"/>
    <w:rsid w:val="00CC186E"/>
    <w:rsid w:val="00CC2044"/>
    <w:rsid w:val="00CC28C7"/>
    <w:rsid w:val="00CC295F"/>
    <w:rsid w:val="00CC3EDA"/>
    <w:rsid w:val="00CC44D8"/>
    <w:rsid w:val="00CC483C"/>
    <w:rsid w:val="00CC54D7"/>
    <w:rsid w:val="00CC562F"/>
    <w:rsid w:val="00CC593E"/>
    <w:rsid w:val="00CC59E0"/>
    <w:rsid w:val="00CC5E4B"/>
    <w:rsid w:val="00CC6CC7"/>
    <w:rsid w:val="00CC76E1"/>
    <w:rsid w:val="00CC793B"/>
    <w:rsid w:val="00CD001F"/>
    <w:rsid w:val="00CD093A"/>
    <w:rsid w:val="00CD1EED"/>
    <w:rsid w:val="00CD3177"/>
    <w:rsid w:val="00CD3463"/>
    <w:rsid w:val="00CD394F"/>
    <w:rsid w:val="00CD39D6"/>
    <w:rsid w:val="00CD3D75"/>
    <w:rsid w:val="00CD3F2F"/>
    <w:rsid w:val="00CD5E6E"/>
    <w:rsid w:val="00CD6311"/>
    <w:rsid w:val="00CD672D"/>
    <w:rsid w:val="00CD6E3D"/>
    <w:rsid w:val="00CD795E"/>
    <w:rsid w:val="00CE057A"/>
    <w:rsid w:val="00CE1499"/>
    <w:rsid w:val="00CE1555"/>
    <w:rsid w:val="00CE1A06"/>
    <w:rsid w:val="00CE3F7B"/>
    <w:rsid w:val="00CE5851"/>
    <w:rsid w:val="00CE60FE"/>
    <w:rsid w:val="00CE6B71"/>
    <w:rsid w:val="00CE6D7C"/>
    <w:rsid w:val="00CE7A44"/>
    <w:rsid w:val="00CE7CAB"/>
    <w:rsid w:val="00CE7F20"/>
    <w:rsid w:val="00CF09EA"/>
    <w:rsid w:val="00CF1662"/>
    <w:rsid w:val="00CF24C8"/>
    <w:rsid w:val="00CF30D6"/>
    <w:rsid w:val="00CF4306"/>
    <w:rsid w:val="00CF4A9D"/>
    <w:rsid w:val="00CF5111"/>
    <w:rsid w:val="00CF58D1"/>
    <w:rsid w:val="00CF59FE"/>
    <w:rsid w:val="00CF6F12"/>
    <w:rsid w:val="00CF7D11"/>
    <w:rsid w:val="00CF7DA5"/>
    <w:rsid w:val="00CF7F84"/>
    <w:rsid w:val="00D000B2"/>
    <w:rsid w:val="00D0147B"/>
    <w:rsid w:val="00D01A13"/>
    <w:rsid w:val="00D02551"/>
    <w:rsid w:val="00D033F8"/>
    <w:rsid w:val="00D04022"/>
    <w:rsid w:val="00D0547B"/>
    <w:rsid w:val="00D05F81"/>
    <w:rsid w:val="00D07828"/>
    <w:rsid w:val="00D10772"/>
    <w:rsid w:val="00D11426"/>
    <w:rsid w:val="00D125F5"/>
    <w:rsid w:val="00D1272B"/>
    <w:rsid w:val="00D12B6A"/>
    <w:rsid w:val="00D12D62"/>
    <w:rsid w:val="00D12FBF"/>
    <w:rsid w:val="00D13165"/>
    <w:rsid w:val="00D13213"/>
    <w:rsid w:val="00D13CAE"/>
    <w:rsid w:val="00D140A7"/>
    <w:rsid w:val="00D14728"/>
    <w:rsid w:val="00D14E86"/>
    <w:rsid w:val="00D1553D"/>
    <w:rsid w:val="00D1588C"/>
    <w:rsid w:val="00D15BEF"/>
    <w:rsid w:val="00D169E6"/>
    <w:rsid w:val="00D16E87"/>
    <w:rsid w:val="00D172D9"/>
    <w:rsid w:val="00D179E9"/>
    <w:rsid w:val="00D17A7A"/>
    <w:rsid w:val="00D17AE4"/>
    <w:rsid w:val="00D17B37"/>
    <w:rsid w:val="00D20FD4"/>
    <w:rsid w:val="00D212D5"/>
    <w:rsid w:val="00D2151D"/>
    <w:rsid w:val="00D21559"/>
    <w:rsid w:val="00D21830"/>
    <w:rsid w:val="00D21BFA"/>
    <w:rsid w:val="00D22297"/>
    <w:rsid w:val="00D22363"/>
    <w:rsid w:val="00D2281E"/>
    <w:rsid w:val="00D22936"/>
    <w:rsid w:val="00D229D4"/>
    <w:rsid w:val="00D23773"/>
    <w:rsid w:val="00D2396D"/>
    <w:rsid w:val="00D23F04"/>
    <w:rsid w:val="00D24067"/>
    <w:rsid w:val="00D249FD"/>
    <w:rsid w:val="00D25069"/>
    <w:rsid w:val="00D254BA"/>
    <w:rsid w:val="00D25832"/>
    <w:rsid w:val="00D25A0C"/>
    <w:rsid w:val="00D26C33"/>
    <w:rsid w:val="00D26EF8"/>
    <w:rsid w:val="00D2786A"/>
    <w:rsid w:val="00D27E74"/>
    <w:rsid w:val="00D27ECD"/>
    <w:rsid w:val="00D313CD"/>
    <w:rsid w:val="00D32C41"/>
    <w:rsid w:val="00D3303B"/>
    <w:rsid w:val="00D33285"/>
    <w:rsid w:val="00D33CEC"/>
    <w:rsid w:val="00D34624"/>
    <w:rsid w:val="00D34AE5"/>
    <w:rsid w:val="00D3572E"/>
    <w:rsid w:val="00D35A06"/>
    <w:rsid w:val="00D3643E"/>
    <w:rsid w:val="00D372CE"/>
    <w:rsid w:val="00D37725"/>
    <w:rsid w:val="00D37741"/>
    <w:rsid w:val="00D37D3E"/>
    <w:rsid w:val="00D37F2D"/>
    <w:rsid w:val="00D40230"/>
    <w:rsid w:val="00D404C4"/>
    <w:rsid w:val="00D40830"/>
    <w:rsid w:val="00D40854"/>
    <w:rsid w:val="00D40DC4"/>
    <w:rsid w:val="00D41DA6"/>
    <w:rsid w:val="00D41E07"/>
    <w:rsid w:val="00D42342"/>
    <w:rsid w:val="00D428CE"/>
    <w:rsid w:val="00D42AB9"/>
    <w:rsid w:val="00D43413"/>
    <w:rsid w:val="00D4367E"/>
    <w:rsid w:val="00D43706"/>
    <w:rsid w:val="00D43A9D"/>
    <w:rsid w:val="00D44B5E"/>
    <w:rsid w:val="00D45199"/>
    <w:rsid w:val="00D45C25"/>
    <w:rsid w:val="00D46413"/>
    <w:rsid w:val="00D46C88"/>
    <w:rsid w:val="00D5018D"/>
    <w:rsid w:val="00D501F3"/>
    <w:rsid w:val="00D5179F"/>
    <w:rsid w:val="00D519B0"/>
    <w:rsid w:val="00D52ABD"/>
    <w:rsid w:val="00D53048"/>
    <w:rsid w:val="00D53127"/>
    <w:rsid w:val="00D53614"/>
    <w:rsid w:val="00D53685"/>
    <w:rsid w:val="00D53AC9"/>
    <w:rsid w:val="00D53E8B"/>
    <w:rsid w:val="00D54721"/>
    <w:rsid w:val="00D5607F"/>
    <w:rsid w:val="00D56658"/>
    <w:rsid w:val="00D56696"/>
    <w:rsid w:val="00D57073"/>
    <w:rsid w:val="00D57390"/>
    <w:rsid w:val="00D57E28"/>
    <w:rsid w:val="00D60ACA"/>
    <w:rsid w:val="00D62018"/>
    <w:rsid w:val="00D620AD"/>
    <w:rsid w:val="00D625F2"/>
    <w:rsid w:val="00D62D60"/>
    <w:rsid w:val="00D63004"/>
    <w:rsid w:val="00D635C3"/>
    <w:rsid w:val="00D636A4"/>
    <w:rsid w:val="00D63D23"/>
    <w:rsid w:val="00D6536E"/>
    <w:rsid w:val="00D664B0"/>
    <w:rsid w:val="00D66E58"/>
    <w:rsid w:val="00D676D6"/>
    <w:rsid w:val="00D6783C"/>
    <w:rsid w:val="00D67C05"/>
    <w:rsid w:val="00D703B1"/>
    <w:rsid w:val="00D7045D"/>
    <w:rsid w:val="00D71FF3"/>
    <w:rsid w:val="00D725D2"/>
    <w:rsid w:val="00D72A8C"/>
    <w:rsid w:val="00D732F9"/>
    <w:rsid w:val="00D73441"/>
    <w:rsid w:val="00D7379A"/>
    <w:rsid w:val="00D73DAB"/>
    <w:rsid w:val="00D746E6"/>
    <w:rsid w:val="00D7592E"/>
    <w:rsid w:val="00D75A58"/>
    <w:rsid w:val="00D75D1D"/>
    <w:rsid w:val="00D762DD"/>
    <w:rsid w:val="00D76408"/>
    <w:rsid w:val="00D76AC0"/>
    <w:rsid w:val="00D771AC"/>
    <w:rsid w:val="00D773AD"/>
    <w:rsid w:val="00D775E1"/>
    <w:rsid w:val="00D77CE8"/>
    <w:rsid w:val="00D804B4"/>
    <w:rsid w:val="00D80736"/>
    <w:rsid w:val="00D80BD0"/>
    <w:rsid w:val="00D812C5"/>
    <w:rsid w:val="00D81AB9"/>
    <w:rsid w:val="00D81AC3"/>
    <w:rsid w:val="00D81B21"/>
    <w:rsid w:val="00D82066"/>
    <w:rsid w:val="00D82535"/>
    <w:rsid w:val="00D83516"/>
    <w:rsid w:val="00D84D25"/>
    <w:rsid w:val="00D8542E"/>
    <w:rsid w:val="00D854A0"/>
    <w:rsid w:val="00D86231"/>
    <w:rsid w:val="00D8696E"/>
    <w:rsid w:val="00D86AD0"/>
    <w:rsid w:val="00D86C06"/>
    <w:rsid w:val="00D86F84"/>
    <w:rsid w:val="00D90110"/>
    <w:rsid w:val="00D91219"/>
    <w:rsid w:val="00D91571"/>
    <w:rsid w:val="00D9232F"/>
    <w:rsid w:val="00D9251A"/>
    <w:rsid w:val="00D92C18"/>
    <w:rsid w:val="00D94E78"/>
    <w:rsid w:val="00D95E28"/>
    <w:rsid w:val="00D9640B"/>
    <w:rsid w:val="00D96920"/>
    <w:rsid w:val="00DA0B66"/>
    <w:rsid w:val="00DA2C58"/>
    <w:rsid w:val="00DA3F30"/>
    <w:rsid w:val="00DA447C"/>
    <w:rsid w:val="00DA4782"/>
    <w:rsid w:val="00DA4F7E"/>
    <w:rsid w:val="00DA565D"/>
    <w:rsid w:val="00DA5DF1"/>
    <w:rsid w:val="00DA7817"/>
    <w:rsid w:val="00DA7A06"/>
    <w:rsid w:val="00DB0430"/>
    <w:rsid w:val="00DB044F"/>
    <w:rsid w:val="00DB0DBA"/>
    <w:rsid w:val="00DB1EA7"/>
    <w:rsid w:val="00DB280A"/>
    <w:rsid w:val="00DB2DEC"/>
    <w:rsid w:val="00DB2EF1"/>
    <w:rsid w:val="00DB36C0"/>
    <w:rsid w:val="00DB3A43"/>
    <w:rsid w:val="00DB4543"/>
    <w:rsid w:val="00DB47AF"/>
    <w:rsid w:val="00DB604E"/>
    <w:rsid w:val="00DB6E7A"/>
    <w:rsid w:val="00DB7003"/>
    <w:rsid w:val="00DB71F8"/>
    <w:rsid w:val="00DC000F"/>
    <w:rsid w:val="00DC08D6"/>
    <w:rsid w:val="00DC10E5"/>
    <w:rsid w:val="00DC1E76"/>
    <w:rsid w:val="00DC3E88"/>
    <w:rsid w:val="00DC44CB"/>
    <w:rsid w:val="00DC510B"/>
    <w:rsid w:val="00DC5340"/>
    <w:rsid w:val="00DC55B2"/>
    <w:rsid w:val="00DC6E27"/>
    <w:rsid w:val="00DC751F"/>
    <w:rsid w:val="00DD02D6"/>
    <w:rsid w:val="00DD149E"/>
    <w:rsid w:val="00DD4301"/>
    <w:rsid w:val="00DD4691"/>
    <w:rsid w:val="00DD48A2"/>
    <w:rsid w:val="00DD50D6"/>
    <w:rsid w:val="00DD5400"/>
    <w:rsid w:val="00DD7878"/>
    <w:rsid w:val="00DE0431"/>
    <w:rsid w:val="00DE0536"/>
    <w:rsid w:val="00DE0F36"/>
    <w:rsid w:val="00DE348A"/>
    <w:rsid w:val="00DE363E"/>
    <w:rsid w:val="00DE3808"/>
    <w:rsid w:val="00DE3A21"/>
    <w:rsid w:val="00DE4605"/>
    <w:rsid w:val="00DE46C8"/>
    <w:rsid w:val="00DE4E7C"/>
    <w:rsid w:val="00DE5008"/>
    <w:rsid w:val="00DE5021"/>
    <w:rsid w:val="00DE53EC"/>
    <w:rsid w:val="00DE5A8A"/>
    <w:rsid w:val="00DE5B29"/>
    <w:rsid w:val="00DE69EF"/>
    <w:rsid w:val="00DE6E6B"/>
    <w:rsid w:val="00DE786E"/>
    <w:rsid w:val="00DF00C9"/>
    <w:rsid w:val="00DF030F"/>
    <w:rsid w:val="00DF0BCF"/>
    <w:rsid w:val="00DF0D9B"/>
    <w:rsid w:val="00DF0EEC"/>
    <w:rsid w:val="00DF104B"/>
    <w:rsid w:val="00DF129D"/>
    <w:rsid w:val="00DF12AE"/>
    <w:rsid w:val="00DF167F"/>
    <w:rsid w:val="00DF1CEB"/>
    <w:rsid w:val="00DF1D78"/>
    <w:rsid w:val="00DF2261"/>
    <w:rsid w:val="00DF2A20"/>
    <w:rsid w:val="00DF365F"/>
    <w:rsid w:val="00DF415A"/>
    <w:rsid w:val="00DF4300"/>
    <w:rsid w:val="00DF4349"/>
    <w:rsid w:val="00DF4367"/>
    <w:rsid w:val="00DF45FB"/>
    <w:rsid w:val="00DF4CC8"/>
    <w:rsid w:val="00DF4E6C"/>
    <w:rsid w:val="00DF6759"/>
    <w:rsid w:val="00DF6DD9"/>
    <w:rsid w:val="00DF78A2"/>
    <w:rsid w:val="00DF7AD6"/>
    <w:rsid w:val="00DF7BEC"/>
    <w:rsid w:val="00E005BB"/>
    <w:rsid w:val="00E00F9A"/>
    <w:rsid w:val="00E02118"/>
    <w:rsid w:val="00E02120"/>
    <w:rsid w:val="00E02FD6"/>
    <w:rsid w:val="00E03C83"/>
    <w:rsid w:val="00E04221"/>
    <w:rsid w:val="00E04491"/>
    <w:rsid w:val="00E044EC"/>
    <w:rsid w:val="00E054A5"/>
    <w:rsid w:val="00E05ABB"/>
    <w:rsid w:val="00E0626D"/>
    <w:rsid w:val="00E06781"/>
    <w:rsid w:val="00E06B5E"/>
    <w:rsid w:val="00E06EC1"/>
    <w:rsid w:val="00E07535"/>
    <w:rsid w:val="00E07685"/>
    <w:rsid w:val="00E1020C"/>
    <w:rsid w:val="00E1048A"/>
    <w:rsid w:val="00E10C09"/>
    <w:rsid w:val="00E11E31"/>
    <w:rsid w:val="00E12949"/>
    <w:rsid w:val="00E12F33"/>
    <w:rsid w:val="00E13145"/>
    <w:rsid w:val="00E13801"/>
    <w:rsid w:val="00E13D09"/>
    <w:rsid w:val="00E14596"/>
    <w:rsid w:val="00E14894"/>
    <w:rsid w:val="00E148F8"/>
    <w:rsid w:val="00E15A24"/>
    <w:rsid w:val="00E16012"/>
    <w:rsid w:val="00E1623A"/>
    <w:rsid w:val="00E16F26"/>
    <w:rsid w:val="00E17235"/>
    <w:rsid w:val="00E21382"/>
    <w:rsid w:val="00E21DF4"/>
    <w:rsid w:val="00E21EC5"/>
    <w:rsid w:val="00E23344"/>
    <w:rsid w:val="00E23E69"/>
    <w:rsid w:val="00E247D6"/>
    <w:rsid w:val="00E24EFB"/>
    <w:rsid w:val="00E2575D"/>
    <w:rsid w:val="00E25B82"/>
    <w:rsid w:val="00E26343"/>
    <w:rsid w:val="00E271E0"/>
    <w:rsid w:val="00E2796E"/>
    <w:rsid w:val="00E27A5F"/>
    <w:rsid w:val="00E30DA1"/>
    <w:rsid w:val="00E31353"/>
    <w:rsid w:val="00E3175F"/>
    <w:rsid w:val="00E31B97"/>
    <w:rsid w:val="00E32179"/>
    <w:rsid w:val="00E33D5F"/>
    <w:rsid w:val="00E34122"/>
    <w:rsid w:val="00E34B59"/>
    <w:rsid w:val="00E36498"/>
    <w:rsid w:val="00E36CD5"/>
    <w:rsid w:val="00E37AB8"/>
    <w:rsid w:val="00E37C47"/>
    <w:rsid w:val="00E417AD"/>
    <w:rsid w:val="00E42D47"/>
    <w:rsid w:val="00E42E45"/>
    <w:rsid w:val="00E43277"/>
    <w:rsid w:val="00E439F7"/>
    <w:rsid w:val="00E4518B"/>
    <w:rsid w:val="00E463D4"/>
    <w:rsid w:val="00E46456"/>
    <w:rsid w:val="00E46EFB"/>
    <w:rsid w:val="00E47830"/>
    <w:rsid w:val="00E47AD5"/>
    <w:rsid w:val="00E504FD"/>
    <w:rsid w:val="00E5087B"/>
    <w:rsid w:val="00E50889"/>
    <w:rsid w:val="00E5138C"/>
    <w:rsid w:val="00E51435"/>
    <w:rsid w:val="00E5203A"/>
    <w:rsid w:val="00E52582"/>
    <w:rsid w:val="00E526F4"/>
    <w:rsid w:val="00E52F93"/>
    <w:rsid w:val="00E53114"/>
    <w:rsid w:val="00E5315E"/>
    <w:rsid w:val="00E536FE"/>
    <w:rsid w:val="00E54B97"/>
    <w:rsid w:val="00E55822"/>
    <w:rsid w:val="00E55AED"/>
    <w:rsid w:val="00E55BEE"/>
    <w:rsid w:val="00E55C4A"/>
    <w:rsid w:val="00E55C7F"/>
    <w:rsid w:val="00E56616"/>
    <w:rsid w:val="00E57F99"/>
    <w:rsid w:val="00E60A59"/>
    <w:rsid w:val="00E6135E"/>
    <w:rsid w:val="00E6136F"/>
    <w:rsid w:val="00E61DDB"/>
    <w:rsid w:val="00E62267"/>
    <w:rsid w:val="00E636C3"/>
    <w:rsid w:val="00E63707"/>
    <w:rsid w:val="00E63CA5"/>
    <w:rsid w:val="00E64690"/>
    <w:rsid w:val="00E64D3F"/>
    <w:rsid w:val="00E6544D"/>
    <w:rsid w:val="00E66F31"/>
    <w:rsid w:val="00E67907"/>
    <w:rsid w:val="00E707D1"/>
    <w:rsid w:val="00E73A49"/>
    <w:rsid w:val="00E751F2"/>
    <w:rsid w:val="00E75282"/>
    <w:rsid w:val="00E75535"/>
    <w:rsid w:val="00E755D1"/>
    <w:rsid w:val="00E75D0C"/>
    <w:rsid w:val="00E75D87"/>
    <w:rsid w:val="00E760D2"/>
    <w:rsid w:val="00E775C7"/>
    <w:rsid w:val="00E77B3D"/>
    <w:rsid w:val="00E77DA5"/>
    <w:rsid w:val="00E80BB4"/>
    <w:rsid w:val="00E80DE4"/>
    <w:rsid w:val="00E80EB0"/>
    <w:rsid w:val="00E81CFA"/>
    <w:rsid w:val="00E823E7"/>
    <w:rsid w:val="00E8247C"/>
    <w:rsid w:val="00E83214"/>
    <w:rsid w:val="00E8454D"/>
    <w:rsid w:val="00E84F04"/>
    <w:rsid w:val="00E85C10"/>
    <w:rsid w:val="00E872C5"/>
    <w:rsid w:val="00E87F12"/>
    <w:rsid w:val="00E87F62"/>
    <w:rsid w:val="00E90BD6"/>
    <w:rsid w:val="00E90F09"/>
    <w:rsid w:val="00E91AC4"/>
    <w:rsid w:val="00E92748"/>
    <w:rsid w:val="00E92B59"/>
    <w:rsid w:val="00E92CB6"/>
    <w:rsid w:val="00E936BF"/>
    <w:rsid w:val="00E93A31"/>
    <w:rsid w:val="00E93AC2"/>
    <w:rsid w:val="00E941F1"/>
    <w:rsid w:val="00E951A9"/>
    <w:rsid w:val="00E97400"/>
    <w:rsid w:val="00E97E52"/>
    <w:rsid w:val="00E97F32"/>
    <w:rsid w:val="00EA01AD"/>
    <w:rsid w:val="00EA1AFF"/>
    <w:rsid w:val="00EA1EF3"/>
    <w:rsid w:val="00EA3310"/>
    <w:rsid w:val="00EA3667"/>
    <w:rsid w:val="00EA3EE4"/>
    <w:rsid w:val="00EA42E2"/>
    <w:rsid w:val="00EA5946"/>
    <w:rsid w:val="00EA645F"/>
    <w:rsid w:val="00EA6A29"/>
    <w:rsid w:val="00EA7185"/>
    <w:rsid w:val="00EA7571"/>
    <w:rsid w:val="00EA77C1"/>
    <w:rsid w:val="00EA7ACD"/>
    <w:rsid w:val="00EA7EA4"/>
    <w:rsid w:val="00EB007F"/>
    <w:rsid w:val="00EB08EC"/>
    <w:rsid w:val="00EB2204"/>
    <w:rsid w:val="00EB2D91"/>
    <w:rsid w:val="00EB4249"/>
    <w:rsid w:val="00EB478D"/>
    <w:rsid w:val="00EB700C"/>
    <w:rsid w:val="00EB728E"/>
    <w:rsid w:val="00EB74DB"/>
    <w:rsid w:val="00EC0012"/>
    <w:rsid w:val="00EC00E6"/>
    <w:rsid w:val="00EC0233"/>
    <w:rsid w:val="00EC0864"/>
    <w:rsid w:val="00EC09CD"/>
    <w:rsid w:val="00EC0AA4"/>
    <w:rsid w:val="00EC1B53"/>
    <w:rsid w:val="00EC1BBA"/>
    <w:rsid w:val="00EC2365"/>
    <w:rsid w:val="00EC3C99"/>
    <w:rsid w:val="00EC3D6E"/>
    <w:rsid w:val="00EC5443"/>
    <w:rsid w:val="00EC59B4"/>
    <w:rsid w:val="00EC5D53"/>
    <w:rsid w:val="00EC66A0"/>
    <w:rsid w:val="00EC6AAF"/>
    <w:rsid w:val="00EC71C4"/>
    <w:rsid w:val="00EC7C33"/>
    <w:rsid w:val="00EC7E53"/>
    <w:rsid w:val="00ED0B0A"/>
    <w:rsid w:val="00ED0F82"/>
    <w:rsid w:val="00ED1008"/>
    <w:rsid w:val="00ED11F3"/>
    <w:rsid w:val="00ED18E3"/>
    <w:rsid w:val="00ED231B"/>
    <w:rsid w:val="00ED3557"/>
    <w:rsid w:val="00ED4AA2"/>
    <w:rsid w:val="00ED5251"/>
    <w:rsid w:val="00ED5C2D"/>
    <w:rsid w:val="00ED5DAB"/>
    <w:rsid w:val="00ED6311"/>
    <w:rsid w:val="00ED7157"/>
    <w:rsid w:val="00EE0C27"/>
    <w:rsid w:val="00EE0E51"/>
    <w:rsid w:val="00EE10C9"/>
    <w:rsid w:val="00EE1928"/>
    <w:rsid w:val="00EE2416"/>
    <w:rsid w:val="00EE25C4"/>
    <w:rsid w:val="00EE332B"/>
    <w:rsid w:val="00EE48D5"/>
    <w:rsid w:val="00EE4B51"/>
    <w:rsid w:val="00EE4BDE"/>
    <w:rsid w:val="00EE5283"/>
    <w:rsid w:val="00EE5AC4"/>
    <w:rsid w:val="00EE5C45"/>
    <w:rsid w:val="00EE5D29"/>
    <w:rsid w:val="00EE5EB0"/>
    <w:rsid w:val="00EF0512"/>
    <w:rsid w:val="00EF1305"/>
    <w:rsid w:val="00EF1FF3"/>
    <w:rsid w:val="00EF27F3"/>
    <w:rsid w:val="00EF2F5E"/>
    <w:rsid w:val="00EF32AC"/>
    <w:rsid w:val="00EF5796"/>
    <w:rsid w:val="00EF746B"/>
    <w:rsid w:val="00F01AA4"/>
    <w:rsid w:val="00F01F53"/>
    <w:rsid w:val="00F02F6D"/>
    <w:rsid w:val="00F03A59"/>
    <w:rsid w:val="00F04534"/>
    <w:rsid w:val="00F04B87"/>
    <w:rsid w:val="00F04FE1"/>
    <w:rsid w:val="00F05288"/>
    <w:rsid w:val="00F05669"/>
    <w:rsid w:val="00F06B1F"/>
    <w:rsid w:val="00F12404"/>
    <w:rsid w:val="00F12E4B"/>
    <w:rsid w:val="00F131A4"/>
    <w:rsid w:val="00F138DC"/>
    <w:rsid w:val="00F13992"/>
    <w:rsid w:val="00F13D97"/>
    <w:rsid w:val="00F145CB"/>
    <w:rsid w:val="00F14AEB"/>
    <w:rsid w:val="00F160C0"/>
    <w:rsid w:val="00F1647C"/>
    <w:rsid w:val="00F16B02"/>
    <w:rsid w:val="00F170F6"/>
    <w:rsid w:val="00F175E4"/>
    <w:rsid w:val="00F1772F"/>
    <w:rsid w:val="00F17EA2"/>
    <w:rsid w:val="00F17F71"/>
    <w:rsid w:val="00F20931"/>
    <w:rsid w:val="00F20A05"/>
    <w:rsid w:val="00F20D2D"/>
    <w:rsid w:val="00F211C5"/>
    <w:rsid w:val="00F222B8"/>
    <w:rsid w:val="00F2230E"/>
    <w:rsid w:val="00F24EC1"/>
    <w:rsid w:val="00F25027"/>
    <w:rsid w:val="00F250F0"/>
    <w:rsid w:val="00F25954"/>
    <w:rsid w:val="00F2606B"/>
    <w:rsid w:val="00F26D95"/>
    <w:rsid w:val="00F27ABD"/>
    <w:rsid w:val="00F302A5"/>
    <w:rsid w:val="00F31D09"/>
    <w:rsid w:val="00F3304F"/>
    <w:rsid w:val="00F34632"/>
    <w:rsid w:val="00F350F0"/>
    <w:rsid w:val="00F36181"/>
    <w:rsid w:val="00F368C5"/>
    <w:rsid w:val="00F3775B"/>
    <w:rsid w:val="00F378BC"/>
    <w:rsid w:val="00F40157"/>
    <w:rsid w:val="00F40338"/>
    <w:rsid w:val="00F40990"/>
    <w:rsid w:val="00F41137"/>
    <w:rsid w:val="00F41665"/>
    <w:rsid w:val="00F4195C"/>
    <w:rsid w:val="00F42552"/>
    <w:rsid w:val="00F42996"/>
    <w:rsid w:val="00F43395"/>
    <w:rsid w:val="00F43598"/>
    <w:rsid w:val="00F43D09"/>
    <w:rsid w:val="00F44858"/>
    <w:rsid w:val="00F44F06"/>
    <w:rsid w:val="00F46100"/>
    <w:rsid w:val="00F467EB"/>
    <w:rsid w:val="00F47E51"/>
    <w:rsid w:val="00F514EF"/>
    <w:rsid w:val="00F51B52"/>
    <w:rsid w:val="00F51EEF"/>
    <w:rsid w:val="00F52503"/>
    <w:rsid w:val="00F52690"/>
    <w:rsid w:val="00F526F5"/>
    <w:rsid w:val="00F533FC"/>
    <w:rsid w:val="00F53709"/>
    <w:rsid w:val="00F53D29"/>
    <w:rsid w:val="00F556F8"/>
    <w:rsid w:val="00F55860"/>
    <w:rsid w:val="00F56A2F"/>
    <w:rsid w:val="00F57989"/>
    <w:rsid w:val="00F57A73"/>
    <w:rsid w:val="00F57CA7"/>
    <w:rsid w:val="00F57E2B"/>
    <w:rsid w:val="00F606A2"/>
    <w:rsid w:val="00F60DBF"/>
    <w:rsid w:val="00F616CA"/>
    <w:rsid w:val="00F61C9D"/>
    <w:rsid w:val="00F625D5"/>
    <w:rsid w:val="00F62EF4"/>
    <w:rsid w:val="00F63638"/>
    <w:rsid w:val="00F63916"/>
    <w:rsid w:val="00F63BBE"/>
    <w:rsid w:val="00F64053"/>
    <w:rsid w:val="00F64D7B"/>
    <w:rsid w:val="00F65061"/>
    <w:rsid w:val="00F65795"/>
    <w:rsid w:val="00F66034"/>
    <w:rsid w:val="00F66459"/>
    <w:rsid w:val="00F67194"/>
    <w:rsid w:val="00F67F74"/>
    <w:rsid w:val="00F71AEF"/>
    <w:rsid w:val="00F721A8"/>
    <w:rsid w:val="00F72446"/>
    <w:rsid w:val="00F72BA1"/>
    <w:rsid w:val="00F72F38"/>
    <w:rsid w:val="00F74367"/>
    <w:rsid w:val="00F750C7"/>
    <w:rsid w:val="00F75F39"/>
    <w:rsid w:val="00F76199"/>
    <w:rsid w:val="00F7663F"/>
    <w:rsid w:val="00F76C7F"/>
    <w:rsid w:val="00F77A60"/>
    <w:rsid w:val="00F77AF5"/>
    <w:rsid w:val="00F82738"/>
    <w:rsid w:val="00F82CAA"/>
    <w:rsid w:val="00F83A5D"/>
    <w:rsid w:val="00F8500A"/>
    <w:rsid w:val="00F85388"/>
    <w:rsid w:val="00F855E3"/>
    <w:rsid w:val="00F85FE2"/>
    <w:rsid w:val="00F8606C"/>
    <w:rsid w:val="00F860C9"/>
    <w:rsid w:val="00F8632B"/>
    <w:rsid w:val="00F86468"/>
    <w:rsid w:val="00F86631"/>
    <w:rsid w:val="00F876B7"/>
    <w:rsid w:val="00F87835"/>
    <w:rsid w:val="00F87B97"/>
    <w:rsid w:val="00F87E7C"/>
    <w:rsid w:val="00F90109"/>
    <w:rsid w:val="00F90DA9"/>
    <w:rsid w:val="00F91C87"/>
    <w:rsid w:val="00F92C3F"/>
    <w:rsid w:val="00F92C53"/>
    <w:rsid w:val="00F940D9"/>
    <w:rsid w:val="00F95AFC"/>
    <w:rsid w:val="00F95DF0"/>
    <w:rsid w:val="00F96734"/>
    <w:rsid w:val="00F9699F"/>
    <w:rsid w:val="00FA062E"/>
    <w:rsid w:val="00FA1477"/>
    <w:rsid w:val="00FA2302"/>
    <w:rsid w:val="00FA2B65"/>
    <w:rsid w:val="00FA2CD4"/>
    <w:rsid w:val="00FA39D4"/>
    <w:rsid w:val="00FA3FEE"/>
    <w:rsid w:val="00FA41D4"/>
    <w:rsid w:val="00FA50E8"/>
    <w:rsid w:val="00FA55FD"/>
    <w:rsid w:val="00FA5D34"/>
    <w:rsid w:val="00FA62C9"/>
    <w:rsid w:val="00FA64FA"/>
    <w:rsid w:val="00FA7597"/>
    <w:rsid w:val="00FA7C7C"/>
    <w:rsid w:val="00FA7C98"/>
    <w:rsid w:val="00FB0221"/>
    <w:rsid w:val="00FB02ED"/>
    <w:rsid w:val="00FB121C"/>
    <w:rsid w:val="00FB1734"/>
    <w:rsid w:val="00FB22D7"/>
    <w:rsid w:val="00FB33CD"/>
    <w:rsid w:val="00FB4422"/>
    <w:rsid w:val="00FB544A"/>
    <w:rsid w:val="00FB6219"/>
    <w:rsid w:val="00FB658D"/>
    <w:rsid w:val="00FB706E"/>
    <w:rsid w:val="00FB7DD0"/>
    <w:rsid w:val="00FC0286"/>
    <w:rsid w:val="00FC0E22"/>
    <w:rsid w:val="00FC115D"/>
    <w:rsid w:val="00FC1825"/>
    <w:rsid w:val="00FC1B23"/>
    <w:rsid w:val="00FC1FE3"/>
    <w:rsid w:val="00FC340D"/>
    <w:rsid w:val="00FC3DD5"/>
    <w:rsid w:val="00FC5CF9"/>
    <w:rsid w:val="00FC6056"/>
    <w:rsid w:val="00FC6733"/>
    <w:rsid w:val="00FC7E45"/>
    <w:rsid w:val="00FD1A06"/>
    <w:rsid w:val="00FD1E0D"/>
    <w:rsid w:val="00FD1FBF"/>
    <w:rsid w:val="00FD23B5"/>
    <w:rsid w:val="00FD265C"/>
    <w:rsid w:val="00FD2BDA"/>
    <w:rsid w:val="00FD3EB3"/>
    <w:rsid w:val="00FD5286"/>
    <w:rsid w:val="00FD5F99"/>
    <w:rsid w:val="00FD66B1"/>
    <w:rsid w:val="00FD78C5"/>
    <w:rsid w:val="00FE01C0"/>
    <w:rsid w:val="00FE0DB0"/>
    <w:rsid w:val="00FE14F6"/>
    <w:rsid w:val="00FE1A14"/>
    <w:rsid w:val="00FE2A42"/>
    <w:rsid w:val="00FE561B"/>
    <w:rsid w:val="00FE58B7"/>
    <w:rsid w:val="00FE5F6C"/>
    <w:rsid w:val="00FE6450"/>
    <w:rsid w:val="00FE7458"/>
    <w:rsid w:val="00FE7592"/>
    <w:rsid w:val="00FE7748"/>
    <w:rsid w:val="00FF04DB"/>
    <w:rsid w:val="00FF0609"/>
    <w:rsid w:val="00FF12C9"/>
    <w:rsid w:val="00FF1ED9"/>
    <w:rsid w:val="00FF28EF"/>
    <w:rsid w:val="00FF2C0F"/>
    <w:rsid w:val="00FF2D97"/>
    <w:rsid w:val="00FF3672"/>
    <w:rsid w:val="00FF4340"/>
    <w:rsid w:val="00FF5E7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EF383"/>
  <w15:docId w15:val="{4A74306E-9D8B-4330-BA78-7767A16D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429D"/>
    <w:pPr>
      <w:spacing w:after="200" w:line="276" w:lineRule="auto"/>
    </w:pPr>
    <w:rPr>
      <w:lang w:eastAsia="en-US"/>
    </w:rPr>
  </w:style>
  <w:style w:type="paragraph" w:styleId="Nagwek1">
    <w:name w:val="heading 1"/>
    <w:basedOn w:val="Normalny"/>
    <w:next w:val="Normalny"/>
    <w:link w:val="Nagwek1Znak"/>
    <w:uiPriority w:val="99"/>
    <w:qFormat/>
    <w:rsid w:val="0023429D"/>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23429D"/>
    <w:pPr>
      <w:keepNext/>
      <w:spacing w:before="240" w:after="60" w:line="360" w:lineRule="auto"/>
      <w:outlineLvl w:val="1"/>
    </w:pPr>
    <w:rPr>
      <w:rFonts w:ascii="Arial" w:eastAsia="Times New Roman" w:hAnsi="Arial" w:cs="Arial"/>
      <w:b/>
      <w:bCs/>
      <w:i/>
      <w:iCs/>
      <w:sz w:val="28"/>
      <w:szCs w:val="28"/>
      <w:lang w:eastAsia="pl-PL"/>
    </w:rPr>
  </w:style>
  <w:style w:type="paragraph" w:styleId="Nagwek3">
    <w:name w:val="heading 3"/>
    <w:aliases w:val="ASAPHeading 3,h3"/>
    <w:basedOn w:val="Normalny"/>
    <w:next w:val="Normalny"/>
    <w:link w:val="Nagwek3Znak"/>
    <w:qFormat/>
    <w:rsid w:val="0023429D"/>
    <w:pPr>
      <w:keepNext/>
      <w:numPr>
        <w:ilvl w:val="4"/>
        <w:numId w:val="1"/>
      </w:numPr>
      <w:spacing w:after="0" w:line="360" w:lineRule="auto"/>
      <w:outlineLvl w:val="2"/>
    </w:pPr>
    <w:rPr>
      <w:rFonts w:ascii="Times New Roman" w:eastAsia="Times New Roman" w:hAnsi="Times New Roman"/>
      <w:b/>
      <w:bCs/>
      <w:sz w:val="24"/>
      <w:szCs w:val="24"/>
      <w:lang w:val="en-US" w:eastAsia="pl-PL"/>
    </w:rPr>
  </w:style>
  <w:style w:type="paragraph" w:styleId="Nagwek4">
    <w:name w:val="heading 4"/>
    <w:basedOn w:val="Normalny"/>
    <w:next w:val="Normalny"/>
    <w:link w:val="Nagwek4Znak"/>
    <w:uiPriority w:val="99"/>
    <w:qFormat/>
    <w:rsid w:val="0023429D"/>
    <w:pPr>
      <w:keepNext/>
      <w:spacing w:before="240" w:after="60" w:line="36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iPriority w:val="99"/>
    <w:qFormat/>
    <w:rsid w:val="0023429D"/>
    <w:pPr>
      <w:keepNext/>
      <w:spacing w:after="0" w:line="360" w:lineRule="auto"/>
      <w:outlineLvl w:val="4"/>
    </w:pPr>
    <w:rPr>
      <w:rFonts w:ascii="Times New Roman" w:eastAsia="Times New Roman" w:hAnsi="Times New Roman"/>
      <w:b/>
      <w:bCs/>
      <w:color w:val="000000"/>
      <w:szCs w:val="16"/>
      <w:lang w:val="en-US" w:eastAsia="pl-PL"/>
    </w:rPr>
  </w:style>
  <w:style w:type="paragraph" w:styleId="Nagwek6">
    <w:name w:val="heading 6"/>
    <w:basedOn w:val="Normalny"/>
    <w:next w:val="Normalny"/>
    <w:link w:val="Nagwek6Znak"/>
    <w:uiPriority w:val="99"/>
    <w:qFormat/>
    <w:rsid w:val="0023429D"/>
    <w:pPr>
      <w:keepNext/>
      <w:spacing w:after="0" w:line="240" w:lineRule="auto"/>
      <w:jc w:val="center"/>
      <w:outlineLvl w:val="5"/>
    </w:pPr>
    <w:rPr>
      <w:rFonts w:ascii="Times New Roman" w:eastAsia="Times New Roman" w:hAnsi="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429D"/>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23429D"/>
    <w:rPr>
      <w:rFonts w:ascii="Arial" w:hAnsi="Arial" w:cs="Arial"/>
      <w:b/>
      <w:bCs/>
      <w:i/>
      <w:iCs/>
      <w:sz w:val="28"/>
      <w:szCs w:val="28"/>
      <w:lang w:eastAsia="pl-PL"/>
    </w:rPr>
  </w:style>
  <w:style w:type="character" w:customStyle="1" w:styleId="Nagwek3Znak">
    <w:name w:val="Nagłówek 3 Znak"/>
    <w:aliases w:val="ASAPHeading 3 Znak,h3 Znak"/>
    <w:basedOn w:val="Domylnaczcionkaakapitu"/>
    <w:link w:val="Nagwek3"/>
    <w:locked/>
    <w:rsid w:val="0023429D"/>
    <w:rPr>
      <w:rFonts w:ascii="Times New Roman" w:eastAsia="Times New Roman" w:hAnsi="Times New Roman"/>
      <w:b/>
      <w:bCs/>
      <w:sz w:val="24"/>
      <w:szCs w:val="24"/>
      <w:lang w:val="en-US"/>
    </w:rPr>
  </w:style>
  <w:style w:type="character" w:customStyle="1" w:styleId="Nagwek4Znak">
    <w:name w:val="Nagłówek 4 Znak"/>
    <w:basedOn w:val="Domylnaczcionkaakapitu"/>
    <w:link w:val="Nagwek4"/>
    <w:uiPriority w:val="99"/>
    <w:locked/>
    <w:rsid w:val="0023429D"/>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23429D"/>
    <w:rPr>
      <w:rFonts w:ascii="Times New Roman" w:hAnsi="Times New Roman" w:cs="Times New Roman"/>
      <w:b/>
      <w:bCs/>
      <w:color w:val="000000"/>
      <w:sz w:val="16"/>
      <w:szCs w:val="16"/>
      <w:lang w:val="en-US" w:eastAsia="pl-PL"/>
    </w:rPr>
  </w:style>
  <w:style w:type="character" w:customStyle="1" w:styleId="Nagwek6Znak">
    <w:name w:val="Nagłówek 6 Znak"/>
    <w:basedOn w:val="Domylnaczcionkaakapitu"/>
    <w:link w:val="Nagwek6"/>
    <w:uiPriority w:val="99"/>
    <w:locked/>
    <w:rsid w:val="0023429D"/>
    <w:rPr>
      <w:rFonts w:ascii="Times New Roman" w:hAnsi="Times New Roman" w:cs="Times New Roman"/>
      <w:b/>
      <w:bCs/>
      <w:sz w:val="24"/>
      <w:szCs w:val="24"/>
      <w:u w:val="single"/>
      <w:lang w:eastAsia="pl-PL"/>
    </w:rPr>
  </w:style>
  <w:style w:type="paragraph" w:styleId="Nagwek">
    <w:name w:val="header"/>
    <w:basedOn w:val="Normalny"/>
    <w:link w:val="NagwekZnak"/>
    <w:rsid w:val="0023429D"/>
    <w:pPr>
      <w:tabs>
        <w:tab w:val="center" w:pos="4536"/>
        <w:tab w:val="right" w:pos="9072"/>
      </w:tabs>
      <w:spacing w:after="0" w:line="240" w:lineRule="auto"/>
    </w:pPr>
  </w:style>
  <w:style w:type="character" w:customStyle="1" w:styleId="NagwekZnak">
    <w:name w:val="Nagłówek Znak"/>
    <w:basedOn w:val="Domylnaczcionkaakapitu"/>
    <w:link w:val="Nagwek"/>
    <w:locked/>
    <w:rsid w:val="0023429D"/>
    <w:rPr>
      <w:rFonts w:ascii="Calibri" w:hAnsi="Calibri" w:cs="Times New Roman"/>
    </w:rPr>
  </w:style>
  <w:style w:type="paragraph" w:styleId="Stopka">
    <w:name w:val="footer"/>
    <w:basedOn w:val="Normalny"/>
    <w:link w:val="StopkaZnak"/>
    <w:uiPriority w:val="99"/>
    <w:rsid w:val="0023429D"/>
    <w:pPr>
      <w:tabs>
        <w:tab w:val="center" w:pos="4536"/>
        <w:tab w:val="right" w:pos="9072"/>
      </w:tabs>
      <w:spacing w:after="0" w:line="240" w:lineRule="auto"/>
    </w:pPr>
  </w:style>
  <w:style w:type="character" w:customStyle="1" w:styleId="FooterChar">
    <w:name w:val="Footer Char"/>
    <w:basedOn w:val="Domylnaczcionkaakapitu"/>
    <w:uiPriority w:val="99"/>
    <w:locked/>
    <w:rsid w:val="0023429D"/>
    <w:rPr>
      <w:rFonts w:ascii="Arial" w:hAnsi="Arial" w:cs="Arial"/>
      <w:sz w:val="24"/>
      <w:szCs w:val="24"/>
    </w:rPr>
  </w:style>
  <w:style w:type="character" w:customStyle="1" w:styleId="StopkaZnak">
    <w:name w:val="Stopka Znak"/>
    <w:basedOn w:val="Domylnaczcionkaakapitu"/>
    <w:link w:val="Stopka"/>
    <w:uiPriority w:val="99"/>
    <w:locked/>
    <w:rsid w:val="0023429D"/>
    <w:rPr>
      <w:rFonts w:ascii="Calibri" w:hAnsi="Calibri" w:cs="Times New Roman"/>
    </w:rPr>
  </w:style>
  <w:style w:type="paragraph" w:styleId="Tekstdymka">
    <w:name w:val="Balloon Text"/>
    <w:basedOn w:val="Normalny"/>
    <w:link w:val="TekstdymkaZnak"/>
    <w:uiPriority w:val="99"/>
    <w:semiHidden/>
    <w:rsid w:val="002342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3429D"/>
    <w:rPr>
      <w:rFonts w:ascii="Tahoma" w:hAnsi="Tahoma" w:cs="Tahoma"/>
      <w:sz w:val="16"/>
      <w:szCs w:val="16"/>
    </w:rPr>
  </w:style>
  <w:style w:type="paragraph" w:styleId="Tekstpodstawowy">
    <w:name w:val="Body Text"/>
    <w:basedOn w:val="Normalny"/>
    <w:link w:val="TekstpodstawowyZnak"/>
    <w:uiPriority w:val="99"/>
    <w:rsid w:val="0023429D"/>
    <w:pPr>
      <w:spacing w:after="0" w:line="360" w:lineRule="auto"/>
      <w:jc w:val="both"/>
    </w:pPr>
    <w:rPr>
      <w:rFonts w:ascii="Arial" w:eastAsia="Times New Roman" w:hAnsi="Arial" w:cs="Arial"/>
      <w:sz w:val="24"/>
      <w:szCs w:val="24"/>
      <w:lang w:eastAsia="pl-PL"/>
    </w:rPr>
  </w:style>
  <w:style w:type="character" w:customStyle="1" w:styleId="BodyTextChar">
    <w:name w:val="Body Text Char"/>
    <w:basedOn w:val="Domylnaczcionkaakapitu"/>
    <w:uiPriority w:val="99"/>
    <w:locked/>
    <w:rsid w:val="0023429D"/>
    <w:rPr>
      <w:rFonts w:ascii="Arial" w:hAnsi="Arial" w:cs="Arial"/>
      <w:sz w:val="24"/>
      <w:szCs w:val="24"/>
      <w:lang w:val="pl-PL" w:eastAsia="pl-PL" w:bidi="ar-SA"/>
    </w:rPr>
  </w:style>
  <w:style w:type="character" w:customStyle="1" w:styleId="TekstpodstawowyZnak">
    <w:name w:val="Tekst podstawowy Znak"/>
    <w:basedOn w:val="Domylnaczcionkaakapitu"/>
    <w:link w:val="Tekstpodstawowy"/>
    <w:uiPriority w:val="99"/>
    <w:locked/>
    <w:rsid w:val="0023429D"/>
    <w:rPr>
      <w:rFonts w:ascii="Arial" w:hAnsi="Arial" w:cs="Arial"/>
      <w:sz w:val="24"/>
      <w:szCs w:val="24"/>
      <w:lang w:eastAsia="pl-PL"/>
    </w:rPr>
  </w:style>
  <w:style w:type="character" w:styleId="Hipercze">
    <w:name w:val="Hyperlink"/>
    <w:basedOn w:val="Domylnaczcionkaakapitu"/>
    <w:rsid w:val="0023429D"/>
    <w:rPr>
      <w:rFonts w:cs="Times New Roman"/>
      <w:color w:val="0000FF"/>
      <w:u w:val="single"/>
    </w:rPr>
  </w:style>
  <w:style w:type="paragraph" w:customStyle="1" w:styleId="ust">
    <w:name w:val="ust"/>
    <w:uiPriority w:val="99"/>
    <w:rsid w:val="0023429D"/>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basedOn w:val="Domylnaczcionkaakapitu"/>
    <w:uiPriority w:val="99"/>
    <w:rsid w:val="0023429D"/>
    <w:rPr>
      <w:rFonts w:cs="Times New Roman"/>
      <w:sz w:val="20"/>
      <w:szCs w:val="20"/>
    </w:rPr>
  </w:style>
  <w:style w:type="paragraph" w:styleId="Tekstpodstawowy2">
    <w:name w:val="Body Text 2"/>
    <w:basedOn w:val="Normalny"/>
    <w:link w:val="Tekstpodstawowy2Znak"/>
    <w:uiPriority w:val="99"/>
    <w:rsid w:val="0023429D"/>
    <w:pPr>
      <w:spacing w:after="120" w:line="480" w:lineRule="auto"/>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locked/>
    <w:rsid w:val="0023429D"/>
    <w:rPr>
      <w:rFonts w:ascii="Arial" w:hAnsi="Arial" w:cs="Arial"/>
      <w:sz w:val="24"/>
      <w:szCs w:val="24"/>
      <w:lang w:eastAsia="pl-PL"/>
    </w:rPr>
  </w:style>
  <w:style w:type="paragraph" w:customStyle="1" w:styleId="BodyText22">
    <w:name w:val="Body Text 22"/>
    <w:basedOn w:val="Normalny"/>
    <w:rsid w:val="0023429D"/>
    <w:pPr>
      <w:spacing w:after="0" w:line="360" w:lineRule="auto"/>
      <w:jc w:val="both"/>
    </w:pPr>
    <w:rPr>
      <w:rFonts w:ascii="Times New Roman" w:eastAsia="Times New Roman" w:hAnsi="Times New Roman"/>
      <w:sz w:val="26"/>
      <w:szCs w:val="26"/>
      <w:lang w:eastAsia="pl-PL"/>
    </w:rPr>
  </w:style>
  <w:style w:type="character" w:customStyle="1" w:styleId="grame">
    <w:name w:val="grame"/>
    <w:basedOn w:val="Domylnaczcionkaakapitu"/>
    <w:uiPriority w:val="99"/>
    <w:rsid w:val="0023429D"/>
    <w:rPr>
      <w:rFonts w:cs="Times New Roman"/>
    </w:rPr>
  </w:style>
  <w:style w:type="character" w:customStyle="1" w:styleId="oznaczenie">
    <w:name w:val="oznaczenie"/>
    <w:basedOn w:val="Domylnaczcionkaakapitu"/>
    <w:uiPriority w:val="99"/>
    <w:rsid w:val="0023429D"/>
    <w:rPr>
      <w:rFonts w:cs="Times New Roman"/>
    </w:rPr>
  </w:style>
  <w:style w:type="paragraph" w:styleId="Tekstpodstawowywcity2">
    <w:name w:val="Body Text Indent 2"/>
    <w:basedOn w:val="Normalny"/>
    <w:link w:val="Tekstpodstawowywcity2Znak"/>
    <w:uiPriority w:val="99"/>
    <w:rsid w:val="0023429D"/>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locked/>
    <w:rsid w:val="0023429D"/>
    <w:rPr>
      <w:rFonts w:ascii="Arial" w:hAnsi="Arial" w:cs="Arial"/>
      <w:sz w:val="24"/>
      <w:szCs w:val="24"/>
      <w:lang w:eastAsia="pl-PL"/>
    </w:rPr>
  </w:style>
  <w:style w:type="paragraph" w:styleId="Tekstpodstawowywcity3">
    <w:name w:val="Body Text Indent 3"/>
    <w:basedOn w:val="Normalny"/>
    <w:link w:val="Tekstpodstawowywcity3Znak"/>
    <w:uiPriority w:val="99"/>
    <w:rsid w:val="0023429D"/>
    <w:pPr>
      <w:spacing w:after="120" w:line="36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uiPriority w:val="99"/>
    <w:locked/>
    <w:rsid w:val="0023429D"/>
    <w:rPr>
      <w:rFonts w:ascii="Arial" w:hAnsi="Arial" w:cs="Arial"/>
      <w:sz w:val="16"/>
      <w:szCs w:val="16"/>
      <w:lang w:eastAsia="pl-PL"/>
    </w:rPr>
  </w:style>
  <w:style w:type="paragraph" w:styleId="Tytu">
    <w:name w:val="Title"/>
    <w:basedOn w:val="Normalny"/>
    <w:link w:val="TytuZnak"/>
    <w:uiPriority w:val="99"/>
    <w:qFormat/>
    <w:rsid w:val="0023429D"/>
    <w:pPr>
      <w:spacing w:after="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uiPriority w:val="99"/>
    <w:locked/>
    <w:rsid w:val="0023429D"/>
    <w:rPr>
      <w:rFonts w:ascii="Times New Roman" w:hAnsi="Times New Roman" w:cs="Times New Roman"/>
      <w:b/>
      <w:bCs/>
      <w:sz w:val="28"/>
      <w:szCs w:val="28"/>
      <w:lang w:eastAsia="pl-PL"/>
    </w:rPr>
  </w:style>
  <w:style w:type="paragraph" w:styleId="Tekstblokowy">
    <w:name w:val="Block Text"/>
    <w:basedOn w:val="Normalny"/>
    <w:uiPriority w:val="99"/>
    <w:rsid w:val="0023429D"/>
    <w:pPr>
      <w:spacing w:after="0" w:line="240" w:lineRule="auto"/>
      <w:ind w:left="851" w:right="4932"/>
      <w:jc w:val="both"/>
    </w:pPr>
    <w:rPr>
      <w:rFonts w:ascii="Arial" w:eastAsia="Times New Roman" w:hAnsi="Arial" w:cs="Arial"/>
      <w:sz w:val="24"/>
      <w:szCs w:val="24"/>
      <w:lang w:eastAsia="pl-PL"/>
    </w:rPr>
  </w:style>
  <w:style w:type="character" w:styleId="UyteHipercze">
    <w:name w:val="FollowedHyperlink"/>
    <w:basedOn w:val="Domylnaczcionkaakapitu"/>
    <w:uiPriority w:val="99"/>
    <w:rsid w:val="0023429D"/>
    <w:rPr>
      <w:rFonts w:cs="Times New Roman"/>
      <w:color w:val="800080"/>
      <w:u w:val="single"/>
    </w:rPr>
  </w:style>
  <w:style w:type="paragraph" w:styleId="Tekstpodstawowywcity">
    <w:name w:val="Body Text Indent"/>
    <w:basedOn w:val="Normalny"/>
    <w:link w:val="TekstpodstawowywcityZnak"/>
    <w:uiPriority w:val="99"/>
    <w:rsid w:val="0023429D"/>
    <w:pPr>
      <w:spacing w:after="120" w:line="360" w:lineRule="auto"/>
      <w:ind w:left="283"/>
    </w:pPr>
    <w:rPr>
      <w:rFonts w:ascii="Arial" w:eastAsia="Times New Roman" w:hAnsi="Arial"/>
      <w:sz w:val="24"/>
      <w:szCs w:val="20"/>
      <w:lang w:eastAsia="pl-PL"/>
    </w:rPr>
  </w:style>
  <w:style w:type="character" w:customStyle="1" w:styleId="TekstpodstawowywcityZnak">
    <w:name w:val="Tekst podstawowy wcięty Znak"/>
    <w:basedOn w:val="Domylnaczcionkaakapitu"/>
    <w:link w:val="Tekstpodstawowywcity"/>
    <w:uiPriority w:val="99"/>
    <w:locked/>
    <w:rsid w:val="0023429D"/>
    <w:rPr>
      <w:rFonts w:ascii="Arial" w:hAnsi="Arial" w:cs="Times New Roman"/>
      <w:sz w:val="20"/>
      <w:szCs w:val="20"/>
      <w:lang w:eastAsia="pl-PL"/>
    </w:rPr>
  </w:style>
  <w:style w:type="paragraph" w:customStyle="1" w:styleId="WW-Tytu">
    <w:name w:val="WW-Tytu³"/>
    <w:basedOn w:val="Normalny"/>
    <w:uiPriority w:val="99"/>
    <w:rsid w:val="0023429D"/>
    <w:pPr>
      <w:widowControl w:val="0"/>
      <w:autoSpaceDE w:val="0"/>
      <w:autoSpaceDN w:val="0"/>
      <w:adjustRightInd w:val="0"/>
      <w:spacing w:after="0" w:line="240" w:lineRule="auto"/>
      <w:jc w:val="center"/>
    </w:pPr>
    <w:rPr>
      <w:rFonts w:ascii="Times New Roman" w:eastAsia="Times New Roman" w:hAnsi="Times New Roman"/>
      <w:sz w:val="32"/>
      <w:szCs w:val="32"/>
      <w:lang w:eastAsia="pl-PL"/>
    </w:rPr>
  </w:style>
  <w:style w:type="character" w:customStyle="1" w:styleId="spacernb">
    <w:name w:val="spacernb"/>
    <w:basedOn w:val="Domylnaczcionkaakapitu"/>
    <w:uiPriority w:val="99"/>
    <w:rsid w:val="0023429D"/>
    <w:rPr>
      <w:rFonts w:cs="Times New Roman"/>
    </w:rPr>
  </w:style>
  <w:style w:type="character" w:styleId="Pogrubienie">
    <w:name w:val="Strong"/>
    <w:basedOn w:val="Domylnaczcionkaakapitu"/>
    <w:uiPriority w:val="99"/>
    <w:qFormat/>
    <w:rsid w:val="0023429D"/>
    <w:rPr>
      <w:rFonts w:cs="Times New Roman"/>
      <w:b/>
      <w:bCs/>
    </w:rPr>
  </w:style>
  <w:style w:type="paragraph" w:styleId="NormalnyWeb">
    <w:name w:val="Normal (Web)"/>
    <w:basedOn w:val="Normalny"/>
    <w:uiPriority w:val="99"/>
    <w:rsid w:val="0023429D"/>
    <w:pPr>
      <w:spacing w:before="100" w:beforeAutospacing="1" w:after="100" w:afterAutospacing="1" w:line="240" w:lineRule="auto"/>
    </w:pPr>
    <w:rPr>
      <w:rFonts w:ascii="Arial" w:eastAsia="Times New Roman" w:hAnsi="Arial" w:cs="Arial"/>
      <w:color w:val="213555"/>
      <w:sz w:val="16"/>
      <w:szCs w:val="16"/>
      <w:lang w:eastAsia="pl-PL"/>
    </w:rPr>
  </w:style>
  <w:style w:type="character" w:customStyle="1" w:styleId="prodhd">
    <w:name w:val="prodhd"/>
    <w:basedOn w:val="Domylnaczcionkaakapitu"/>
    <w:uiPriority w:val="99"/>
    <w:rsid w:val="0023429D"/>
    <w:rPr>
      <w:rFonts w:cs="Times New Roman"/>
    </w:rPr>
  </w:style>
  <w:style w:type="character" w:customStyle="1" w:styleId="tekst1">
    <w:name w:val="tekst1"/>
    <w:basedOn w:val="Domylnaczcionkaakapitu"/>
    <w:uiPriority w:val="99"/>
    <w:rsid w:val="0023429D"/>
    <w:rPr>
      <w:rFonts w:ascii="Verdana" w:hAnsi="Verdana" w:cs="Verdana"/>
      <w:color w:val="000000"/>
      <w:sz w:val="18"/>
      <w:szCs w:val="18"/>
      <w:u w:val="none"/>
      <w:effect w:val="none"/>
    </w:rPr>
  </w:style>
  <w:style w:type="character" w:customStyle="1" w:styleId="Normalny1">
    <w:name w:val="Normalny1"/>
    <w:basedOn w:val="Domylnaczcionkaakapitu"/>
    <w:uiPriority w:val="99"/>
    <w:rsid w:val="0023429D"/>
    <w:rPr>
      <w:rFonts w:cs="Times New Roman"/>
    </w:rPr>
  </w:style>
  <w:style w:type="character" w:customStyle="1" w:styleId="style30">
    <w:name w:val="style30"/>
    <w:basedOn w:val="Domylnaczcionkaakapitu"/>
    <w:uiPriority w:val="99"/>
    <w:rsid w:val="0023429D"/>
    <w:rPr>
      <w:rFonts w:cs="Times New Roman"/>
    </w:rPr>
  </w:style>
  <w:style w:type="character" w:customStyle="1" w:styleId="prodkatopis">
    <w:name w:val="prodkatopis"/>
    <w:basedOn w:val="Domylnaczcionkaakapitu"/>
    <w:uiPriority w:val="99"/>
    <w:rsid w:val="0023429D"/>
    <w:rPr>
      <w:rFonts w:cs="Times New Roman"/>
    </w:rPr>
  </w:style>
  <w:style w:type="character" w:customStyle="1" w:styleId="reviewtext">
    <w:name w:val="reviewtext"/>
    <w:basedOn w:val="Domylnaczcionkaakapitu"/>
    <w:uiPriority w:val="99"/>
    <w:rsid w:val="0023429D"/>
    <w:rPr>
      <w:rFonts w:cs="Times New Roman"/>
    </w:rPr>
  </w:style>
  <w:style w:type="character" w:customStyle="1" w:styleId="themebody1">
    <w:name w:val="themebody1"/>
    <w:basedOn w:val="Domylnaczcionkaakapitu"/>
    <w:uiPriority w:val="99"/>
    <w:rsid w:val="0023429D"/>
    <w:rPr>
      <w:rFonts w:cs="Times New Roman"/>
      <w:color w:val="FFFFFF"/>
    </w:rPr>
  </w:style>
  <w:style w:type="character" w:customStyle="1" w:styleId="para">
    <w:name w:val="para"/>
    <w:basedOn w:val="Domylnaczcionkaakapitu"/>
    <w:uiPriority w:val="99"/>
    <w:rsid w:val="0023429D"/>
    <w:rPr>
      <w:rFonts w:cs="Times New Roman"/>
    </w:rPr>
  </w:style>
  <w:style w:type="character" w:customStyle="1" w:styleId="themebody">
    <w:name w:val="themebody"/>
    <w:basedOn w:val="Domylnaczcionkaakapitu"/>
    <w:uiPriority w:val="99"/>
    <w:rsid w:val="0023429D"/>
    <w:rPr>
      <w:rFonts w:cs="Times New Roman"/>
    </w:rPr>
  </w:style>
  <w:style w:type="paragraph" w:styleId="HTML-wstpniesformatowany">
    <w:name w:val="HTML Preformatted"/>
    <w:basedOn w:val="Normalny"/>
    <w:link w:val="HTML-wstpniesformatowanyZnak"/>
    <w:uiPriority w:val="99"/>
    <w:rsid w:val="0023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23429D"/>
    <w:rPr>
      <w:rFonts w:ascii="Courier New" w:hAnsi="Courier New" w:cs="Courier New"/>
      <w:sz w:val="20"/>
      <w:szCs w:val="20"/>
      <w:lang w:eastAsia="pl-PL"/>
    </w:rPr>
  </w:style>
  <w:style w:type="paragraph" w:styleId="Legenda">
    <w:name w:val="caption"/>
    <w:basedOn w:val="Normalny"/>
    <w:next w:val="Normalny"/>
    <w:uiPriority w:val="99"/>
    <w:qFormat/>
    <w:rsid w:val="0023429D"/>
    <w:pPr>
      <w:spacing w:after="0" w:line="240" w:lineRule="auto"/>
    </w:pPr>
    <w:rPr>
      <w:rFonts w:ascii="Times New Roman" w:eastAsia="Times New Roman" w:hAnsi="Times New Roman"/>
      <w:b/>
      <w:bCs/>
      <w:sz w:val="28"/>
      <w:szCs w:val="24"/>
    </w:rPr>
  </w:style>
  <w:style w:type="character" w:customStyle="1" w:styleId="default1">
    <w:name w:val="default1"/>
    <w:basedOn w:val="Domylnaczcionkaakapitu"/>
    <w:uiPriority w:val="99"/>
    <w:rsid w:val="0023429D"/>
    <w:rPr>
      <w:rFonts w:cs="Times New Roman"/>
    </w:rPr>
  </w:style>
  <w:style w:type="paragraph" w:styleId="Zagicieodgryformularza">
    <w:name w:val="HTML Top of Form"/>
    <w:basedOn w:val="Normalny"/>
    <w:next w:val="Normalny"/>
    <w:link w:val="ZagicieodgryformularzaZnak"/>
    <w:hidden/>
    <w:uiPriority w:val="99"/>
    <w:rsid w:val="0023429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locked/>
    <w:rsid w:val="0023429D"/>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rsid w:val="0023429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locked/>
    <w:rsid w:val="0023429D"/>
    <w:rPr>
      <w:rFonts w:ascii="Arial" w:hAnsi="Arial" w:cs="Arial"/>
      <w:vanish/>
      <w:sz w:val="16"/>
      <w:szCs w:val="16"/>
      <w:lang w:eastAsia="pl-PL"/>
    </w:rPr>
  </w:style>
  <w:style w:type="character" w:customStyle="1" w:styleId="normal2">
    <w:name w:val="normal2"/>
    <w:basedOn w:val="Domylnaczcionkaakapitu"/>
    <w:uiPriority w:val="99"/>
    <w:rsid w:val="0023429D"/>
    <w:rPr>
      <w:rFonts w:cs="Times New Roman"/>
    </w:rPr>
  </w:style>
  <w:style w:type="character" w:styleId="Uwydatnienie">
    <w:name w:val="Emphasis"/>
    <w:basedOn w:val="Domylnaczcionkaakapitu"/>
    <w:uiPriority w:val="99"/>
    <w:qFormat/>
    <w:rsid w:val="0023429D"/>
    <w:rPr>
      <w:rFonts w:cs="Times New Roman"/>
      <w:i/>
      <w:iCs/>
    </w:rPr>
  </w:style>
  <w:style w:type="character" w:customStyle="1" w:styleId="text16">
    <w:name w:val="text16"/>
    <w:basedOn w:val="Domylnaczcionkaakapitu"/>
    <w:uiPriority w:val="99"/>
    <w:rsid w:val="0023429D"/>
    <w:rPr>
      <w:rFonts w:cs="Times New Roman"/>
    </w:rPr>
  </w:style>
  <w:style w:type="character" w:customStyle="1" w:styleId="prodhd1">
    <w:name w:val="prodhd1"/>
    <w:basedOn w:val="Domylnaczcionkaakapitu"/>
    <w:uiPriority w:val="99"/>
    <w:rsid w:val="0023429D"/>
    <w:rPr>
      <w:rFonts w:cs="Times New Roman"/>
      <w:color w:val="15223B"/>
      <w:sz w:val="29"/>
      <w:szCs w:val="29"/>
    </w:rPr>
  </w:style>
  <w:style w:type="character" w:customStyle="1" w:styleId="text171">
    <w:name w:val="text171"/>
    <w:basedOn w:val="Domylnaczcionkaakapitu"/>
    <w:uiPriority w:val="99"/>
    <w:rsid w:val="0023429D"/>
    <w:rPr>
      <w:rFonts w:cs="Times New Roman"/>
      <w:sz w:val="26"/>
      <w:szCs w:val="26"/>
    </w:rPr>
  </w:style>
  <w:style w:type="character" w:customStyle="1" w:styleId="text161">
    <w:name w:val="text161"/>
    <w:basedOn w:val="Domylnaczcionkaakapitu"/>
    <w:uiPriority w:val="99"/>
    <w:rsid w:val="0023429D"/>
    <w:rPr>
      <w:rFonts w:cs="Times New Roman"/>
      <w:sz w:val="24"/>
      <w:szCs w:val="24"/>
    </w:rPr>
  </w:style>
  <w:style w:type="character" w:customStyle="1" w:styleId="mb-model-name">
    <w:name w:val="mb-model-name"/>
    <w:basedOn w:val="Domylnaczcionkaakapitu"/>
    <w:uiPriority w:val="99"/>
    <w:rsid w:val="0023429D"/>
    <w:rPr>
      <w:rFonts w:cs="Times New Roman"/>
    </w:rPr>
  </w:style>
  <w:style w:type="paragraph" w:styleId="Tekstkomentarza">
    <w:name w:val="annotation text"/>
    <w:basedOn w:val="Normalny"/>
    <w:link w:val="TekstkomentarzaZnak"/>
    <w:uiPriority w:val="99"/>
    <w:semiHidden/>
    <w:rsid w:val="0023429D"/>
    <w:pPr>
      <w:spacing w:after="0" w:line="36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semiHidden/>
    <w:locked/>
    <w:rsid w:val="0023429D"/>
    <w:rPr>
      <w:rFonts w:ascii="Arial" w:hAnsi="Arial" w:cs="Arial"/>
      <w:sz w:val="20"/>
      <w:szCs w:val="20"/>
      <w:lang w:eastAsia="pl-PL"/>
    </w:rPr>
  </w:style>
  <w:style w:type="paragraph" w:customStyle="1" w:styleId="Styl">
    <w:name w:val="Styl"/>
    <w:basedOn w:val="Normalny"/>
    <w:next w:val="Nagwek"/>
    <w:uiPriority w:val="99"/>
    <w:rsid w:val="0023429D"/>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lv20orange">
    <w:name w:val="helv_20_orange"/>
    <w:basedOn w:val="Domylnaczcionkaakapitu"/>
    <w:uiPriority w:val="99"/>
    <w:rsid w:val="0023429D"/>
    <w:rPr>
      <w:rFonts w:cs="Times New Roman"/>
    </w:rPr>
  </w:style>
  <w:style w:type="paragraph" w:customStyle="1" w:styleId="Akapitzlist1">
    <w:name w:val="Akapit z listą1"/>
    <w:basedOn w:val="Normalny"/>
    <w:uiPriority w:val="99"/>
    <w:rsid w:val="0023429D"/>
    <w:pPr>
      <w:spacing w:after="0" w:line="240" w:lineRule="auto"/>
      <w:ind w:left="720"/>
    </w:pPr>
    <w:rPr>
      <w:rFonts w:ascii="Times New Roman" w:eastAsia="Times New Roman" w:hAnsi="Times New Roman"/>
      <w:sz w:val="24"/>
      <w:szCs w:val="24"/>
      <w:lang w:val="en-US" w:eastAsia="pl-PL"/>
    </w:rPr>
  </w:style>
  <w:style w:type="paragraph" w:customStyle="1" w:styleId="ZnakZnak1">
    <w:name w:val="Znak Znak1"/>
    <w:basedOn w:val="Normalny"/>
    <w:uiPriority w:val="99"/>
    <w:rsid w:val="0023429D"/>
    <w:pPr>
      <w:spacing w:after="0" w:line="240" w:lineRule="auto"/>
    </w:pPr>
    <w:rPr>
      <w:rFonts w:ascii="Arial" w:eastAsia="Times New Roman" w:hAnsi="Arial" w:cs="Arial"/>
      <w:sz w:val="24"/>
      <w:szCs w:val="24"/>
      <w:lang w:eastAsia="pl-PL"/>
    </w:rPr>
  </w:style>
  <w:style w:type="paragraph" w:customStyle="1" w:styleId="Standardowyjust">
    <w:name w:val="Standardowy just"/>
    <w:basedOn w:val="Normalny"/>
    <w:uiPriority w:val="99"/>
    <w:rsid w:val="0023429D"/>
    <w:pPr>
      <w:numPr>
        <w:numId w:val="4"/>
      </w:numPr>
      <w:spacing w:after="120" w:line="300" w:lineRule="auto"/>
      <w:jc w:val="both"/>
      <w:outlineLvl w:val="0"/>
    </w:pPr>
    <w:rPr>
      <w:rFonts w:ascii="Times New Roman" w:eastAsia="Times New Roman" w:hAnsi="Times New Roman"/>
      <w:sz w:val="24"/>
      <w:szCs w:val="20"/>
      <w:lang w:eastAsia="pl-PL"/>
    </w:rPr>
  </w:style>
  <w:style w:type="paragraph" w:customStyle="1" w:styleId="Default">
    <w:name w:val="Default"/>
    <w:uiPriority w:val="99"/>
    <w:rsid w:val="0023429D"/>
    <w:pPr>
      <w:autoSpaceDE w:val="0"/>
      <w:autoSpaceDN w:val="0"/>
      <w:adjustRightInd w:val="0"/>
    </w:pPr>
    <w:rPr>
      <w:rFonts w:ascii="Times New Roman" w:eastAsia="Times New Roman" w:hAnsi="Times New Roman"/>
      <w:color w:val="000000"/>
      <w:sz w:val="24"/>
      <w:szCs w:val="24"/>
      <w:lang w:eastAsia="en-US"/>
    </w:rPr>
  </w:style>
  <w:style w:type="paragraph" w:customStyle="1" w:styleId="a2gray">
    <w:name w:val="a2gray"/>
    <w:basedOn w:val="Normalny"/>
    <w:uiPriority w:val="99"/>
    <w:rsid w:val="0023429D"/>
    <w:pPr>
      <w:spacing w:before="100" w:beforeAutospacing="1" w:after="100" w:afterAutospacing="1" w:line="240" w:lineRule="auto"/>
    </w:pPr>
    <w:rPr>
      <w:rFonts w:ascii="Verdana" w:eastAsia="Batang" w:hAnsi="Verdana" w:cs="Verdana"/>
      <w:color w:val="666666"/>
      <w:sz w:val="16"/>
      <w:szCs w:val="16"/>
      <w:lang w:eastAsia="ko-KR"/>
    </w:rPr>
  </w:style>
  <w:style w:type="paragraph" w:customStyle="1" w:styleId="ListParagraph1">
    <w:name w:val="List Paragraph1"/>
    <w:basedOn w:val="Normalny"/>
    <w:uiPriority w:val="99"/>
    <w:rsid w:val="0023429D"/>
    <w:pPr>
      <w:spacing w:after="0" w:line="240" w:lineRule="auto"/>
      <w:ind w:left="720"/>
    </w:pPr>
    <w:rPr>
      <w:rFonts w:ascii="Times New Roman" w:eastAsia="Times New Roman" w:hAnsi="Times New Roman"/>
      <w:sz w:val="20"/>
      <w:szCs w:val="20"/>
      <w:lang w:eastAsia="ko-KR"/>
    </w:rPr>
  </w:style>
  <w:style w:type="paragraph" w:styleId="Zwykytekst">
    <w:name w:val="Plain Text"/>
    <w:basedOn w:val="Normalny"/>
    <w:link w:val="ZwykytekstZnak"/>
    <w:uiPriority w:val="99"/>
    <w:rsid w:val="0023429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locked/>
    <w:rsid w:val="0023429D"/>
    <w:rPr>
      <w:rFonts w:ascii="Courier New" w:hAnsi="Courier New" w:cs="Courier New"/>
      <w:sz w:val="20"/>
      <w:szCs w:val="20"/>
      <w:lang w:eastAsia="pl-PL"/>
    </w:rPr>
  </w:style>
  <w:style w:type="character" w:styleId="Odwoanieprzypisudolnego">
    <w:name w:val="footnote reference"/>
    <w:basedOn w:val="Domylnaczcionkaakapitu"/>
    <w:rsid w:val="0023429D"/>
    <w:rPr>
      <w:rFonts w:cs="Times New Roman"/>
      <w:vertAlign w:val="superscript"/>
    </w:rPr>
  </w:style>
  <w:style w:type="paragraph" w:customStyle="1" w:styleId="Akapitzlist11">
    <w:name w:val="Akapit z listą11"/>
    <w:basedOn w:val="Normalny"/>
    <w:uiPriority w:val="99"/>
    <w:rsid w:val="0023429D"/>
    <w:pPr>
      <w:spacing w:after="0" w:line="240" w:lineRule="auto"/>
      <w:ind w:left="720"/>
    </w:pPr>
    <w:rPr>
      <w:rFonts w:eastAsia="Times New Roman" w:cs="Calibri"/>
      <w:sz w:val="24"/>
      <w:szCs w:val="24"/>
      <w:lang w:val="en-US" w:eastAsia="pl-PL"/>
    </w:rPr>
  </w:style>
  <w:style w:type="character" w:styleId="Odwoaniedokomentarza">
    <w:name w:val="annotation reference"/>
    <w:basedOn w:val="Domylnaczcionkaakapitu"/>
    <w:uiPriority w:val="99"/>
    <w:semiHidden/>
    <w:rsid w:val="0023429D"/>
    <w:rPr>
      <w:rFonts w:cs="Times New Roman"/>
      <w:sz w:val="16"/>
      <w:szCs w:val="16"/>
    </w:rPr>
  </w:style>
  <w:style w:type="paragraph" w:customStyle="1" w:styleId="Akapitzlist2">
    <w:name w:val="Akapit z listą2"/>
    <w:basedOn w:val="Normalny"/>
    <w:rsid w:val="0023429D"/>
    <w:pPr>
      <w:ind w:left="720"/>
      <w:contextualSpacing/>
    </w:pPr>
    <w:rPr>
      <w:rFonts w:ascii="Times New Roman" w:eastAsia="Times New Roman" w:hAnsi="Times New Roman"/>
      <w:sz w:val="24"/>
    </w:rPr>
  </w:style>
  <w:style w:type="character" w:customStyle="1" w:styleId="apple-converted-space">
    <w:name w:val="apple-converted-space"/>
    <w:uiPriority w:val="99"/>
    <w:rsid w:val="0023429D"/>
  </w:style>
  <w:style w:type="paragraph" w:styleId="Tematkomentarza">
    <w:name w:val="annotation subject"/>
    <w:basedOn w:val="Tekstkomentarza"/>
    <w:next w:val="Tekstkomentarza"/>
    <w:link w:val="TematkomentarzaZnak"/>
    <w:uiPriority w:val="99"/>
    <w:semiHidden/>
    <w:rsid w:val="0023429D"/>
    <w:pPr>
      <w:spacing w:after="200" w:line="276" w:lineRule="auto"/>
    </w:pPr>
    <w:rPr>
      <w:rFonts w:ascii="Calibri" w:eastAsia="Calibri" w:hAnsi="Calibri" w:cs="Times New Roman"/>
      <w:b/>
      <w:bCs/>
      <w:lang w:eastAsia="en-US"/>
    </w:rPr>
  </w:style>
  <w:style w:type="character" w:customStyle="1" w:styleId="TematkomentarzaZnak">
    <w:name w:val="Temat komentarza Znak"/>
    <w:basedOn w:val="TekstkomentarzaZnak"/>
    <w:link w:val="Tematkomentarza"/>
    <w:uiPriority w:val="99"/>
    <w:semiHidden/>
    <w:locked/>
    <w:rsid w:val="0023429D"/>
    <w:rPr>
      <w:rFonts w:ascii="Calibri" w:hAnsi="Calibri" w:cs="Times New Roman"/>
      <w:b/>
      <w:bCs/>
      <w:sz w:val="20"/>
      <w:szCs w:val="20"/>
      <w:lang w:eastAsia="pl-PL"/>
    </w:rPr>
  </w:style>
  <w:style w:type="paragraph" w:styleId="Akapitzlist">
    <w:name w:val="List Paragraph"/>
    <w:basedOn w:val="Normalny"/>
    <w:link w:val="AkapitzlistZnak"/>
    <w:uiPriority w:val="99"/>
    <w:qFormat/>
    <w:rsid w:val="0023429D"/>
    <w:pPr>
      <w:ind w:left="720"/>
      <w:contextualSpacing/>
    </w:pPr>
  </w:style>
  <w:style w:type="character" w:customStyle="1" w:styleId="hps">
    <w:name w:val="hps"/>
    <w:basedOn w:val="Domylnaczcionkaakapitu"/>
    <w:uiPriority w:val="99"/>
    <w:rsid w:val="0023429D"/>
    <w:rPr>
      <w:rFonts w:cs="Times New Roman"/>
    </w:rPr>
  </w:style>
  <w:style w:type="table" w:styleId="Tabela-Siatka">
    <w:name w:val="Table Grid"/>
    <w:basedOn w:val="Standardowy"/>
    <w:uiPriority w:val="59"/>
    <w:rsid w:val="0023429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23429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23429D"/>
    <w:rPr>
      <w:rFonts w:ascii="Tahoma" w:hAnsi="Tahoma" w:cs="Tahoma"/>
      <w:sz w:val="16"/>
      <w:szCs w:val="16"/>
    </w:rPr>
  </w:style>
  <w:style w:type="paragraph" w:styleId="Tekstprzypisukocowego">
    <w:name w:val="endnote text"/>
    <w:basedOn w:val="Normalny"/>
    <w:link w:val="TekstprzypisukocowegoZnak"/>
    <w:uiPriority w:val="99"/>
    <w:semiHidden/>
    <w:rsid w:val="0023429D"/>
    <w:rPr>
      <w:sz w:val="20"/>
      <w:szCs w:val="20"/>
    </w:rPr>
  </w:style>
  <w:style w:type="character" w:customStyle="1" w:styleId="TekstprzypisukocowegoZnak">
    <w:name w:val="Tekst przypisu końcowego Znak"/>
    <w:basedOn w:val="Domylnaczcionkaakapitu"/>
    <w:link w:val="Tekstprzypisukocowego"/>
    <w:uiPriority w:val="99"/>
    <w:semiHidden/>
    <w:locked/>
    <w:rsid w:val="0023429D"/>
    <w:rPr>
      <w:rFonts w:ascii="Calibri" w:hAnsi="Calibri" w:cs="Times New Roman"/>
      <w:sz w:val="20"/>
      <w:szCs w:val="20"/>
    </w:rPr>
  </w:style>
  <w:style w:type="character" w:styleId="Odwoanieprzypisukocowego">
    <w:name w:val="endnote reference"/>
    <w:basedOn w:val="Domylnaczcionkaakapitu"/>
    <w:uiPriority w:val="99"/>
    <w:semiHidden/>
    <w:rsid w:val="0023429D"/>
    <w:rPr>
      <w:rFonts w:cs="Times New Roman"/>
      <w:vertAlign w:val="superscript"/>
    </w:rPr>
  </w:style>
  <w:style w:type="paragraph" w:styleId="Tekstprzypisudolnego">
    <w:name w:val="footnote text"/>
    <w:basedOn w:val="Normalny"/>
    <w:link w:val="TekstprzypisudolnegoZnak"/>
    <w:rsid w:val="0023429D"/>
    <w:rPr>
      <w:sz w:val="20"/>
      <w:szCs w:val="20"/>
    </w:rPr>
  </w:style>
  <w:style w:type="character" w:customStyle="1" w:styleId="TekstprzypisudolnegoZnak">
    <w:name w:val="Tekst przypisu dolnego Znak"/>
    <w:basedOn w:val="Domylnaczcionkaakapitu"/>
    <w:link w:val="Tekstprzypisudolnego"/>
    <w:semiHidden/>
    <w:locked/>
    <w:rsid w:val="0023429D"/>
    <w:rPr>
      <w:rFonts w:ascii="Calibri" w:hAnsi="Calibri" w:cs="Times New Roman"/>
      <w:sz w:val="20"/>
      <w:szCs w:val="20"/>
    </w:rPr>
  </w:style>
  <w:style w:type="character" w:customStyle="1" w:styleId="FontStyle44">
    <w:name w:val="Font Style44"/>
    <w:basedOn w:val="Domylnaczcionkaakapitu"/>
    <w:uiPriority w:val="99"/>
    <w:rsid w:val="0023429D"/>
    <w:rPr>
      <w:rFonts w:ascii="Times New Roman" w:hAnsi="Times New Roman" w:cs="Times New Roman"/>
      <w:color w:val="000000"/>
      <w:sz w:val="20"/>
      <w:szCs w:val="20"/>
    </w:rPr>
  </w:style>
  <w:style w:type="paragraph" w:customStyle="1" w:styleId="Normal3">
    <w:name w:val="Normal+3"/>
    <w:basedOn w:val="Default"/>
    <w:next w:val="Default"/>
    <w:uiPriority w:val="99"/>
    <w:rsid w:val="0023429D"/>
    <w:rPr>
      <w:color w:val="auto"/>
      <w:lang w:eastAsia="pl-PL"/>
    </w:rPr>
  </w:style>
  <w:style w:type="paragraph" w:styleId="Bezodstpw">
    <w:name w:val="No Spacing"/>
    <w:uiPriority w:val="1"/>
    <w:qFormat/>
    <w:rsid w:val="0023429D"/>
    <w:rPr>
      <w:lang w:eastAsia="en-US"/>
    </w:rPr>
  </w:style>
  <w:style w:type="paragraph" w:customStyle="1" w:styleId="Bezodstpw1">
    <w:name w:val="Bez odstępów1"/>
    <w:uiPriority w:val="99"/>
    <w:rsid w:val="0023429D"/>
    <w:pPr>
      <w:suppressAutoHyphens/>
    </w:pPr>
    <w:rPr>
      <w:rFonts w:eastAsia="Times New Roman"/>
      <w:lang w:eastAsia="ar-SA"/>
    </w:rPr>
  </w:style>
  <w:style w:type="character" w:customStyle="1" w:styleId="fontstyle61">
    <w:name w:val="fontstyle61"/>
    <w:basedOn w:val="Domylnaczcionkaakapitu"/>
    <w:uiPriority w:val="99"/>
    <w:rsid w:val="0023429D"/>
    <w:rPr>
      <w:rFonts w:cs="Times New Roman"/>
    </w:rPr>
  </w:style>
  <w:style w:type="paragraph" w:customStyle="1" w:styleId="Kolorowecieniowanieakcent31">
    <w:name w:val="Kolorowe cieniowanie — akcent 31"/>
    <w:basedOn w:val="Normalny"/>
    <w:uiPriority w:val="99"/>
    <w:rsid w:val="0023429D"/>
    <w:pPr>
      <w:ind w:left="720"/>
    </w:pPr>
    <w:rPr>
      <w:rFonts w:cs="Calibri"/>
    </w:rPr>
  </w:style>
  <w:style w:type="character" w:customStyle="1" w:styleId="Teksttreci3">
    <w:name w:val="Tekst treści (3)_"/>
    <w:link w:val="Teksttreci30"/>
    <w:uiPriority w:val="99"/>
    <w:locked/>
    <w:rsid w:val="0023429D"/>
    <w:rPr>
      <w:rFonts w:ascii="Arial" w:hAnsi="Arial"/>
      <w:b/>
      <w:shd w:val="clear" w:color="auto" w:fill="FFFFFF"/>
    </w:rPr>
  </w:style>
  <w:style w:type="paragraph" w:customStyle="1" w:styleId="Teksttreci30">
    <w:name w:val="Tekst treści (3)"/>
    <w:basedOn w:val="Normalny"/>
    <w:link w:val="Teksttreci3"/>
    <w:uiPriority w:val="99"/>
    <w:rsid w:val="0023429D"/>
    <w:pPr>
      <w:widowControl w:val="0"/>
      <w:shd w:val="clear" w:color="auto" w:fill="FFFFFF"/>
      <w:spacing w:after="0" w:line="979" w:lineRule="exact"/>
      <w:ind w:hanging="740"/>
      <w:jc w:val="center"/>
    </w:pPr>
    <w:rPr>
      <w:rFonts w:ascii="Arial" w:hAnsi="Arial"/>
      <w:b/>
      <w:sz w:val="20"/>
      <w:szCs w:val="20"/>
      <w:lang w:eastAsia="pl-PL"/>
    </w:rPr>
  </w:style>
  <w:style w:type="character" w:customStyle="1" w:styleId="Teksttreci4">
    <w:name w:val="Tekst treści (4)_"/>
    <w:link w:val="Teksttreci40"/>
    <w:uiPriority w:val="99"/>
    <w:locked/>
    <w:rsid w:val="0023429D"/>
    <w:rPr>
      <w:rFonts w:ascii="Arial" w:hAnsi="Arial"/>
      <w:i/>
      <w:shd w:val="clear" w:color="auto" w:fill="FFFFFF"/>
    </w:rPr>
  </w:style>
  <w:style w:type="character" w:customStyle="1" w:styleId="Teksttreci4Bezkursywy">
    <w:name w:val="Tekst treści (4) + Bez kursywy"/>
    <w:uiPriority w:val="99"/>
    <w:rsid w:val="0023429D"/>
    <w:rPr>
      <w:rFonts w:ascii="Arial" w:hAnsi="Arial"/>
      <w:i/>
      <w:color w:val="000000"/>
      <w:spacing w:val="0"/>
      <w:w w:val="100"/>
      <w:position w:val="0"/>
      <w:sz w:val="22"/>
      <w:u w:val="none"/>
      <w:lang w:val="en-US" w:eastAsia="en-US"/>
    </w:rPr>
  </w:style>
  <w:style w:type="paragraph" w:customStyle="1" w:styleId="Teksttreci40">
    <w:name w:val="Tekst treści (4)"/>
    <w:basedOn w:val="Normalny"/>
    <w:link w:val="Teksttreci4"/>
    <w:uiPriority w:val="99"/>
    <w:rsid w:val="0023429D"/>
    <w:pPr>
      <w:widowControl w:val="0"/>
      <w:shd w:val="clear" w:color="auto" w:fill="FFFFFF"/>
      <w:spacing w:after="0" w:line="490" w:lineRule="exact"/>
      <w:jc w:val="center"/>
    </w:pPr>
    <w:rPr>
      <w:rFonts w:ascii="Arial" w:hAnsi="Arial"/>
      <w:i/>
      <w:sz w:val="20"/>
      <w:szCs w:val="20"/>
      <w:lang w:eastAsia="pl-PL"/>
    </w:rPr>
  </w:style>
  <w:style w:type="paragraph" w:customStyle="1" w:styleId="CM1">
    <w:name w:val="CM1"/>
    <w:basedOn w:val="Default"/>
    <w:next w:val="Default"/>
    <w:uiPriority w:val="99"/>
    <w:rsid w:val="0023429D"/>
    <w:rPr>
      <w:rFonts w:ascii="EUAlbertina" w:eastAsia="Calibri" w:hAnsi="EUAlbertina"/>
      <w:color w:val="auto"/>
      <w:lang w:eastAsia="pl-PL"/>
    </w:rPr>
  </w:style>
  <w:style w:type="paragraph" w:customStyle="1" w:styleId="CM3">
    <w:name w:val="CM3"/>
    <w:basedOn w:val="Default"/>
    <w:next w:val="Default"/>
    <w:uiPriority w:val="99"/>
    <w:rsid w:val="0023429D"/>
    <w:rPr>
      <w:rFonts w:ascii="EUAlbertina" w:eastAsia="Calibri" w:hAnsi="EUAlbertina"/>
      <w:color w:val="auto"/>
      <w:lang w:eastAsia="pl-PL"/>
    </w:rPr>
  </w:style>
  <w:style w:type="paragraph" w:customStyle="1" w:styleId="CM4">
    <w:name w:val="CM4"/>
    <w:basedOn w:val="Default"/>
    <w:next w:val="Default"/>
    <w:uiPriority w:val="99"/>
    <w:rsid w:val="0023429D"/>
    <w:rPr>
      <w:rFonts w:ascii="EUAlbertina" w:eastAsia="Calibri" w:hAnsi="EUAlbertina"/>
      <w:color w:val="auto"/>
      <w:lang w:eastAsia="pl-PL"/>
    </w:rPr>
  </w:style>
  <w:style w:type="character" w:customStyle="1" w:styleId="Teksttreci2">
    <w:name w:val="Tekst treści (2)_"/>
    <w:link w:val="Teksttreci21"/>
    <w:uiPriority w:val="99"/>
    <w:locked/>
    <w:rsid w:val="0023429D"/>
    <w:rPr>
      <w:rFonts w:ascii="Arial" w:hAnsi="Arial"/>
      <w:shd w:val="clear" w:color="auto" w:fill="FFFFFF"/>
    </w:rPr>
  </w:style>
  <w:style w:type="paragraph" w:customStyle="1" w:styleId="Teksttreci21">
    <w:name w:val="Tekst treści (2)1"/>
    <w:basedOn w:val="Normalny"/>
    <w:link w:val="Teksttreci2"/>
    <w:uiPriority w:val="99"/>
    <w:rsid w:val="0023429D"/>
    <w:pPr>
      <w:widowControl w:val="0"/>
      <w:shd w:val="clear" w:color="auto" w:fill="FFFFFF"/>
      <w:spacing w:before="480" w:after="0" w:line="979" w:lineRule="exact"/>
      <w:ind w:hanging="1680"/>
      <w:jc w:val="center"/>
    </w:pPr>
    <w:rPr>
      <w:rFonts w:ascii="Arial" w:hAnsi="Arial"/>
      <w:sz w:val="20"/>
      <w:szCs w:val="20"/>
      <w:lang w:eastAsia="pl-PL"/>
    </w:rPr>
  </w:style>
  <w:style w:type="character" w:customStyle="1" w:styleId="ZnakZnak7">
    <w:name w:val="Znak Znak7"/>
    <w:uiPriority w:val="99"/>
    <w:rsid w:val="0023429D"/>
    <w:rPr>
      <w:rFonts w:ascii="Arial" w:hAnsi="Arial"/>
      <w:sz w:val="24"/>
    </w:rPr>
  </w:style>
  <w:style w:type="character" w:customStyle="1" w:styleId="Teksttreci6Kursywa">
    <w:name w:val="Tekst treści (6) + Kursywa"/>
    <w:uiPriority w:val="99"/>
    <w:rsid w:val="0023429D"/>
    <w:rPr>
      <w:rFonts w:ascii="Times New Roman" w:hAnsi="Times New Roman"/>
      <w:i/>
      <w:color w:val="000000"/>
      <w:spacing w:val="0"/>
      <w:w w:val="100"/>
      <w:position w:val="0"/>
      <w:sz w:val="23"/>
      <w:u w:val="none"/>
      <w:lang w:val="pl-PL"/>
    </w:rPr>
  </w:style>
  <w:style w:type="character" w:customStyle="1" w:styleId="Teksttreci6">
    <w:name w:val="Tekst treści (6)"/>
    <w:uiPriority w:val="99"/>
    <w:rsid w:val="0023429D"/>
    <w:rPr>
      <w:rFonts w:ascii="Times New Roman" w:hAnsi="Times New Roman"/>
      <w:color w:val="000000"/>
      <w:spacing w:val="0"/>
      <w:w w:val="100"/>
      <w:position w:val="0"/>
      <w:sz w:val="23"/>
      <w:u w:val="none"/>
    </w:rPr>
  </w:style>
  <w:style w:type="numbering" w:styleId="111111">
    <w:name w:val="Outline List 2"/>
    <w:basedOn w:val="Bezlisty"/>
    <w:uiPriority w:val="99"/>
    <w:semiHidden/>
    <w:unhideWhenUsed/>
    <w:rsid w:val="002873E2"/>
    <w:pPr>
      <w:numPr>
        <w:numId w:val="13"/>
      </w:numPr>
    </w:pPr>
  </w:style>
  <w:style w:type="paragraph" w:customStyle="1" w:styleId="Akapitzlist3">
    <w:name w:val="Akapit z listą3"/>
    <w:basedOn w:val="Normalny"/>
    <w:rsid w:val="00B61FCC"/>
    <w:pPr>
      <w:ind w:left="720"/>
      <w:contextualSpacing/>
    </w:pPr>
    <w:rPr>
      <w:rFonts w:eastAsia="Times New Roman"/>
    </w:rPr>
  </w:style>
  <w:style w:type="character" w:customStyle="1" w:styleId="TekstpodstawowyZnak1">
    <w:name w:val="Tekst podstawowy Znak1"/>
    <w:uiPriority w:val="99"/>
    <w:locked/>
    <w:rsid w:val="00706718"/>
    <w:rPr>
      <w:rFonts w:ascii="Arial" w:hAnsi="Arial" w:cs="Arial"/>
      <w:sz w:val="24"/>
      <w:szCs w:val="24"/>
      <w:lang w:val="pl-PL" w:eastAsia="pl-PL" w:bidi="ar-SA"/>
    </w:rPr>
  </w:style>
  <w:style w:type="character" w:customStyle="1" w:styleId="AkapitzlistZnak">
    <w:name w:val="Akapit z listą Znak"/>
    <w:link w:val="Akapitzlist"/>
    <w:uiPriority w:val="99"/>
    <w:locked/>
    <w:rsid w:val="00706718"/>
    <w:rPr>
      <w:lang w:eastAsia="en-US"/>
    </w:rPr>
  </w:style>
  <w:style w:type="paragraph" w:customStyle="1" w:styleId="Akapitzlist4">
    <w:name w:val="Akapit z listą4"/>
    <w:basedOn w:val="Normalny"/>
    <w:link w:val="ListParagraphChar"/>
    <w:qFormat/>
    <w:rsid w:val="00074B5B"/>
    <w:pPr>
      <w:ind w:left="720"/>
    </w:pPr>
    <w:rPr>
      <w:rFonts w:eastAsia="Times New Roman"/>
    </w:rPr>
  </w:style>
  <w:style w:type="character" w:customStyle="1" w:styleId="ListParagraphChar">
    <w:name w:val="List Paragraph Char"/>
    <w:link w:val="Akapitzlist4"/>
    <w:locked/>
    <w:rsid w:val="00074B5B"/>
    <w:rPr>
      <w:rFonts w:eastAsia="Times New Roman"/>
      <w:lang w:eastAsia="en-US"/>
    </w:rPr>
  </w:style>
  <w:style w:type="character" w:customStyle="1" w:styleId="StopkaZnak1">
    <w:name w:val="Stopka Znak1"/>
    <w:locked/>
    <w:rsid w:val="00293710"/>
    <w:rPr>
      <w:rFonts w:ascii="Arial" w:hAnsi="Arial" w:cs="Arial"/>
      <w:sz w:val="24"/>
      <w:szCs w:val="24"/>
      <w:lang w:val="pl-PL" w:eastAsia="pl-PL" w:bidi="ar-SA"/>
    </w:rPr>
  </w:style>
  <w:style w:type="character" w:customStyle="1" w:styleId="NagwekZnak1">
    <w:name w:val="Nagłówek Znak1"/>
    <w:semiHidden/>
    <w:rsid w:val="00293710"/>
    <w:rPr>
      <w:rFonts w:ascii="Arial" w:hAnsi="Arial" w:cs="Arial"/>
      <w:sz w:val="24"/>
      <w:szCs w:val="24"/>
      <w:lang w:val="pl-PL" w:eastAsia="pl-PL"/>
    </w:rPr>
  </w:style>
  <w:style w:type="character" w:customStyle="1" w:styleId="TekstprzypisudolnegoZnak1">
    <w:name w:val="Tekst przypisu dolnego Znak1"/>
    <w:rsid w:val="00BF4EB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8685">
      <w:bodyDiv w:val="1"/>
      <w:marLeft w:val="0"/>
      <w:marRight w:val="0"/>
      <w:marTop w:val="0"/>
      <w:marBottom w:val="0"/>
      <w:divBdr>
        <w:top w:val="none" w:sz="0" w:space="0" w:color="auto"/>
        <w:left w:val="none" w:sz="0" w:space="0" w:color="auto"/>
        <w:bottom w:val="none" w:sz="0" w:space="0" w:color="auto"/>
        <w:right w:val="none" w:sz="0" w:space="0" w:color="auto"/>
      </w:divBdr>
    </w:div>
    <w:div w:id="349257248">
      <w:bodyDiv w:val="1"/>
      <w:marLeft w:val="0"/>
      <w:marRight w:val="0"/>
      <w:marTop w:val="0"/>
      <w:marBottom w:val="0"/>
      <w:divBdr>
        <w:top w:val="none" w:sz="0" w:space="0" w:color="auto"/>
        <w:left w:val="none" w:sz="0" w:space="0" w:color="auto"/>
        <w:bottom w:val="none" w:sz="0" w:space="0" w:color="auto"/>
        <w:right w:val="none" w:sz="0" w:space="0" w:color="auto"/>
      </w:divBdr>
    </w:div>
    <w:div w:id="1119451996">
      <w:bodyDiv w:val="1"/>
      <w:marLeft w:val="0"/>
      <w:marRight w:val="0"/>
      <w:marTop w:val="0"/>
      <w:marBottom w:val="0"/>
      <w:divBdr>
        <w:top w:val="none" w:sz="0" w:space="0" w:color="auto"/>
        <w:left w:val="none" w:sz="0" w:space="0" w:color="auto"/>
        <w:bottom w:val="none" w:sz="0" w:space="0" w:color="auto"/>
        <w:right w:val="none" w:sz="0" w:space="0" w:color="auto"/>
      </w:divBdr>
    </w:div>
    <w:div w:id="1408571818">
      <w:bodyDiv w:val="1"/>
      <w:marLeft w:val="0"/>
      <w:marRight w:val="0"/>
      <w:marTop w:val="0"/>
      <w:marBottom w:val="0"/>
      <w:divBdr>
        <w:top w:val="none" w:sz="0" w:space="0" w:color="auto"/>
        <w:left w:val="none" w:sz="0" w:space="0" w:color="auto"/>
        <w:bottom w:val="none" w:sz="0" w:space="0" w:color="auto"/>
        <w:right w:val="none" w:sz="0" w:space="0" w:color="auto"/>
      </w:divBdr>
    </w:div>
    <w:div w:id="1749687434">
      <w:bodyDiv w:val="1"/>
      <w:marLeft w:val="0"/>
      <w:marRight w:val="0"/>
      <w:marTop w:val="0"/>
      <w:marBottom w:val="0"/>
      <w:divBdr>
        <w:top w:val="none" w:sz="0" w:space="0" w:color="auto"/>
        <w:left w:val="none" w:sz="0" w:space="0" w:color="auto"/>
        <w:bottom w:val="none" w:sz="0" w:space="0" w:color="auto"/>
        <w:right w:val="none" w:sz="0" w:space="0" w:color="auto"/>
      </w:divBdr>
    </w:div>
    <w:div w:id="2005161404">
      <w:bodyDiv w:val="1"/>
      <w:marLeft w:val="0"/>
      <w:marRight w:val="0"/>
      <w:marTop w:val="0"/>
      <w:marBottom w:val="0"/>
      <w:divBdr>
        <w:top w:val="none" w:sz="0" w:space="0" w:color="auto"/>
        <w:left w:val="none" w:sz="0" w:space="0" w:color="auto"/>
        <w:bottom w:val="none" w:sz="0" w:space="0" w:color="auto"/>
        <w:right w:val="none" w:sz="0" w:space="0" w:color="auto"/>
      </w:divBdr>
    </w:div>
    <w:div w:id="2068337496">
      <w:bodyDiv w:val="1"/>
      <w:marLeft w:val="0"/>
      <w:marRight w:val="0"/>
      <w:marTop w:val="0"/>
      <w:marBottom w:val="0"/>
      <w:divBdr>
        <w:top w:val="none" w:sz="0" w:space="0" w:color="auto"/>
        <w:left w:val="none" w:sz="0" w:space="0" w:color="auto"/>
        <w:bottom w:val="none" w:sz="0" w:space="0" w:color="auto"/>
        <w:right w:val="none" w:sz="0" w:space="0" w:color="auto"/>
      </w:divBdr>
    </w:div>
    <w:div w:id="20709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oniewierska@uj.edu.pl" TargetMode="External"/><Relationship Id="rId13" Type="http://schemas.openxmlformats.org/officeDocument/2006/relationships/hyperlink" Target="mailto:monika.poniewierska@uj.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zp@uj.edu.pl" TargetMode="External"/><Relationship Id="rId17" Type="http://schemas.openxmlformats.org/officeDocument/2006/relationships/hyperlink" Target="https://efaktura.gov.p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uj.edu.pl" TargetMode="External"/><Relationship Id="rId5" Type="http://schemas.openxmlformats.org/officeDocument/2006/relationships/webSettings" Target="webSettings.xml"/><Relationship Id="rId15" Type="http://schemas.openxmlformats.org/officeDocument/2006/relationships/hyperlink" Target="mailto:iod@uj.edu.pl" TargetMode="External"/><Relationship Id="rId23" Type="http://schemas.openxmlformats.org/officeDocument/2006/relationships/theme" Target="theme/theme1.xml"/><Relationship Id="rId10" Type="http://schemas.openxmlformats.org/officeDocument/2006/relationships/hyperlink" Target="http://www.przetargi.uj.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file:///C:\AppData\Local\Microsoft\wasm\AppData\Local\Monika\Desktop\e-ma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7B6A-21C0-4DEB-A70C-DBE574F9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32</Pages>
  <Words>11580</Words>
  <Characters>69482</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Znak sprawy 80</vt:lpstr>
    </vt:vector>
  </TitlesOfParts>
  <Company/>
  <LinksUpToDate>false</LinksUpToDate>
  <CharactersWithSpaces>80901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80</dc:title>
  <dc:creator>Joanna</dc:creator>
  <cp:lastModifiedBy>Monika</cp:lastModifiedBy>
  <cp:revision>150</cp:revision>
  <cp:lastPrinted>2019-10-03T09:50:00Z</cp:lastPrinted>
  <dcterms:created xsi:type="dcterms:W3CDTF">2019-10-01T11:49:00Z</dcterms:created>
  <dcterms:modified xsi:type="dcterms:W3CDTF">2019-10-03T09:53:00Z</dcterms:modified>
</cp:coreProperties>
</file>