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FEE9" w14:textId="77777777" w:rsidR="00BF25C2" w:rsidRPr="003C7CC4" w:rsidRDefault="00BF25C2" w:rsidP="00BF25C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C7CC4">
        <w:rPr>
          <w:rStyle w:val="normaltextrun"/>
          <w:sz w:val="22"/>
          <w:szCs w:val="22"/>
        </w:rPr>
        <w:t>Załącznik nr 1b</w:t>
      </w:r>
      <w:r w:rsidRPr="003C7CC4">
        <w:rPr>
          <w:rStyle w:val="eop"/>
          <w:sz w:val="22"/>
          <w:szCs w:val="22"/>
        </w:rPr>
        <w:t> </w:t>
      </w:r>
    </w:p>
    <w:p w14:paraId="1FFB3FBB" w14:textId="18CDA41A" w:rsidR="002E16FF" w:rsidRPr="003C7CC4" w:rsidRDefault="00BF25C2" w:rsidP="00BF25C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  <w:r w:rsidRPr="003C7CC4">
        <w:rPr>
          <w:rStyle w:val="normaltextrun"/>
          <w:sz w:val="22"/>
          <w:szCs w:val="22"/>
        </w:rPr>
        <w:t>do Regulaminu realizacji ustawy</w:t>
      </w:r>
      <w:r w:rsidR="00FD176C">
        <w:rPr>
          <w:rStyle w:val="normaltextrun"/>
          <w:sz w:val="22"/>
          <w:szCs w:val="22"/>
        </w:rPr>
        <w:t xml:space="preserve"> </w:t>
      </w:r>
      <w:r w:rsidRPr="003C7CC4">
        <w:rPr>
          <w:rStyle w:val="normaltextrun"/>
          <w:sz w:val="22"/>
          <w:szCs w:val="22"/>
        </w:rPr>
        <w:t>z dnia 11 września 2019 r. – Prawo zamówień publicznych</w:t>
      </w:r>
    </w:p>
    <w:p w14:paraId="5CFDFEEB" w14:textId="7A1A8C31" w:rsidR="00BF25C2" w:rsidRDefault="00C97ABC" w:rsidP="00BF25C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na</w:t>
      </w:r>
      <w:r w:rsidR="00FA4196" w:rsidRPr="003C7CC4">
        <w:rPr>
          <w:rStyle w:val="normaltextrun"/>
          <w:sz w:val="22"/>
          <w:szCs w:val="22"/>
        </w:rPr>
        <w:t xml:space="preserve"> Uniwersytecie Jagiellońskim</w:t>
      </w:r>
      <w:r w:rsidR="00DF1E31">
        <w:rPr>
          <w:rStyle w:val="normaltextrun"/>
          <w:sz w:val="22"/>
          <w:szCs w:val="22"/>
        </w:rPr>
        <w:t xml:space="preserve"> (z wyłączeniem Collegium Medicum</w:t>
      </w:r>
      <w:r w:rsidR="00F979AA">
        <w:rPr>
          <w:rStyle w:val="normaltextrun"/>
          <w:sz w:val="22"/>
          <w:szCs w:val="22"/>
        </w:rPr>
        <w:t>)</w:t>
      </w:r>
      <w:r w:rsidR="00BF25C2">
        <w:rPr>
          <w:rStyle w:val="eop"/>
          <w:sz w:val="22"/>
          <w:szCs w:val="22"/>
        </w:rPr>
        <w:t> </w:t>
      </w:r>
    </w:p>
    <w:p w14:paraId="5CFDFEEC" w14:textId="52ACD0E5" w:rsidR="009F387B" w:rsidRDefault="007A1B7E" w:rsidP="009F387B">
      <w:pPr>
        <w:jc w:val="right"/>
        <w:rPr>
          <w:lang w:val="pl-PL"/>
        </w:rPr>
      </w:pPr>
      <w:r>
        <w:rPr>
          <w:lang w:val="pl-PL"/>
        </w:rPr>
        <w:t xml:space="preserve"> </w:t>
      </w:r>
    </w:p>
    <w:p w14:paraId="39AD1BFF" w14:textId="77777777" w:rsidR="008B75E3" w:rsidRPr="009F387B" w:rsidRDefault="008B75E3" w:rsidP="009F387B">
      <w:pPr>
        <w:jc w:val="right"/>
        <w:rPr>
          <w:lang w:val="pl-PL"/>
        </w:rPr>
      </w:pPr>
    </w:p>
    <w:p w14:paraId="5CFDFEED" w14:textId="3893537F" w:rsidR="009F387B" w:rsidRPr="002A630A" w:rsidRDefault="009F387B" w:rsidP="009F387B">
      <w:pPr>
        <w:pStyle w:val="Nagwek2"/>
        <w:jc w:val="right"/>
        <w:rPr>
          <w:rFonts w:cs="Arial"/>
          <w:b w:val="0"/>
          <w:sz w:val="20"/>
        </w:rPr>
      </w:pPr>
      <w:r w:rsidRPr="002A630A">
        <w:rPr>
          <w:rFonts w:cs="Arial"/>
          <w:b w:val="0"/>
          <w:sz w:val="20"/>
        </w:rPr>
        <w:t>Data</w:t>
      </w:r>
      <w:r>
        <w:rPr>
          <w:rFonts w:cs="Arial"/>
          <w:b w:val="0"/>
          <w:sz w:val="20"/>
        </w:rPr>
        <w:t xml:space="preserve"> wypełnienia ………….………….......</w:t>
      </w:r>
    </w:p>
    <w:p w14:paraId="5CFDFEEE" w14:textId="77777777" w:rsidR="009F387B" w:rsidRDefault="009F387B">
      <w:pPr>
        <w:spacing w:before="60"/>
        <w:ind w:right="410"/>
        <w:jc w:val="right"/>
        <w:rPr>
          <w:i/>
          <w:sz w:val="18"/>
          <w:lang w:val="pl-PL"/>
        </w:rPr>
      </w:pPr>
    </w:p>
    <w:p w14:paraId="5CFDFEEF" w14:textId="77777777" w:rsidR="009F387B" w:rsidRDefault="009F387B">
      <w:pPr>
        <w:spacing w:before="60"/>
        <w:ind w:right="410"/>
        <w:jc w:val="right"/>
        <w:rPr>
          <w:i/>
          <w:sz w:val="18"/>
          <w:lang w:val="pl-PL"/>
        </w:rPr>
      </w:pPr>
    </w:p>
    <w:p w14:paraId="5CFDFEF0" w14:textId="77777777" w:rsidR="00D53054" w:rsidRPr="009F387B" w:rsidRDefault="009C56D8">
      <w:pPr>
        <w:spacing w:before="85"/>
        <w:ind w:left="1041"/>
        <w:rPr>
          <w:sz w:val="12"/>
          <w:lang w:val="pl-PL"/>
        </w:rPr>
      </w:pPr>
      <w:r w:rsidRPr="009F387B">
        <w:rPr>
          <w:sz w:val="12"/>
          <w:lang w:val="pl-PL"/>
        </w:rPr>
        <w:t>(piecz</w:t>
      </w:r>
      <w:r w:rsidR="007B13EF">
        <w:rPr>
          <w:sz w:val="12"/>
          <w:lang w:val="pl-PL"/>
        </w:rPr>
        <w:t>ątka</w:t>
      </w:r>
      <w:r w:rsidRPr="009F387B">
        <w:rPr>
          <w:sz w:val="12"/>
          <w:lang w:val="pl-PL"/>
        </w:rPr>
        <w:t xml:space="preserve"> jednostki wnioskującej)</w:t>
      </w:r>
    </w:p>
    <w:p w14:paraId="5CFDFEF1" w14:textId="77777777" w:rsidR="00D53054" w:rsidRPr="009F387B" w:rsidRDefault="00D53054">
      <w:pPr>
        <w:rPr>
          <w:sz w:val="20"/>
          <w:lang w:val="pl-PL"/>
        </w:rPr>
      </w:pPr>
    </w:p>
    <w:p w14:paraId="5CFDFEF2" w14:textId="77777777" w:rsidR="00D53054" w:rsidRPr="009F387B" w:rsidRDefault="00D53054">
      <w:pPr>
        <w:rPr>
          <w:sz w:val="20"/>
          <w:lang w:val="pl-PL"/>
        </w:rPr>
      </w:pPr>
    </w:p>
    <w:p w14:paraId="5CFDFEF3" w14:textId="77777777" w:rsidR="00D53054" w:rsidRPr="009F387B" w:rsidRDefault="009C56D8">
      <w:pPr>
        <w:pStyle w:val="Tekstpodstawowy"/>
        <w:spacing w:before="187"/>
        <w:ind w:left="2413" w:right="2714"/>
        <w:jc w:val="center"/>
        <w:rPr>
          <w:lang w:val="pl-PL"/>
        </w:rPr>
      </w:pPr>
      <w:r>
        <w:rPr>
          <w:lang w:val="pl-PL"/>
        </w:rPr>
        <w:t>ZAŁĄCZNIK DO WNIOSKU (SAP nr ……………</w:t>
      </w:r>
      <w:r w:rsidRPr="009F387B">
        <w:rPr>
          <w:lang w:val="pl-PL"/>
        </w:rPr>
        <w:t>)</w:t>
      </w:r>
    </w:p>
    <w:p w14:paraId="5CFDFEF4" w14:textId="77777777" w:rsidR="00D53054" w:rsidRPr="009F387B" w:rsidRDefault="009C56D8">
      <w:pPr>
        <w:pStyle w:val="Tekstpodstawowy"/>
        <w:spacing w:before="12"/>
        <w:ind w:left="2413" w:right="2739"/>
        <w:jc w:val="center"/>
        <w:rPr>
          <w:lang w:val="pl-PL"/>
        </w:rPr>
      </w:pPr>
      <w:r w:rsidRPr="009F387B">
        <w:rPr>
          <w:lang w:val="pl-PL"/>
        </w:rPr>
        <w:t>o udzielenie/uruchomienie postępowania o zamówienie</w:t>
      </w:r>
    </w:p>
    <w:p w14:paraId="5CFDFEF5" w14:textId="77777777" w:rsidR="00D53054" w:rsidRPr="009F387B" w:rsidRDefault="00F923F4">
      <w:pPr>
        <w:rPr>
          <w:b/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5CFDFF19" wp14:editId="5CFDFF1A">
                <wp:simplePos x="0" y="0"/>
                <wp:positionH relativeFrom="page">
                  <wp:posOffset>521335</wp:posOffset>
                </wp:positionH>
                <wp:positionV relativeFrom="paragraph">
                  <wp:posOffset>134620</wp:posOffset>
                </wp:positionV>
                <wp:extent cx="6517005" cy="485140"/>
                <wp:effectExtent l="6985" t="9525" r="635" b="63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485140"/>
                          <a:chOff x="821" y="212"/>
                          <a:chExt cx="10263" cy="764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68" y="22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54" y="22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54" y="226"/>
                            <a:ext cx="37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54" y="961"/>
                            <a:ext cx="371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0" y="22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5" y="226"/>
                            <a:ext cx="6533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5" y="961"/>
                            <a:ext cx="6533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26"/>
                            <a:ext cx="6519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DFF1D" w14:textId="71439650" w:rsidR="00D53054" w:rsidRPr="009F387B" w:rsidRDefault="009C56D8">
                              <w:pPr>
                                <w:spacing w:before="126"/>
                                <w:ind w:left="5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9F387B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1) </w:t>
                              </w:r>
                              <w:r w:rsidR="005C688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Całkowita </w:t>
                              </w:r>
                              <w:r w:rsidR="00480629">
                                <w:rPr>
                                  <w:b/>
                                  <w:sz w:val="24"/>
                                  <w:lang w:val="pl-PL"/>
                                </w:rPr>
                                <w:t>k</w:t>
                              </w:r>
                              <w:r w:rsidRPr="009F387B">
                                <w:rPr>
                                  <w:b/>
                                  <w:sz w:val="24"/>
                                  <w:lang w:val="pl-PL"/>
                                </w:rPr>
                                <w:t>wota przeznaczona na realizację zamówienia po zmianie: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26" y="382"/>
                            <a:ext cx="65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DFF1E" w14:textId="77777777" w:rsidR="00D53054" w:rsidRDefault="009C56D8">
                              <w:pPr>
                                <w:spacing w:line="162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PLN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netto</w:t>
                              </w:r>
                              <w:proofErr w:type="spellEnd"/>
                            </w:p>
                            <w:p w14:paraId="5CFDFF1F" w14:textId="77777777" w:rsidR="00D53054" w:rsidRDefault="009C56D8">
                              <w:pPr>
                                <w:spacing w:before="99" w:line="180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PLN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brutto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90" y="317"/>
                            <a:ext cx="43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DFF20" w14:textId="77777777" w:rsidR="00D53054" w:rsidRDefault="00D53054">
                              <w:pPr>
                                <w:spacing w:before="7" w:line="271" w:lineRule="exact"/>
                                <w:ind w:right="-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CFDFF19" id="Group 3" o:spid="_x0000_s1026" style="position:absolute;margin-left:41.05pt;margin-top:10.6pt;width:513.15pt;height:38.2pt;z-index:1096;mso-wrap-distance-left:0;mso-wrap-distance-right:0;mso-position-horizontal-relative:page" coordorigin="821,212" coordsize="10263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">
                <v:line id="Line 13" o:spid="_x0000_s1027" style="position:absolute;visibility:visible;mso-wrap-style:square" from="7368,226" to="7368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" strokeweight=".50797mm"/>
                <v:line id="Line 12" o:spid="_x0000_s1028" style="position:absolute;visibility:visible;mso-wrap-style:square" from="11054,226" to="11054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" strokeweight=".50797mm"/>
                <v:line id="Line 11" o:spid="_x0000_s1029" style="position:absolute;visibility:visible;mso-wrap-style:square" from="7354,226" to="1106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" strokeweight=".50797mm"/>
                <v:line id="Line 10" o:spid="_x0000_s1030" style="position:absolute;visibility:visible;mso-wrap-style:square" from="7354,961" to="11069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" strokeweight=".50797mm"/>
                <v:line id="Line 9" o:spid="_x0000_s1031" style="position:absolute;visibility:visible;mso-wrap-style:square" from="850,226" to="850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" strokeweight=".50797mm"/>
                <v:line id="Line 8" o:spid="_x0000_s1032" style="position:absolute;visibility:visible;mso-wrap-style:square" from="835,226" to="736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" strokeweight=".50797mm"/>
                <v:line id="Line 7" o:spid="_x0000_s1033" style="position:absolute;visibility:visible;mso-wrap-style:square" from="835,961" to="7368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" strokeweight=".5079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left:850;top:226;width:651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CFDFF1D" w14:textId="71439650" w:rsidR="00D53054" w:rsidRPr="009F387B" w:rsidRDefault="009C56D8">
                        <w:pPr>
                          <w:spacing w:before="126"/>
                          <w:ind w:left="5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9F387B">
                          <w:rPr>
                            <w:b/>
                            <w:sz w:val="24"/>
                            <w:lang w:val="pl-PL"/>
                          </w:rPr>
                          <w:t xml:space="preserve">1) </w:t>
                        </w:r>
                        <w:r w:rsidR="005C688F">
                          <w:rPr>
                            <w:b/>
                            <w:sz w:val="24"/>
                            <w:lang w:val="pl-PL"/>
                          </w:rPr>
                          <w:t xml:space="preserve">Całkowita </w:t>
                        </w:r>
                        <w:r w:rsidR="00480629">
                          <w:rPr>
                            <w:b/>
                            <w:sz w:val="24"/>
                            <w:lang w:val="pl-PL"/>
                          </w:rPr>
                          <w:t>k</w:t>
                        </w:r>
                        <w:r w:rsidRPr="009F387B">
                          <w:rPr>
                            <w:b/>
                            <w:sz w:val="24"/>
                            <w:lang w:val="pl-PL"/>
                          </w:rPr>
                          <w:t>wota przeznaczona na realizację zamówienia po zmianie:</w:t>
                        </w:r>
                      </w:p>
                    </w:txbxContent>
                  </v:textbox>
                </v:shape>
                <v:shape id="Text Box 5" o:spid="_x0000_s1035" type="#_x0000_t202" style="position:absolute;left:7426;top:382;width:65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CFDFF1E" w14:textId="77777777" w:rsidR="00D53054" w:rsidRDefault="009C56D8">
                        <w:pPr>
                          <w:spacing w:line="162" w:lineRule="exact"/>
                          <w:rPr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 xml:space="preserve">PLN </w:t>
                        </w:r>
                        <w:proofErr w:type="spellStart"/>
                        <w:r>
                          <w:rPr>
                            <w:sz w:val="12"/>
                          </w:rPr>
                          <w:t>netto</w:t>
                        </w:r>
                        <w:proofErr w:type="spellEnd"/>
                      </w:p>
                      <w:p w14:paraId="5CFDFF1F" w14:textId="77777777" w:rsidR="00D53054" w:rsidRDefault="009C56D8">
                        <w:pPr>
                          <w:spacing w:before="99" w:line="180" w:lineRule="exact"/>
                          <w:rPr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 xml:space="preserve">PLN </w:t>
                        </w:r>
                        <w:proofErr w:type="spellStart"/>
                        <w:r>
                          <w:rPr>
                            <w:sz w:val="12"/>
                          </w:rPr>
                          <w:t>brutto</w:t>
                        </w:r>
                        <w:proofErr w:type="spellEnd"/>
                      </w:p>
                    </w:txbxContent>
                  </v:textbox>
                </v:shape>
                <v:shape id="Text Box 4" o:spid="_x0000_s1036" type="#_x0000_t202" style="position:absolute;left:8890;top:317;width:43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CFDFF20" w14:textId="77777777" w:rsidR="00D53054" w:rsidRDefault="00D53054">
                        <w:pPr>
                          <w:spacing w:before="7" w:line="271" w:lineRule="exact"/>
                          <w:ind w:right="-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FDFEF6" w14:textId="77777777" w:rsidR="00D53054" w:rsidRPr="009F387B" w:rsidRDefault="00D53054">
      <w:pPr>
        <w:rPr>
          <w:b/>
          <w:sz w:val="20"/>
          <w:lang w:val="pl-PL"/>
        </w:rPr>
      </w:pPr>
    </w:p>
    <w:p w14:paraId="5CFDFEF7" w14:textId="77777777" w:rsidR="00D53054" w:rsidRPr="009F387B" w:rsidRDefault="00495AB6">
      <w:pPr>
        <w:rPr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CFDFF1B" wp14:editId="5CFDFF1C">
                <wp:simplePos x="0" y="0"/>
                <wp:positionH relativeFrom="page">
                  <wp:posOffset>533400</wp:posOffset>
                </wp:positionH>
                <wp:positionV relativeFrom="paragraph">
                  <wp:posOffset>72390</wp:posOffset>
                </wp:positionV>
                <wp:extent cx="6507480" cy="558165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58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695"/>
                              <w:gridCol w:w="1293"/>
                              <w:gridCol w:w="266"/>
                              <w:gridCol w:w="1843"/>
                              <w:gridCol w:w="440"/>
                              <w:gridCol w:w="694"/>
                              <w:gridCol w:w="992"/>
                              <w:gridCol w:w="863"/>
                              <w:gridCol w:w="271"/>
                              <w:gridCol w:w="993"/>
                              <w:gridCol w:w="1290"/>
                            </w:tblGrid>
                            <w:tr w:rsidR="00D53054" w:rsidRPr="00495AB6" w14:paraId="5CFDFF22" w14:textId="77777777" w:rsidTr="003459F2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10206" w:type="dxa"/>
                                  <w:gridSpan w:val="1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CFDFF21" w14:textId="77777777" w:rsidR="00D53054" w:rsidRPr="009F387B" w:rsidRDefault="00BF25C2" w:rsidP="00BF25C2">
                                  <w:pPr>
                                    <w:pStyle w:val="TableParagraph"/>
                                    <w:spacing w:before="1"/>
                                    <w:ind w:left="43" w:right="1715"/>
                                    <w:rPr>
                                      <w:b/>
                                      <w:sz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pl-PL"/>
                                    </w:rPr>
                                    <w:t>2) Źródło finansowania:</w:t>
                                  </w:r>
                                </w:p>
                              </w:tc>
                            </w:tr>
                            <w:tr w:rsidR="00FF25BD" w14:paraId="5CFDFF2D" w14:textId="77777777" w:rsidTr="00FF25BD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23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divId w:val="1116175040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mbria" w:hAnsi="Cambria"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Nr</w:t>
                                  </w: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24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divId w:val="798379967"/>
                                    <w:rPr>
                                      <w:rStyle w:val="normaltextrun"/>
                                      <w:rFonts w:ascii="Cambria" w:hAnsi="Cambria"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mbria" w:hAnsi="Cambria"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Typ </w:t>
                                  </w:r>
                                </w:p>
                                <w:p w14:paraId="5CFDFF25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divId w:val="79837996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spellingerror"/>
                                      <w:rFonts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dekr</w:t>
                                  </w:r>
                                  <w:proofErr w:type="spellEnd"/>
                                  <w:r>
                                    <w:rPr>
                                      <w:rStyle w:val="normaltextrun"/>
                                      <w:rFonts w:ascii="Cambria" w:hAnsi="Cambria"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26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divId w:val="707218916"/>
                                    <w:rPr>
                                      <w:rStyle w:val="normaltextrun"/>
                                      <w:rFonts w:ascii="Cambria" w:hAnsi="Cambria"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mbria" w:hAnsi="Cambria"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Nr obiektu </w:t>
                                  </w:r>
                                </w:p>
                                <w:p w14:paraId="5CFDFF27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divId w:val="707218916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spellingerror"/>
                                      <w:rFonts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dekr</w:t>
                                  </w:r>
                                  <w:proofErr w:type="spellEnd"/>
                                  <w:r>
                                    <w:rPr>
                                      <w:rStyle w:val="normaltextrun"/>
                                      <w:rFonts w:ascii="Cambria" w:hAnsi="Cambria"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28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divId w:val="665477520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mbria" w:hAnsi="Cambria"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Opis obiektu</w:t>
                                  </w: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29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divId w:val="2078432544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mbria" w:hAnsi="Cambria"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Ilość</w:t>
                                  </w: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2A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divId w:val="1336608701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mbria" w:hAnsi="Cambria"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Jedn.</w:t>
                                  </w: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2B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divId w:val="1222449550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mbria" w:hAnsi="Cambria" w:cs="Segoe U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Wartość</w:t>
                                  </w: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7114BB0F" w14:textId="216B9F22" w:rsidR="00FF25BD" w:rsidRPr="0051227B" w:rsidRDefault="00FF25BD" w:rsidP="00FF25BD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ajorHAnsi" w:hAnsiTheme="majorHAnsi" w:cs="Segoe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1227B">
                                    <w:rPr>
                                      <w:rFonts w:asciiTheme="majorHAnsi" w:hAnsiTheme="majorHAnsi" w:cs="Segoe UI"/>
                                      <w:b/>
                                      <w:sz w:val="22"/>
                                      <w:szCs w:val="22"/>
                                    </w:rPr>
                                    <w:t>Waluta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5CFDFF2C" w14:textId="1439F37B" w:rsidR="00FF25BD" w:rsidRPr="0051227B" w:rsidRDefault="00FF25BD" w:rsidP="00FF25BD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divId w:val="901677045"/>
                                    <w:rPr>
                                      <w:rFonts w:asciiTheme="majorHAnsi" w:hAnsiTheme="majorHAnsi" w:cs="Segoe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1227B">
                                    <w:rPr>
                                      <w:rFonts w:asciiTheme="majorHAnsi" w:hAnsiTheme="majorHAnsi" w:cs="Segoe UI"/>
                                      <w:b/>
                                      <w:sz w:val="22"/>
                                      <w:szCs w:val="22"/>
                                    </w:rPr>
                                    <w:t>Zamówienie</w:t>
                                  </w:r>
                                </w:p>
                              </w:tc>
                            </w:tr>
                            <w:tr w:rsidR="00FF25BD" w14:paraId="5CFDFF36" w14:textId="77777777" w:rsidTr="002D24F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2E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divId w:val="1087728418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2F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divId w:val="1841895918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30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divId w:val="681467078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31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divId w:val="2058972488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000000"/>
                                  </w:tcBorders>
                                </w:tcPr>
                                <w:p w14:paraId="5CFDFF32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divId w:val="430975480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6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33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divId w:val="1749768343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FDFF34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divId w:val="870996932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745A056A" w14:textId="77777777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mbria" w:hAnsi="Cambria" w:cs="Segoe U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12" w:space="0" w:color="auto"/>
                                    <w:left w:val="single" w:sz="6" w:space="0" w:color="000000"/>
                                    <w:bottom w:val="single" w:sz="12" w:space="0" w:color="auto"/>
                                  </w:tcBorders>
                                </w:tcPr>
                                <w:p w14:paraId="5CFDFF35" w14:textId="24F8B58F" w:rsidR="00FF25BD" w:rsidRDefault="00FF25BD" w:rsidP="00BF25C2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divId w:val="1064990462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054" w:rsidRPr="009F387B" w14:paraId="5CFDFF42" w14:textId="77777777" w:rsidTr="003459F2">
                              <w:trPr>
                                <w:trHeight w:hRule="exact" w:val="4504"/>
                              </w:trPr>
                              <w:tc>
                                <w:tcPr>
                                  <w:tcW w:w="10206" w:type="dxa"/>
                                  <w:gridSpan w:val="12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CFDFF37" w14:textId="77777777" w:rsidR="00D53054" w:rsidRPr="009F387B" w:rsidRDefault="00D53054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  <w:lang w:val="pl-PL"/>
                                    </w:rPr>
                                  </w:pPr>
                                </w:p>
                                <w:p w14:paraId="5CFDFF38" w14:textId="77777777" w:rsidR="00D53054" w:rsidRPr="009F387B" w:rsidRDefault="009C56D8">
                                  <w:pPr>
                                    <w:pStyle w:val="TableParagraph"/>
                                    <w:ind w:left="43" w:right="1715"/>
                                    <w:rPr>
                                      <w:b/>
                                      <w:sz w:val="24"/>
                                      <w:lang w:val="pl-PL"/>
                                    </w:rPr>
                                  </w:pPr>
                                  <w:r w:rsidRPr="009F387B">
                                    <w:rPr>
                                      <w:b/>
                                      <w:sz w:val="24"/>
                                      <w:lang w:val="pl-PL"/>
                                    </w:rPr>
                                    <w:t>3) Uzasadnienie zwiększenia kwoty:*</w:t>
                                  </w:r>
                                </w:p>
                                <w:p w14:paraId="5CFDFF39" w14:textId="7F9D4AC7" w:rsidR="00D53054" w:rsidRPr="009F387B" w:rsidRDefault="009C56D8" w:rsidP="001F1EC6">
                                  <w:pPr>
                                    <w:pStyle w:val="TableParagraph"/>
                                    <w:spacing w:before="132" w:line="355" w:lineRule="auto"/>
                                    <w:ind w:left="43" w:right="147"/>
                                    <w:jc w:val="both"/>
                                    <w:rPr>
                                      <w:sz w:val="24"/>
                                      <w:lang w:val="pl-PL"/>
                                    </w:rPr>
                                  </w:pPr>
                                  <w:r w:rsidRPr="009F387B">
                                    <w:rPr>
                                      <w:sz w:val="24"/>
                                      <w:lang w:val="pl-PL"/>
                                    </w:rPr>
                                    <w:t>3.1 Zwiększenie środków do kwoty najkorzystniejszej oferty z</w:t>
                                  </w:r>
                                  <w:r w:rsidR="00AF2D00">
                                    <w:rPr>
                                      <w:sz w:val="24"/>
                                      <w:lang w:val="pl-PL"/>
                                    </w:rPr>
                                    <w:t xml:space="preserve">łożonej w </w:t>
                                  </w:r>
                                  <w:r w:rsidRPr="009F387B">
                                    <w:rPr>
                                      <w:sz w:val="24"/>
                                      <w:lang w:val="pl-PL"/>
                                    </w:rPr>
                                    <w:t>postępowani</w:t>
                                  </w:r>
                                  <w:r w:rsidR="00AF2D00">
                                    <w:rPr>
                                      <w:sz w:val="24"/>
                                      <w:lang w:val="pl-PL"/>
                                    </w:rPr>
                                    <w:t>u</w:t>
                                  </w:r>
                                  <w:r w:rsidR="00510B08">
                                    <w:rPr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9F387B">
                                    <w:rPr>
                                      <w:sz w:val="24"/>
                                      <w:lang w:val="pl-PL"/>
                                    </w:rPr>
                                    <w:t>nr</w:t>
                                  </w:r>
                                  <w:r w:rsidR="001F1EC6">
                                    <w:rPr>
                                      <w:sz w:val="24"/>
                                      <w:lang w:val="pl-PL"/>
                                    </w:rPr>
                                    <w:t> </w:t>
                                  </w:r>
                                  <w:r w:rsidRPr="009F387B">
                                    <w:rPr>
                                      <w:sz w:val="24"/>
                                      <w:lang w:val="pl-PL"/>
                                    </w:rPr>
                                    <w:t>........................</w:t>
                                  </w:r>
                                  <w:r w:rsidR="000263D7">
                                    <w:rPr>
                                      <w:sz w:val="24"/>
                                      <w:lang w:val="pl-PL"/>
                                    </w:rPr>
                                    <w:t>................</w:t>
                                  </w:r>
                                  <w:r w:rsidRPr="009F387B">
                                    <w:rPr>
                                      <w:sz w:val="24"/>
                                      <w:lang w:val="pl-PL"/>
                                    </w:rPr>
                                    <w:t>....</w:t>
                                  </w:r>
                                  <w:r w:rsidR="00AF2D00">
                                    <w:rPr>
                                      <w:sz w:val="24"/>
                                      <w:lang w:val="pl-PL"/>
                                    </w:rPr>
                                    <w:t>,</w:t>
                                  </w:r>
                                  <w:r w:rsidR="00510B08">
                                    <w:rPr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9F387B">
                                    <w:rPr>
                                      <w:sz w:val="24"/>
                                      <w:lang w:val="pl-PL"/>
                                    </w:rPr>
                                    <w:t>prowadzonym przez DZP</w:t>
                                  </w:r>
                                  <w:r w:rsidR="00AB726B">
                                    <w:rPr>
                                      <w:sz w:val="24"/>
                                      <w:lang w:val="pl-PL"/>
                                    </w:rPr>
                                    <w:t>.</w:t>
                                  </w:r>
                                </w:p>
                                <w:p w14:paraId="5CFDFF3A" w14:textId="4AB4619A" w:rsidR="00D53054" w:rsidRPr="009F387B" w:rsidRDefault="00A44805" w:rsidP="001F1EC6">
                                  <w:pPr>
                                    <w:pStyle w:val="TableParagraph"/>
                                    <w:spacing w:before="4"/>
                                    <w:ind w:left="43" w:right="147"/>
                                    <w:jc w:val="both"/>
                                    <w:rPr>
                                      <w:sz w:val="24"/>
                                      <w:lang w:val="pl-PL"/>
                                    </w:rPr>
                                  </w:pPr>
                                  <w:r w:rsidRPr="00457FC1">
                                    <w:rPr>
                                      <w:b/>
                                      <w:bCs/>
                                      <w:sz w:val="24"/>
                                      <w:lang w:val="pl-PL"/>
                                    </w:rPr>
                                    <w:t>4) I</w:t>
                                  </w:r>
                                  <w:r w:rsidR="009C56D8" w:rsidRPr="00457FC1">
                                    <w:rPr>
                                      <w:b/>
                                      <w:bCs/>
                                      <w:spacing w:val="-3"/>
                                      <w:sz w:val="24"/>
                                      <w:lang w:val="pl-PL"/>
                                    </w:rPr>
                                    <w:t>nne</w:t>
                                  </w:r>
                                  <w:r w:rsidR="00457FC1" w:rsidRPr="00457FC1">
                                    <w:rPr>
                                      <w:b/>
                                      <w:bCs/>
                                      <w:spacing w:val="-3"/>
                                      <w:sz w:val="24"/>
                                      <w:lang w:val="pl-PL"/>
                                    </w:rPr>
                                    <w:t xml:space="preserve"> okoliczności wpływające na zmianę treści pierwotnej wniosku</w:t>
                                  </w:r>
                                  <w:r w:rsidR="009C56D8" w:rsidRPr="009F387B">
                                    <w:rPr>
                                      <w:spacing w:val="-3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="003C2783">
                                    <w:rPr>
                                      <w:spacing w:val="7"/>
                                      <w:sz w:val="24"/>
                                      <w:lang w:val="pl-PL"/>
                                    </w:rPr>
                                    <w:t>(</w:t>
                                  </w:r>
                                  <w:r w:rsidR="00E83FD3">
                                    <w:rPr>
                                      <w:spacing w:val="7"/>
                                      <w:sz w:val="24"/>
                                      <w:lang w:val="pl-PL"/>
                                    </w:rPr>
                                    <w:t>np.</w:t>
                                  </w:r>
                                  <w:r w:rsidR="000C6186">
                                    <w:rPr>
                                      <w:spacing w:val="7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="00E83FD3">
                                    <w:rPr>
                                      <w:spacing w:val="7"/>
                                      <w:sz w:val="24"/>
                                      <w:lang w:val="pl-PL"/>
                                    </w:rPr>
                                    <w:t>konieczność rozbicia kosztów na poszczególne lata, jeżeli zamówienie jest realizowane przez okres dłuższy niż 12</w:t>
                                  </w:r>
                                  <w:r w:rsidR="00301A2F">
                                    <w:rPr>
                                      <w:spacing w:val="7"/>
                                      <w:sz w:val="24"/>
                                      <w:lang w:val="pl-PL"/>
                                    </w:rPr>
                                    <w:t> </w:t>
                                  </w:r>
                                  <w:r w:rsidR="00E83FD3">
                                    <w:rPr>
                                      <w:spacing w:val="7"/>
                                      <w:sz w:val="24"/>
                                      <w:lang w:val="pl-PL"/>
                                    </w:rPr>
                                    <w:t>miesięcy</w:t>
                                  </w:r>
                                  <w:r w:rsidR="00457FC1">
                                    <w:rPr>
                                      <w:spacing w:val="7"/>
                                      <w:sz w:val="24"/>
                                      <w:lang w:val="pl-PL"/>
                                    </w:rPr>
                                    <w:t>)</w:t>
                                  </w:r>
                                  <w:r w:rsidR="0032599F">
                                    <w:rPr>
                                      <w:spacing w:val="7"/>
                                      <w:sz w:val="24"/>
                                      <w:lang w:val="pl-PL"/>
                                    </w:rPr>
                                    <w:t>:</w:t>
                                  </w:r>
                                </w:p>
                                <w:p w14:paraId="5CFDFF3B" w14:textId="7B7D7E59" w:rsidR="00D53054" w:rsidRPr="009F387B" w:rsidRDefault="00446676" w:rsidP="001F1EC6">
                                  <w:pPr>
                                    <w:pStyle w:val="TableParagraph"/>
                                    <w:spacing w:before="132"/>
                                    <w:ind w:left="43" w:right="147"/>
                                    <w:jc w:val="both"/>
                                    <w:rPr>
                                      <w:sz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pl-PL"/>
                                    </w:rPr>
                                    <w:t xml:space="preserve">4.1 </w:t>
                                  </w:r>
                                  <w:r w:rsidR="009C56D8" w:rsidRPr="009F387B">
                                    <w:rPr>
                                      <w:sz w:val="24"/>
                                      <w:lang w:val="pl-PL"/>
                                    </w:rPr>
                                    <w:t>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14:paraId="5CFDFF3C" w14:textId="359512CA" w:rsidR="00D53054" w:rsidRPr="009F387B" w:rsidRDefault="009C56D8" w:rsidP="001F1EC6">
                                  <w:pPr>
                                    <w:pStyle w:val="TableParagraph"/>
                                    <w:spacing w:before="132"/>
                                    <w:ind w:left="43" w:right="147"/>
                                    <w:jc w:val="both"/>
                                    <w:rPr>
                                      <w:sz w:val="24"/>
                                      <w:lang w:val="pl-PL"/>
                                    </w:rPr>
                                  </w:pPr>
                                  <w:r w:rsidRPr="009F387B">
                                    <w:rPr>
                                      <w:sz w:val="24"/>
                                      <w:lang w:val="pl-PL"/>
                                    </w:rPr>
                                    <w:t>...................................................................................................................................................................</w:t>
                                  </w:r>
                                  <w:r w:rsidR="002E16FF">
                                    <w:rPr>
                                      <w:sz w:val="24"/>
                                      <w:lang w:val="pl-PL"/>
                                    </w:rPr>
                                    <w:t>...</w:t>
                                  </w:r>
                                </w:p>
                                <w:p w14:paraId="5CFDFF3D" w14:textId="6EF69E25" w:rsidR="00D53054" w:rsidRPr="009F387B" w:rsidRDefault="009C56D8" w:rsidP="001F1EC6">
                                  <w:pPr>
                                    <w:pStyle w:val="TableParagraph"/>
                                    <w:spacing w:before="132" w:line="258" w:lineRule="exact"/>
                                    <w:ind w:left="43" w:right="147"/>
                                    <w:jc w:val="both"/>
                                    <w:rPr>
                                      <w:sz w:val="24"/>
                                      <w:lang w:val="pl-PL"/>
                                    </w:rPr>
                                  </w:pPr>
                                  <w:r w:rsidRPr="009F387B">
                                    <w:rPr>
                                      <w:sz w:val="24"/>
                                      <w:lang w:val="pl-PL"/>
                                    </w:rPr>
                                    <w:t>...................................................................................................................................................................</w:t>
                                  </w:r>
                                  <w:r w:rsidR="002E16FF">
                                    <w:rPr>
                                      <w:sz w:val="24"/>
                                      <w:lang w:val="pl-PL"/>
                                    </w:rPr>
                                    <w:t>...</w:t>
                                  </w:r>
                                </w:p>
                                <w:p w14:paraId="5CFDFF3E" w14:textId="72FC1300" w:rsidR="00D53054" w:rsidRPr="009F387B" w:rsidRDefault="00A44805">
                                  <w:pPr>
                                    <w:pStyle w:val="TableParagraph"/>
                                    <w:spacing w:line="258" w:lineRule="exact"/>
                                    <w:ind w:left="43" w:right="1715"/>
                                    <w:rPr>
                                      <w:b/>
                                      <w:sz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pl-PL"/>
                                    </w:rPr>
                                    <w:t>5</w:t>
                                  </w:r>
                                  <w:r w:rsidR="009C56D8" w:rsidRPr="009F387B">
                                    <w:rPr>
                                      <w:b/>
                                      <w:sz w:val="24"/>
                                      <w:lang w:val="pl-PL"/>
                                    </w:rPr>
                                    <w:t>) Uzasadnienie zmiany źródła finansowania:</w:t>
                                  </w:r>
                                </w:p>
                                <w:p w14:paraId="5CFDFF3F" w14:textId="293E19EF" w:rsidR="00D53054" w:rsidRPr="009F387B" w:rsidRDefault="00446676">
                                  <w:pPr>
                                    <w:pStyle w:val="TableParagraph"/>
                                    <w:spacing w:before="132"/>
                                    <w:ind w:left="43"/>
                                    <w:rPr>
                                      <w:sz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pl-PL"/>
                                    </w:rPr>
                                    <w:t xml:space="preserve">5.1 </w:t>
                                  </w:r>
                                  <w:r w:rsidR="009C56D8" w:rsidRPr="009F387B">
                                    <w:rPr>
                                      <w:sz w:val="24"/>
                                      <w:lang w:val="pl-PL"/>
                                    </w:rPr>
                                    <w:t>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14:paraId="5CFDFF40" w14:textId="2A423E51" w:rsidR="00D53054" w:rsidRPr="009F387B" w:rsidRDefault="009C56D8">
                                  <w:pPr>
                                    <w:pStyle w:val="TableParagraph"/>
                                    <w:spacing w:before="132"/>
                                    <w:ind w:left="43"/>
                                    <w:rPr>
                                      <w:sz w:val="24"/>
                                      <w:lang w:val="pl-PL"/>
                                    </w:rPr>
                                  </w:pPr>
                                  <w:r w:rsidRPr="009F387B">
                                    <w:rPr>
                                      <w:sz w:val="24"/>
                                      <w:lang w:val="pl-PL"/>
                                    </w:rPr>
                                    <w:t>...................................................................................................................................................................</w:t>
                                  </w:r>
                                  <w:r w:rsidR="002E16FF">
                                    <w:rPr>
                                      <w:sz w:val="24"/>
                                      <w:lang w:val="pl-PL"/>
                                    </w:rPr>
                                    <w:t>.....</w:t>
                                  </w:r>
                                </w:p>
                                <w:p w14:paraId="5CFDFF41" w14:textId="356A5725" w:rsidR="00D53054" w:rsidRPr="009F387B" w:rsidRDefault="009C56D8">
                                  <w:pPr>
                                    <w:pStyle w:val="TableParagraph"/>
                                    <w:spacing w:before="132"/>
                                    <w:ind w:left="43"/>
                                    <w:rPr>
                                      <w:sz w:val="24"/>
                                      <w:lang w:val="pl-PL"/>
                                    </w:rPr>
                                  </w:pPr>
                                  <w:r w:rsidRPr="009F387B">
                                    <w:rPr>
                                      <w:sz w:val="24"/>
                                      <w:lang w:val="pl-PL"/>
                                    </w:rPr>
                                    <w:t>...................................................................................................................................................................</w:t>
                                  </w:r>
                                  <w:r w:rsidR="002E16FF">
                                    <w:rPr>
                                      <w:sz w:val="24"/>
                                      <w:lang w:val="pl-PL"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  <w:tr w:rsidR="00D53054" w:rsidRPr="00A82DE4" w14:paraId="5CFDFF66" w14:textId="77777777" w:rsidTr="003459F2">
                              <w:trPr>
                                <w:trHeight w:hRule="exact" w:val="2617"/>
                              </w:trPr>
                              <w:tc>
                                <w:tcPr>
                                  <w:tcW w:w="2554" w:type="dxa"/>
                                  <w:gridSpan w:val="3"/>
                                </w:tcPr>
                                <w:p w14:paraId="5CFDFF43" w14:textId="77777777" w:rsidR="00D53054" w:rsidRPr="003459F2" w:rsidRDefault="00D53054" w:rsidP="003459F2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44" w14:textId="77777777" w:rsidR="00D53054" w:rsidRPr="003459F2" w:rsidRDefault="00D53054" w:rsidP="003459F2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45" w14:textId="77777777" w:rsidR="00D53054" w:rsidRDefault="00D53054" w:rsidP="003459F2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46" w14:textId="77777777" w:rsidR="003459F2" w:rsidRDefault="003459F2" w:rsidP="003459F2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47" w14:textId="77777777" w:rsidR="003459F2" w:rsidRPr="003459F2" w:rsidRDefault="003459F2" w:rsidP="003459F2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48" w14:textId="77777777" w:rsidR="00D53054" w:rsidRPr="003459F2" w:rsidRDefault="00D53054" w:rsidP="003459F2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49" w14:textId="77777777" w:rsidR="003459F2" w:rsidRPr="003459F2" w:rsidRDefault="003459F2" w:rsidP="00F27661">
                                  <w:pPr>
                                    <w:pStyle w:val="TableParagraph"/>
                                    <w:spacing w:line="276" w:lineRule="auto"/>
                                    <w:ind w:left="79" w:right="147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3459F2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....................................................</w:t>
                                  </w:r>
                                </w:p>
                                <w:p w14:paraId="5CFDFF4A" w14:textId="06F6F25A" w:rsidR="00D53054" w:rsidRPr="003459F2" w:rsidRDefault="003459F2" w:rsidP="00F27661">
                                  <w:pPr>
                                    <w:pStyle w:val="TableParagraph"/>
                                    <w:spacing w:line="276" w:lineRule="auto"/>
                                    <w:ind w:left="142" w:right="221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3459F2">
                                    <w:rPr>
                                      <w:rFonts w:ascii="Cambria" w:hAnsi="Cambria" w:cs="Segoe UI"/>
                                      <w:b/>
                                      <w:bCs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 xml:space="preserve"> (akceptacja </w:t>
                                  </w:r>
                                  <w:r w:rsidR="00F27661">
                                    <w:rPr>
                                      <w:rFonts w:ascii="Cambria" w:hAnsi="Cambria" w:cs="Segoe UI"/>
                                      <w:b/>
                                      <w:bCs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>k</w:t>
                                  </w:r>
                                  <w:r w:rsidRPr="003459F2">
                                    <w:rPr>
                                      <w:rFonts w:ascii="Cambria" w:hAnsi="Cambria" w:cs="Segoe UI"/>
                                      <w:b/>
                                      <w:bCs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>ierownika jednostki wnioskującej)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3"/>
                                </w:tcPr>
                                <w:p w14:paraId="5CFDFF4B" w14:textId="77777777" w:rsidR="00D53054" w:rsidRPr="003459F2" w:rsidRDefault="00D53054" w:rsidP="003459F2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4C" w14:textId="77777777" w:rsidR="00D53054" w:rsidRPr="003459F2" w:rsidRDefault="00D53054" w:rsidP="003459F2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4D" w14:textId="77777777" w:rsidR="00D53054" w:rsidRPr="003459F2" w:rsidRDefault="00D53054" w:rsidP="003459F2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4E" w14:textId="77777777" w:rsidR="00D53054" w:rsidRDefault="00D53054" w:rsidP="003459F2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4F" w14:textId="77777777" w:rsidR="003459F2" w:rsidRDefault="003459F2" w:rsidP="003459F2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50" w14:textId="77777777" w:rsidR="003459F2" w:rsidRDefault="003459F2" w:rsidP="003459F2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51" w14:textId="0A3BD2C4" w:rsidR="003459F2" w:rsidRPr="003459F2" w:rsidRDefault="003459F2" w:rsidP="00F27661">
                                  <w:pPr>
                                    <w:pStyle w:val="TableParagraph"/>
                                    <w:spacing w:line="276" w:lineRule="auto"/>
                                    <w:ind w:left="79" w:right="147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3459F2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...........................</w:t>
                                  </w:r>
                                  <w:r w:rsidR="00F27661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.......</w:t>
                                  </w:r>
                                  <w:r w:rsidRPr="003459F2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.......................</w:t>
                                  </w:r>
                                </w:p>
                                <w:p w14:paraId="5CFDFF52" w14:textId="63990A6A" w:rsidR="003459F2" w:rsidRPr="003459F2" w:rsidRDefault="00213047" w:rsidP="00213047">
                                  <w:pPr>
                                    <w:widowControl/>
                                    <w:spacing w:line="276" w:lineRule="auto"/>
                                    <w:jc w:val="center"/>
                                    <w:textAlignment w:val="baseline"/>
                                    <w:rPr>
                                      <w:rFonts w:asciiTheme="majorHAnsi" w:hAnsiTheme="majorHAnsi" w:cs="Segoe UI"/>
                                      <w:b/>
                                      <w:sz w:val="16"/>
                                      <w:szCs w:val="16"/>
                                      <w:lang w:val="pl-PL" w:eastAsia="pl-P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Segoe UI"/>
                                      <w:b/>
                                      <w:bCs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 xml:space="preserve"> (akceptacja dysponenta środków</w:t>
                                  </w:r>
                                </w:p>
                                <w:p w14:paraId="5CFDFF53" w14:textId="059C32CD" w:rsidR="003459F2" w:rsidRPr="003459F2" w:rsidRDefault="00A06F81" w:rsidP="00213047">
                                  <w:pPr>
                                    <w:widowControl/>
                                    <w:spacing w:line="276" w:lineRule="auto"/>
                                    <w:jc w:val="center"/>
                                    <w:textAlignment w:val="baseline"/>
                                    <w:rPr>
                                      <w:rFonts w:asciiTheme="majorHAnsi" w:hAnsiTheme="majorHAnsi" w:cs="Segoe UI"/>
                                      <w:b/>
                                      <w:sz w:val="16"/>
                                      <w:szCs w:val="16"/>
                                      <w:lang w:val="pl-PL" w:eastAsia="pl-P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>–</w:t>
                                  </w:r>
                                  <w:r w:rsidR="00213047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 xml:space="preserve"> </w:t>
                                  </w:r>
                                  <w:r w:rsidR="003459F2" w:rsidRPr="003459F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 xml:space="preserve">o ile nie jest </w:t>
                                  </w:r>
                                  <w:r w:rsidR="00F2766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>k</w:t>
                                  </w:r>
                                  <w:r w:rsidR="003459F2" w:rsidRPr="003459F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>ierownikiem jednostki wnioskującej)</w:t>
                                  </w:r>
                                </w:p>
                                <w:p w14:paraId="5CFDFF54" w14:textId="77777777" w:rsidR="00D53054" w:rsidRPr="00FA4196" w:rsidRDefault="00D53054" w:rsidP="003459F2">
                                  <w:pPr>
                                    <w:pStyle w:val="TableParagraph"/>
                                    <w:spacing w:before="56"/>
                                    <w:ind w:left="104" w:right="150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gridSpan w:val="3"/>
                                </w:tcPr>
                                <w:p w14:paraId="5CFDFF55" w14:textId="77777777" w:rsidR="00D53054" w:rsidRPr="003459F2" w:rsidRDefault="00D53054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56" w14:textId="77777777" w:rsidR="00D53054" w:rsidRPr="003459F2" w:rsidRDefault="00D53054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57" w14:textId="77777777" w:rsidR="00495AB6" w:rsidRDefault="00495AB6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58" w14:textId="77777777" w:rsidR="003459F2" w:rsidRDefault="003459F2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59" w14:textId="77777777" w:rsidR="003459F2" w:rsidRDefault="003459F2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5A" w14:textId="77777777" w:rsidR="003459F2" w:rsidRPr="003459F2" w:rsidRDefault="003459F2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5B" w14:textId="3EB9A6CC" w:rsidR="00D53054" w:rsidRPr="003459F2" w:rsidRDefault="009C56D8">
                                  <w:pPr>
                                    <w:pStyle w:val="TableParagraph"/>
                                    <w:ind w:left="77" w:right="150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3459F2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......................</w:t>
                                  </w:r>
                                  <w:r w:rsidR="00F27661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....</w:t>
                                  </w:r>
                                  <w:r w:rsidRPr="003459F2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..............................</w:t>
                                  </w:r>
                                </w:p>
                                <w:p w14:paraId="5CFDFF5C" w14:textId="40FA9750" w:rsidR="00D53054" w:rsidRPr="003459F2" w:rsidRDefault="003459F2" w:rsidP="00213047">
                                  <w:pPr>
                                    <w:pStyle w:val="TableParagraph"/>
                                    <w:spacing w:before="56" w:line="276" w:lineRule="auto"/>
                                    <w:ind w:left="43" w:right="109" w:firstLine="3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3459F2">
                                    <w:rPr>
                                      <w:rFonts w:ascii="Cambria" w:hAnsi="Cambria" w:cs="Segoe UI"/>
                                      <w:b/>
                                      <w:bCs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 xml:space="preserve">(akceptacja upoważnionego pracownika Kwestury </w:t>
                                  </w:r>
                                  <w:r w:rsidR="00E53737">
                                    <w:rPr>
                                      <w:rFonts w:ascii="Cambria" w:hAnsi="Cambria" w:cs="Segoe UI"/>
                                      <w:b/>
                                      <w:bCs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 xml:space="preserve"> UJ </w:t>
                                  </w:r>
                                  <w:bookmarkStart w:id="0" w:name="_GoBack"/>
                                  <w:bookmarkEnd w:id="0"/>
                                  <w:r w:rsidRPr="003459F2">
                                    <w:rPr>
                                      <w:rFonts w:ascii="Cambria" w:hAnsi="Cambria" w:cs="Segoe UI"/>
                                      <w:b/>
                                      <w:bCs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>potwierdzającego posiadanie środków na sfinansowanie zamówienia)</w:t>
                                  </w:r>
                                  <w:r w:rsidRPr="003459F2">
                                    <w:rPr>
                                      <w:rFonts w:ascii="Cambria" w:hAnsi="Cambria" w:cs="Segoe UI"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gridSpan w:val="3"/>
                                </w:tcPr>
                                <w:p w14:paraId="5CFDFF5D" w14:textId="77777777" w:rsidR="00D53054" w:rsidRPr="003459F2" w:rsidRDefault="00D53054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5E" w14:textId="77777777" w:rsidR="00495AB6" w:rsidRPr="003459F2" w:rsidRDefault="00495AB6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5F" w14:textId="77777777" w:rsidR="003459F2" w:rsidRPr="003459F2" w:rsidRDefault="003459F2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60" w14:textId="77777777" w:rsidR="003459F2" w:rsidRPr="003459F2" w:rsidRDefault="003459F2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61" w14:textId="77777777" w:rsidR="00495AB6" w:rsidRDefault="00495AB6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62" w14:textId="77777777" w:rsidR="003459F2" w:rsidRPr="003459F2" w:rsidRDefault="003459F2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5CFDFF63" w14:textId="089595F8" w:rsidR="00D53054" w:rsidRPr="003459F2" w:rsidRDefault="009C56D8" w:rsidP="00F27661">
                                  <w:pPr>
                                    <w:pStyle w:val="TableParagraph"/>
                                    <w:spacing w:line="276" w:lineRule="auto"/>
                                    <w:ind w:left="142" w:right="221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3459F2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..............</w:t>
                                  </w:r>
                                  <w:r w:rsidR="00F27661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...</w:t>
                                  </w:r>
                                  <w:r w:rsidRPr="003459F2"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.....................................</w:t>
                                  </w:r>
                                </w:p>
                                <w:p w14:paraId="5CFDFF64" w14:textId="77777777" w:rsidR="003459F2" w:rsidRPr="003459F2" w:rsidRDefault="003459F2" w:rsidP="00213047">
                                  <w:pPr>
                                    <w:widowControl/>
                                    <w:spacing w:line="276" w:lineRule="auto"/>
                                    <w:jc w:val="center"/>
                                    <w:textAlignment w:val="baseline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  <w:lang w:val="pl-PL" w:eastAsia="pl-PL"/>
                                    </w:rPr>
                                  </w:pPr>
                                  <w:r w:rsidRPr="003459F2">
                                    <w:rPr>
                                      <w:rFonts w:ascii="Cambria" w:hAnsi="Cambria" w:cs="Segoe UI"/>
                                      <w:b/>
                                      <w:bCs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>(akceptacja Kwestora UJ dokonującego wstępnej kontroli finansowej lub upoważnionego pracownika)</w:t>
                                  </w:r>
                                  <w:r w:rsidRPr="003459F2">
                                    <w:rPr>
                                      <w:rFonts w:ascii="Cambria" w:hAnsi="Cambria" w:cs="Segoe UI"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> </w:t>
                                  </w:r>
                                </w:p>
                                <w:p w14:paraId="5CFDFF65" w14:textId="77777777" w:rsidR="00D53054" w:rsidRPr="003459F2" w:rsidRDefault="003459F2" w:rsidP="00213047">
                                  <w:pPr>
                                    <w:pStyle w:val="TableParagraph"/>
                                    <w:spacing w:before="56" w:line="276" w:lineRule="auto"/>
                                    <w:ind w:left="240" w:right="294" w:hanging="12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3459F2">
                                    <w:rPr>
                                      <w:rFonts w:ascii="Cambria" w:hAnsi="Cambria" w:cs="Segoe UI"/>
                                      <w:sz w:val="16"/>
                                      <w:szCs w:val="16"/>
                                      <w:lang w:val="pl-PL" w:eastAsia="pl-P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CFDFF67" w14:textId="77777777" w:rsidR="00D53054" w:rsidRPr="003459F2" w:rsidRDefault="00D53054">
                            <w:pPr>
                              <w:pStyle w:val="Tekstpodstawowy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DF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42pt;margin-top:5.7pt;width:512.4pt;height:439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0b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695"/>
                        <w:gridCol w:w="1293"/>
                        <w:gridCol w:w="266"/>
                        <w:gridCol w:w="1843"/>
                        <w:gridCol w:w="440"/>
                        <w:gridCol w:w="694"/>
                        <w:gridCol w:w="992"/>
                        <w:gridCol w:w="863"/>
                        <w:gridCol w:w="271"/>
                        <w:gridCol w:w="993"/>
                        <w:gridCol w:w="1290"/>
                      </w:tblGrid>
                      <w:tr w:rsidR="00D53054" w:rsidRPr="00495AB6" w14:paraId="5CFDFF22" w14:textId="77777777" w:rsidTr="003459F2">
                        <w:trPr>
                          <w:trHeight w:hRule="exact" w:val="301"/>
                        </w:trPr>
                        <w:tc>
                          <w:tcPr>
                            <w:tcW w:w="10206" w:type="dxa"/>
                            <w:gridSpan w:val="12"/>
                            <w:tcBorders>
                              <w:bottom w:val="single" w:sz="6" w:space="0" w:color="000000"/>
                            </w:tcBorders>
                          </w:tcPr>
                          <w:p w14:paraId="5CFDFF21" w14:textId="77777777" w:rsidR="00D53054" w:rsidRPr="009F387B" w:rsidRDefault="00BF25C2" w:rsidP="00BF25C2">
                            <w:pPr>
                              <w:pStyle w:val="TableParagraph"/>
                              <w:spacing w:before="1"/>
                              <w:ind w:left="43" w:right="1715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l-PL"/>
                              </w:rPr>
                              <w:t>2) Źródło finansowania:</w:t>
                            </w:r>
                          </w:p>
                        </w:tc>
                      </w:tr>
                      <w:tr w:rsidR="00FF25BD" w14:paraId="5CFDFF2D" w14:textId="77777777" w:rsidTr="00FF25BD">
                        <w:trPr>
                          <w:trHeight w:hRule="exact" w:val="588"/>
                        </w:trPr>
                        <w:tc>
                          <w:tcPr>
                            <w:tcW w:w="566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23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divId w:val="111617504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 w:cs="Segoe UI"/>
                                <w:b/>
                                <w:bCs/>
                                <w:sz w:val="22"/>
                                <w:szCs w:val="22"/>
                              </w:rPr>
                              <w:t>Nr</w:t>
                            </w: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24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divId w:val="798379967"/>
                              <w:rPr>
                                <w:rStyle w:val="normaltextrun"/>
                                <w:rFonts w:ascii="Cambria" w:hAnsi="Cambria" w:cs="Segoe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 w:cs="Segoe UI"/>
                                <w:b/>
                                <w:bCs/>
                                <w:sz w:val="22"/>
                                <w:szCs w:val="22"/>
                              </w:rPr>
                              <w:t>Typ </w:t>
                            </w:r>
                          </w:p>
                          <w:p w14:paraId="5CFDFF25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divId w:val="79837996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cs="Segoe UI"/>
                                <w:b/>
                                <w:bCs/>
                                <w:sz w:val="22"/>
                                <w:szCs w:val="22"/>
                              </w:rPr>
                              <w:t>dekr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mbria" w:hAnsi="Cambria" w:cs="Segoe U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26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divId w:val="707218916"/>
                              <w:rPr>
                                <w:rStyle w:val="normaltextrun"/>
                                <w:rFonts w:ascii="Cambria" w:hAnsi="Cambria" w:cs="Segoe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 w:cs="Segoe UI"/>
                                <w:b/>
                                <w:bCs/>
                                <w:sz w:val="22"/>
                                <w:szCs w:val="22"/>
                              </w:rPr>
                              <w:t>Nr obiektu </w:t>
                            </w:r>
                          </w:p>
                          <w:p w14:paraId="5CFDFF27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divId w:val="707218916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cs="Segoe UI"/>
                                <w:b/>
                                <w:bCs/>
                                <w:sz w:val="22"/>
                                <w:szCs w:val="22"/>
                              </w:rPr>
                              <w:t>dekr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mbria" w:hAnsi="Cambria" w:cs="Segoe U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28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divId w:val="66547752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 w:cs="Segoe UI"/>
                                <w:b/>
                                <w:bCs/>
                                <w:sz w:val="22"/>
                                <w:szCs w:val="22"/>
                              </w:rPr>
                              <w:t>Opis obiektu</w:t>
                            </w: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29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divId w:val="2078432544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 w:cs="Segoe UI"/>
                                <w:b/>
                                <w:bCs/>
                                <w:sz w:val="22"/>
                                <w:szCs w:val="22"/>
                              </w:rPr>
                              <w:t>Ilość</w:t>
                            </w: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2A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divId w:val="1336608701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 w:cs="Segoe UI"/>
                                <w:b/>
                                <w:bCs/>
                                <w:sz w:val="22"/>
                                <w:szCs w:val="22"/>
                              </w:rPr>
                              <w:t>Jedn.</w:t>
                            </w: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2B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divId w:val="122244955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 w:cs="Segoe UI"/>
                                <w:b/>
                                <w:bCs/>
                                <w:sz w:val="22"/>
                                <w:szCs w:val="22"/>
                              </w:rPr>
                              <w:t>Wartość</w:t>
                            </w: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7114BB0F" w14:textId="216B9F22" w:rsidR="00FF25BD" w:rsidRPr="0051227B" w:rsidRDefault="00FF25BD" w:rsidP="00FF25BD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51227B">
                              <w:rPr>
                                <w:rFonts w:asciiTheme="majorHAnsi" w:hAnsiTheme="majorHAnsi" w:cs="Segoe UI"/>
                                <w:b/>
                                <w:sz w:val="22"/>
                                <w:szCs w:val="22"/>
                              </w:rPr>
                              <w:t>Waluta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5CFDFF2C" w14:textId="1439F37B" w:rsidR="00FF25BD" w:rsidRPr="0051227B" w:rsidRDefault="00FF25BD" w:rsidP="00FF25BD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divId w:val="901677045"/>
                              <w:rPr>
                                <w:rFonts w:asciiTheme="majorHAnsi" w:hAnsiTheme="majorHAns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51227B">
                              <w:rPr>
                                <w:rFonts w:asciiTheme="majorHAnsi" w:hAnsiTheme="majorHAnsi" w:cs="Segoe UI"/>
                                <w:b/>
                                <w:sz w:val="22"/>
                                <w:szCs w:val="22"/>
                              </w:rPr>
                              <w:t>Zamówienie</w:t>
                            </w:r>
                          </w:p>
                        </w:tc>
                      </w:tr>
                      <w:tr w:rsidR="00FF25BD" w14:paraId="5CFDFF36" w14:textId="77777777" w:rsidTr="002D24F2">
                        <w:trPr>
                          <w:trHeight w:hRule="exact" w:val="340"/>
                        </w:trPr>
                        <w:tc>
                          <w:tcPr>
                            <w:tcW w:w="566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2E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divId w:val="1087728418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2F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divId w:val="1841895918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30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divId w:val="681467078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31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divId w:val="2058972488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000000"/>
                            </w:tcBorders>
                          </w:tcPr>
                          <w:p w14:paraId="5CFDFF32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divId w:val="43097548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6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33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divId w:val="1749768343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FDFF34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divId w:val="870996932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745A056A" w14:textId="77777777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mbria" w:hAnsi="Cambria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12" w:space="0" w:color="auto"/>
                              <w:left w:val="single" w:sz="6" w:space="0" w:color="000000"/>
                              <w:bottom w:val="single" w:sz="12" w:space="0" w:color="auto"/>
                            </w:tcBorders>
                          </w:tcPr>
                          <w:p w14:paraId="5CFDFF35" w14:textId="24F8B58F" w:rsidR="00FF25BD" w:rsidRDefault="00FF25BD" w:rsidP="00BF25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divId w:val="1064990462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054" w:rsidRPr="009F387B" w14:paraId="5CFDFF42" w14:textId="77777777" w:rsidTr="003459F2">
                        <w:trPr>
                          <w:trHeight w:hRule="exact" w:val="4504"/>
                        </w:trPr>
                        <w:tc>
                          <w:tcPr>
                            <w:tcW w:w="10206" w:type="dxa"/>
                            <w:gridSpan w:val="12"/>
                            <w:tcBorders>
                              <w:top w:val="single" w:sz="6" w:space="0" w:color="000000"/>
                            </w:tcBorders>
                          </w:tcPr>
                          <w:p w14:paraId="5CFDFF37" w14:textId="77777777" w:rsidR="00D53054" w:rsidRPr="009F387B" w:rsidRDefault="00D53054">
                            <w:pPr>
                              <w:pStyle w:val="TableParagraph"/>
                              <w:spacing w:before="7"/>
                              <w:rPr>
                                <w:sz w:val="21"/>
                                <w:lang w:val="pl-PL"/>
                              </w:rPr>
                            </w:pPr>
                          </w:p>
                          <w:p w14:paraId="5CFDFF38" w14:textId="77777777" w:rsidR="00D53054" w:rsidRPr="009F387B" w:rsidRDefault="009C56D8">
                            <w:pPr>
                              <w:pStyle w:val="TableParagraph"/>
                              <w:ind w:left="43" w:right="1715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 w:rsidRPr="009F387B">
                              <w:rPr>
                                <w:b/>
                                <w:sz w:val="24"/>
                                <w:lang w:val="pl-PL"/>
                              </w:rPr>
                              <w:t>3) Uzasadnienie zwiększenia kwoty:*</w:t>
                            </w:r>
                          </w:p>
                          <w:p w14:paraId="5CFDFF39" w14:textId="7F9D4AC7" w:rsidR="00D53054" w:rsidRPr="009F387B" w:rsidRDefault="009C56D8" w:rsidP="001F1EC6">
                            <w:pPr>
                              <w:pStyle w:val="TableParagraph"/>
                              <w:spacing w:before="132" w:line="355" w:lineRule="auto"/>
                              <w:ind w:left="43" w:right="147"/>
                              <w:jc w:val="both"/>
                              <w:rPr>
                                <w:sz w:val="24"/>
                                <w:lang w:val="pl-PL"/>
                              </w:rPr>
                            </w:pPr>
                            <w:r w:rsidRPr="009F387B">
                              <w:rPr>
                                <w:sz w:val="24"/>
                                <w:lang w:val="pl-PL"/>
                              </w:rPr>
                              <w:t>3.1 Zwiększenie środków do kwoty najkorzystniejszej oferty z</w:t>
                            </w:r>
                            <w:r w:rsidR="00AF2D00">
                              <w:rPr>
                                <w:sz w:val="24"/>
                                <w:lang w:val="pl-PL"/>
                              </w:rPr>
                              <w:t xml:space="preserve">łożonej w </w:t>
                            </w:r>
                            <w:r w:rsidRPr="009F387B">
                              <w:rPr>
                                <w:sz w:val="24"/>
                                <w:lang w:val="pl-PL"/>
                              </w:rPr>
                              <w:t>postępowani</w:t>
                            </w:r>
                            <w:r w:rsidR="00AF2D00">
                              <w:rPr>
                                <w:sz w:val="24"/>
                                <w:lang w:val="pl-PL"/>
                              </w:rPr>
                              <w:t>u</w:t>
                            </w:r>
                            <w:r w:rsidR="00510B08">
                              <w:rPr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9F387B">
                              <w:rPr>
                                <w:sz w:val="24"/>
                                <w:lang w:val="pl-PL"/>
                              </w:rPr>
                              <w:t>nr</w:t>
                            </w:r>
                            <w:r w:rsidR="001F1EC6">
                              <w:rPr>
                                <w:sz w:val="24"/>
                                <w:lang w:val="pl-PL"/>
                              </w:rPr>
                              <w:t> </w:t>
                            </w:r>
                            <w:r w:rsidRPr="009F387B">
                              <w:rPr>
                                <w:sz w:val="24"/>
                                <w:lang w:val="pl-PL"/>
                              </w:rPr>
                              <w:t>........................</w:t>
                            </w:r>
                            <w:r w:rsidR="000263D7">
                              <w:rPr>
                                <w:sz w:val="24"/>
                                <w:lang w:val="pl-PL"/>
                              </w:rPr>
                              <w:t>................</w:t>
                            </w:r>
                            <w:r w:rsidRPr="009F387B">
                              <w:rPr>
                                <w:sz w:val="24"/>
                                <w:lang w:val="pl-PL"/>
                              </w:rPr>
                              <w:t>....</w:t>
                            </w:r>
                            <w:r w:rsidR="00AF2D00">
                              <w:rPr>
                                <w:sz w:val="24"/>
                                <w:lang w:val="pl-PL"/>
                              </w:rPr>
                              <w:t>,</w:t>
                            </w:r>
                            <w:r w:rsidR="00510B08">
                              <w:rPr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9F387B">
                              <w:rPr>
                                <w:sz w:val="24"/>
                                <w:lang w:val="pl-PL"/>
                              </w:rPr>
                              <w:t>prowadzonym przez DZP</w:t>
                            </w:r>
                            <w:r w:rsidR="00AB726B">
                              <w:rPr>
                                <w:sz w:val="24"/>
                                <w:lang w:val="pl-PL"/>
                              </w:rPr>
                              <w:t>.</w:t>
                            </w:r>
                          </w:p>
                          <w:p w14:paraId="5CFDFF3A" w14:textId="4AB4619A" w:rsidR="00D53054" w:rsidRPr="009F387B" w:rsidRDefault="00A44805" w:rsidP="001F1EC6">
                            <w:pPr>
                              <w:pStyle w:val="TableParagraph"/>
                              <w:spacing w:before="4"/>
                              <w:ind w:left="43" w:right="147"/>
                              <w:jc w:val="both"/>
                              <w:rPr>
                                <w:sz w:val="24"/>
                                <w:lang w:val="pl-PL"/>
                              </w:rPr>
                            </w:pPr>
                            <w:r w:rsidRPr="00457FC1">
                              <w:rPr>
                                <w:b/>
                                <w:bCs/>
                                <w:sz w:val="24"/>
                                <w:lang w:val="pl-PL"/>
                              </w:rPr>
                              <w:t>4) I</w:t>
                            </w:r>
                            <w:r w:rsidR="009C56D8" w:rsidRPr="00457FC1">
                              <w:rPr>
                                <w:b/>
                                <w:bCs/>
                                <w:spacing w:val="-3"/>
                                <w:sz w:val="24"/>
                                <w:lang w:val="pl-PL"/>
                              </w:rPr>
                              <w:t>nne</w:t>
                            </w:r>
                            <w:r w:rsidR="00457FC1" w:rsidRPr="00457FC1">
                              <w:rPr>
                                <w:b/>
                                <w:bCs/>
                                <w:spacing w:val="-3"/>
                                <w:sz w:val="24"/>
                                <w:lang w:val="pl-PL"/>
                              </w:rPr>
                              <w:t xml:space="preserve"> okoliczności wpływające na zmianę treści pierwotnej wniosku</w:t>
                            </w:r>
                            <w:r w:rsidR="009C56D8" w:rsidRPr="009F387B">
                              <w:rPr>
                                <w:spacing w:val="-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="003C2783">
                              <w:rPr>
                                <w:spacing w:val="7"/>
                                <w:sz w:val="24"/>
                                <w:lang w:val="pl-PL"/>
                              </w:rPr>
                              <w:t>(</w:t>
                            </w:r>
                            <w:r w:rsidR="00E83FD3">
                              <w:rPr>
                                <w:spacing w:val="7"/>
                                <w:sz w:val="24"/>
                                <w:lang w:val="pl-PL"/>
                              </w:rPr>
                              <w:t>np.</w:t>
                            </w:r>
                            <w:r w:rsidR="000C6186">
                              <w:rPr>
                                <w:spacing w:val="7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="00E83FD3">
                              <w:rPr>
                                <w:spacing w:val="7"/>
                                <w:sz w:val="24"/>
                                <w:lang w:val="pl-PL"/>
                              </w:rPr>
                              <w:t>konieczność rozbicia kosztów na poszczególne lata, jeżeli zamówienie jest realizowane przez okres dłuższy niż 12</w:t>
                            </w:r>
                            <w:r w:rsidR="00301A2F">
                              <w:rPr>
                                <w:spacing w:val="7"/>
                                <w:sz w:val="24"/>
                                <w:lang w:val="pl-PL"/>
                              </w:rPr>
                              <w:t> </w:t>
                            </w:r>
                            <w:r w:rsidR="00E83FD3">
                              <w:rPr>
                                <w:spacing w:val="7"/>
                                <w:sz w:val="24"/>
                                <w:lang w:val="pl-PL"/>
                              </w:rPr>
                              <w:t>miesięcy</w:t>
                            </w:r>
                            <w:r w:rsidR="00457FC1">
                              <w:rPr>
                                <w:spacing w:val="7"/>
                                <w:sz w:val="24"/>
                                <w:lang w:val="pl-PL"/>
                              </w:rPr>
                              <w:t>)</w:t>
                            </w:r>
                            <w:r w:rsidR="0032599F">
                              <w:rPr>
                                <w:spacing w:val="7"/>
                                <w:sz w:val="24"/>
                                <w:lang w:val="pl-PL"/>
                              </w:rPr>
                              <w:t>:</w:t>
                            </w:r>
                          </w:p>
                          <w:p w14:paraId="5CFDFF3B" w14:textId="7B7D7E59" w:rsidR="00D53054" w:rsidRPr="009F387B" w:rsidRDefault="00446676" w:rsidP="001F1EC6">
                            <w:pPr>
                              <w:pStyle w:val="TableParagraph"/>
                              <w:spacing w:before="132"/>
                              <w:ind w:left="43" w:right="147"/>
                              <w:jc w:val="both"/>
                              <w:rPr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lang w:val="pl-PL"/>
                              </w:rPr>
                              <w:t xml:space="preserve">4.1 </w:t>
                            </w:r>
                            <w:r w:rsidR="009C56D8" w:rsidRPr="009F387B">
                              <w:rPr>
                                <w:sz w:val="24"/>
                                <w:lang w:val="pl-PL"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</w:p>
                          <w:p w14:paraId="5CFDFF3C" w14:textId="359512CA" w:rsidR="00D53054" w:rsidRPr="009F387B" w:rsidRDefault="009C56D8" w:rsidP="001F1EC6">
                            <w:pPr>
                              <w:pStyle w:val="TableParagraph"/>
                              <w:spacing w:before="132"/>
                              <w:ind w:left="43" w:right="147"/>
                              <w:jc w:val="both"/>
                              <w:rPr>
                                <w:sz w:val="24"/>
                                <w:lang w:val="pl-PL"/>
                              </w:rPr>
                            </w:pPr>
                            <w:r w:rsidRPr="009F387B">
                              <w:rPr>
                                <w:sz w:val="24"/>
                                <w:lang w:val="pl-PL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="002E16FF">
                              <w:rPr>
                                <w:sz w:val="24"/>
                                <w:lang w:val="pl-PL"/>
                              </w:rPr>
                              <w:t>...</w:t>
                            </w:r>
                          </w:p>
                          <w:p w14:paraId="5CFDFF3D" w14:textId="6EF69E25" w:rsidR="00D53054" w:rsidRPr="009F387B" w:rsidRDefault="009C56D8" w:rsidP="001F1EC6">
                            <w:pPr>
                              <w:pStyle w:val="TableParagraph"/>
                              <w:spacing w:before="132" w:line="258" w:lineRule="exact"/>
                              <w:ind w:left="43" w:right="147"/>
                              <w:jc w:val="both"/>
                              <w:rPr>
                                <w:sz w:val="24"/>
                                <w:lang w:val="pl-PL"/>
                              </w:rPr>
                            </w:pPr>
                            <w:r w:rsidRPr="009F387B">
                              <w:rPr>
                                <w:sz w:val="24"/>
                                <w:lang w:val="pl-PL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="002E16FF">
                              <w:rPr>
                                <w:sz w:val="24"/>
                                <w:lang w:val="pl-PL"/>
                              </w:rPr>
                              <w:t>...</w:t>
                            </w:r>
                          </w:p>
                          <w:p w14:paraId="5CFDFF3E" w14:textId="72FC1300" w:rsidR="00D53054" w:rsidRPr="009F387B" w:rsidRDefault="00A44805">
                            <w:pPr>
                              <w:pStyle w:val="TableParagraph"/>
                              <w:spacing w:line="258" w:lineRule="exact"/>
                              <w:ind w:left="43" w:right="1715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l-PL"/>
                              </w:rPr>
                              <w:t>5</w:t>
                            </w:r>
                            <w:r w:rsidR="009C56D8" w:rsidRPr="009F387B">
                              <w:rPr>
                                <w:b/>
                                <w:sz w:val="24"/>
                                <w:lang w:val="pl-PL"/>
                              </w:rPr>
                              <w:t>) Uzasadnienie zmiany źródła finansowania:</w:t>
                            </w:r>
                          </w:p>
                          <w:p w14:paraId="5CFDFF3F" w14:textId="293E19EF" w:rsidR="00D53054" w:rsidRPr="009F387B" w:rsidRDefault="00446676">
                            <w:pPr>
                              <w:pStyle w:val="TableParagraph"/>
                              <w:spacing w:before="132"/>
                              <w:ind w:left="43"/>
                              <w:rPr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lang w:val="pl-PL"/>
                              </w:rPr>
                              <w:t xml:space="preserve">5.1 </w:t>
                            </w:r>
                            <w:r w:rsidR="009C56D8" w:rsidRPr="009F387B">
                              <w:rPr>
                                <w:sz w:val="24"/>
                                <w:lang w:val="pl-PL"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</w:p>
                          <w:p w14:paraId="5CFDFF40" w14:textId="2A423E51" w:rsidR="00D53054" w:rsidRPr="009F387B" w:rsidRDefault="009C56D8">
                            <w:pPr>
                              <w:pStyle w:val="TableParagraph"/>
                              <w:spacing w:before="132"/>
                              <w:ind w:left="43"/>
                              <w:rPr>
                                <w:sz w:val="24"/>
                                <w:lang w:val="pl-PL"/>
                              </w:rPr>
                            </w:pPr>
                            <w:r w:rsidRPr="009F387B">
                              <w:rPr>
                                <w:sz w:val="24"/>
                                <w:lang w:val="pl-PL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="002E16FF">
                              <w:rPr>
                                <w:sz w:val="24"/>
                                <w:lang w:val="pl-PL"/>
                              </w:rPr>
                              <w:t>.....</w:t>
                            </w:r>
                          </w:p>
                          <w:p w14:paraId="5CFDFF41" w14:textId="356A5725" w:rsidR="00D53054" w:rsidRPr="009F387B" w:rsidRDefault="009C56D8">
                            <w:pPr>
                              <w:pStyle w:val="TableParagraph"/>
                              <w:spacing w:before="132"/>
                              <w:ind w:left="43"/>
                              <w:rPr>
                                <w:sz w:val="24"/>
                                <w:lang w:val="pl-PL"/>
                              </w:rPr>
                            </w:pPr>
                            <w:r w:rsidRPr="009F387B">
                              <w:rPr>
                                <w:sz w:val="24"/>
                                <w:lang w:val="pl-PL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="002E16FF">
                              <w:rPr>
                                <w:sz w:val="24"/>
                                <w:lang w:val="pl-PL"/>
                              </w:rPr>
                              <w:t>.....</w:t>
                            </w:r>
                          </w:p>
                        </w:tc>
                      </w:tr>
                      <w:tr w:rsidR="00D53054" w:rsidRPr="00A82DE4" w14:paraId="5CFDFF66" w14:textId="77777777" w:rsidTr="003459F2">
                        <w:trPr>
                          <w:trHeight w:hRule="exact" w:val="2617"/>
                        </w:trPr>
                        <w:tc>
                          <w:tcPr>
                            <w:tcW w:w="2554" w:type="dxa"/>
                            <w:gridSpan w:val="3"/>
                          </w:tcPr>
                          <w:p w14:paraId="5CFDFF43" w14:textId="77777777" w:rsidR="00D53054" w:rsidRPr="003459F2" w:rsidRDefault="00D53054" w:rsidP="003459F2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44" w14:textId="77777777" w:rsidR="00D53054" w:rsidRPr="003459F2" w:rsidRDefault="00D53054" w:rsidP="003459F2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45" w14:textId="77777777" w:rsidR="00D53054" w:rsidRDefault="00D53054" w:rsidP="003459F2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46" w14:textId="77777777" w:rsidR="003459F2" w:rsidRDefault="003459F2" w:rsidP="003459F2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47" w14:textId="77777777" w:rsidR="003459F2" w:rsidRPr="003459F2" w:rsidRDefault="003459F2" w:rsidP="003459F2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48" w14:textId="77777777" w:rsidR="00D53054" w:rsidRPr="003459F2" w:rsidRDefault="00D53054" w:rsidP="003459F2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49" w14:textId="77777777" w:rsidR="003459F2" w:rsidRPr="003459F2" w:rsidRDefault="003459F2" w:rsidP="00F27661">
                            <w:pPr>
                              <w:pStyle w:val="TableParagraph"/>
                              <w:spacing w:line="276" w:lineRule="auto"/>
                              <w:ind w:left="79" w:right="147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3459F2">
                              <w:rPr>
                                <w:sz w:val="16"/>
                                <w:szCs w:val="16"/>
                                <w:lang w:val="pl-PL"/>
                              </w:rPr>
                              <w:t>....................................................</w:t>
                            </w:r>
                          </w:p>
                          <w:p w14:paraId="5CFDFF4A" w14:textId="06F6F25A" w:rsidR="00D53054" w:rsidRPr="003459F2" w:rsidRDefault="003459F2" w:rsidP="00F27661">
                            <w:pPr>
                              <w:pStyle w:val="TableParagraph"/>
                              <w:spacing w:line="276" w:lineRule="auto"/>
                              <w:ind w:left="142" w:right="221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3459F2">
                              <w:rPr>
                                <w:rFonts w:ascii="Cambria" w:hAnsi="Cambria" w:cs="Segoe UI"/>
                                <w:b/>
                                <w:bCs/>
                                <w:sz w:val="16"/>
                                <w:szCs w:val="16"/>
                                <w:lang w:val="pl-PL" w:eastAsia="pl-PL"/>
                              </w:rPr>
                              <w:t xml:space="preserve"> (akceptacja </w:t>
                            </w:r>
                            <w:r w:rsidR="00F27661">
                              <w:rPr>
                                <w:rFonts w:ascii="Cambria" w:hAnsi="Cambria" w:cs="Segoe UI"/>
                                <w:b/>
                                <w:bCs/>
                                <w:sz w:val="16"/>
                                <w:szCs w:val="16"/>
                                <w:lang w:val="pl-PL" w:eastAsia="pl-PL"/>
                              </w:rPr>
                              <w:t>k</w:t>
                            </w:r>
                            <w:r w:rsidRPr="003459F2">
                              <w:rPr>
                                <w:rFonts w:ascii="Cambria" w:hAnsi="Cambria" w:cs="Segoe UI"/>
                                <w:b/>
                                <w:bCs/>
                                <w:sz w:val="16"/>
                                <w:szCs w:val="16"/>
                                <w:lang w:val="pl-PL" w:eastAsia="pl-PL"/>
                              </w:rPr>
                              <w:t>ierownika jednostki wnioskującej)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3"/>
                          </w:tcPr>
                          <w:p w14:paraId="5CFDFF4B" w14:textId="77777777" w:rsidR="00D53054" w:rsidRPr="003459F2" w:rsidRDefault="00D53054" w:rsidP="003459F2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4C" w14:textId="77777777" w:rsidR="00D53054" w:rsidRPr="003459F2" w:rsidRDefault="00D53054" w:rsidP="003459F2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4D" w14:textId="77777777" w:rsidR="00D53054" w:rsidRPr="003459F2" w:rsidRDefault="00D53054" w:rsidP="003459F2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4E" w14:textId="77777777" w:rsidR="00D53054" w:rsidRDefault="00D53054" w:rsidP="003459F2">
                            <w:pPr>
                              <w:pStyle w:val="TableParagraph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4F" w14:textId="77777777" w:rsidR="003459F2" w:rsidRDefault="003459F2" w:rsidP="003459F2">
                            <w:pPr>
                              <w:pStyle w:val="TableParagraph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50" w14:textId="77777777" w:rsidR="003459F2" w:rsidRDefault="003459F2" w:rsidP="003459F2">
                            <w:pPr>
                              <w:pStyle w:val="TableParagraph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51" w14:textId="0A3BD2C4" w:rsidR="003459F2" w:rsidRPr="003459F2" w:rsidRDefault="003459F2" w:rsidP="00F27661">
                            <w:pPr>
                              <w:pStyle w:val="TableParagraph"/>
                              <w:spacing w:line="276" w:lineRule="auto"/>
                              <w:ind w:left="79" w:right="147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3459F2">
                              <w:rPr>
                                <w:sz w:val="16"/>
                                <w:szCs w:val="16"/>
                                <w:lang w:val="pl-PL"/>
                              </w:rPr>
                              <w:t>...........................</w:t>
                            </w:r>
                            <w:r w:rsidR="00F27661">
                              <w:rPr>
                                <w:sz w:val="16"/>
                                <w:szCs w:val="16"/>
                                <w:lang w:val="pl-PL"/>
                              </w:rPr>
                              <w:t>.......</w:t>
                            </w:r>
                            <w:r w:rsidRPr="003459F2">
                              <w:rPr>
                                <w:sz w:val="16"/>
                                <w:szCs w:val="16"/>
                                <w:lang w:val="pl-PL"/>
                              </w:rPr>
                              <w:t>.......................</w:t>
                            </w:r>
                          </w:p>
                          <w:p w14:paraId="5CFDFF52" w14:textId="63990A6A" w:rsidR="003459F2" w:rsidRPr="003459F2" w:rsidRDefault="00213047" w:rsidP="00213047">
                            <w:pPr>
                              <w:widowControl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Theme="majorHAnsi" w:hAnsiTheme="majorHAnsi" w:cs="Segoe UI"/>
                                <w:b/>
                                <w:sz w:val="16"/>
                                <w:szCs w:val="16"/>
                                <w:lang w:val="pl-PL" w:eastAsia="pl-PL"/>
                              </w:rPr>
                            </w:pPr>
                            <w:r>
                              <w:rPr>
                                <w:rFonts w:asciiTheme="majorHAnsi" w:hAnsiTheme="majorHAnsi" w:cs="Segoe UI"/>
                                <w:b/>
                                <w:bCs/>
                                <w:sz w:val="16"/>
                                <w:szCs w:val="16"/>
                                <w:lang w:val="pl-PL" w:eastAsia="pl-PL"/>
                              </w:rPr>
                              <w:t xml:space="preserve"> (akceptacja dysponenta środków</w:t>
                            </w:r>
                          </w:p>
                          <w:p w14:paraId="5CFDFF53" w14:textId="059C32CD" w:rsidR="003459F2" w:rsidRPr="003459F2" w:rsidRDefault="00A06F81" w:rsidP="00213047">
                            <w:pPr>
                              <w:widowControl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Theme="majorHAnsi" w:hAnsiTheme="majorHAnsi" w:cs="Segoe UI"/>
                                <w:b/>
                                <w:sz w:val="16"/>
                                <w:szCs w:val="16"/>
                                <w:lang w:val="pl-PL" w:eastAsia="pl-P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  <w:lang w:val="pl-PL" w:eastAsia="pl-PL"/>
                              </w:rPr>
                              <w:t>–</w:t>
                            </w:r>
                            <w:r w:rsidR="00213047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  <w:lang w:val="pl-PL" w:eastAsia="pl-PL"/>
                              </w:rPr>
                              <w:t xml:space="preserve"> </w:t>
                            </w:r>
                            <w:r w:rsidR="003459F2" w:rsidRPr="003459F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  <w:lang w:val="pl-PL" w:eastAsia="pl-PL"/>
                              </w:rPr>
                              <w:t xml:space="preserve">o ile nie jest </w:t>
                            </w:r>
                            <w:r w:rsidR="00F2766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  <w:lang w:val="pl-PL" w:eastAsia="pl-PL"/>
                              </w:rPr>
                              <w:t>k</w:t>
                            </w:r>
                            <w:r w:rsidR="003459F2" w:rsidRPr="003459F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  <w:lang w:val="pl-PL" w:eastAsia="pl-PL"/>
                              </w:rPr>
                              <w:t>ierownikiem jednostki wnioskującej)</w:t>
                            </w:r>
                          </w:p>
                          <w:p w14:paraId="5CFDFF54" w14:textId="77777777" w:rsidR="00D53054" w:rsidRPr="00FA4196" w:rsidRDefault="00D53054" w:rsidP="003459F2">
                            <w:pPr>
                              <w:pStyle w:val="TableParagraph"/>
                              <w:spacing w:before="56"/>
                              <w:ind w:left="104" w:right="150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gridSpan w:val="3"/>
                          </w:tcPr>
                          <w:p w14:paraId="5CFDFF55" w14:textId="77777777" w:rsidR="00D53054" w:rsidRPr="003459F2" w:rsidRDefault="00D53054">
                            <w:pPr>
                              <w:pStyle w:val="TableParagraph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56" w14:textId="77777777" w:rsidR="00D53054" w:rsidRPr="003459F2" w:rsidRDefault="00D53054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57" w14:textId="77777777" w:rsidR="00495AB6" w:rsidRDefault="00495AB6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58" w14:textId="77777777" w:rsidR="003459F2" w:rsidRDefault="003459F2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59" w14:textId="77777777" w:rsidR="003459F2" w:rsidRDefault="003459F2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5A" w14:textId="77777777" w:rsidR="003459F2" w:rsidRPr="003459F2" w:rsidRDefault="003459F2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5B" w14:textId="3EB9A6CC" w:rsidR="00D53054" w:rsidRPr="003459F2" w:rsidRDefault="009C56D8">
                            <w:pPr>
                              <w:pStyle w:val="TableParagraph"/>
                              <w:ind w:left="77" w:right="150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3459F2">
                              <w:rPr>
                                <w:sz w:val="16"/>
                                <w:szCs w:val="16"/>
                                <w:lang w:val="pl-PL"/>
                              </w:rPr>
                              <w:t>......................</w:t>
                            </w:r>
                            <w:r w:rsidR="00F27661">
                              <w:rPr>
                                <w:sz w:val="16"/>
                                <w:szCs w:val="16"/>
                                <w:lang w:val="pl-PL"/>
                              </w:rPr>
                              <w:t>....</w:t>
                            </w:r>
                            <w:r w:rsidRPr="003459F2">
                              <w:rPr>
                                <w:sz w:val="16"/>
                                <w:szCs w:val="16"/>
                                <w:lang w:val="pl-PL"/>
                              </w:rPr>
                              <w:t>..............................</w:t>
                            </w:r>
                          </w:p>
                          <w:p w14:paraId="5CFDFF5C" w14:textId="40FA9750" w:rsidR="00D53054" w:rsidRPr="003459F2" w:rsidRDefault="003459F2" w:rsidP="00213047">
                            <w:pPr>
                              <w:pStyle w:val="TableParagraph"/>
                              <w:spacing w:before="56" w:line="276" w:lineRule="auto"/>
                              <w:ind w:left="43" w:right="109" w:firstLine="3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3459F2">
                              <w:rPr>
                                <w:rFonts w:ascii="Cambria" w:hAnsi="Cambria" w:cs="Segoe UI"/>
                                <w:b/>
                                <w:bCs/>
                                <w:sz w:val="16"/>
                                <w:szCs w:val="16"/>
                                <w:lang w:val="pl-PL" w:eastAsia="pl-PL"/>
                              </w:rPr>
                              <w:t xml:space="preserve">(akceptacja upoważnionego pracownika Kwestury </w:t>
                            </w:r>
                            <w:r w:rsidR="00E53737">
                              <w:rPr>
                                <w:rFonts w:ascii="Cambria" w:hAnsi="Cambria" w:cs="Segoe UI"/>
                                <w:b/>
                                <w:bCs/>
                                <w:sz w:val="16"/>
                                <w:szCs w:val="16"/>
                                <w:lang w:val="pl-PL" w:eastAsia="pl-PL"/>
                              </w:rPr>
                              <w:t xml:space="preserve"> UJ </w:t>
                            </w:r>
                            <w:bookmarkStart w:id="1" w:name="_GoBack"/>
                            <w:bookmarkEnd w:id="1"/>
                            <w:r w:rsidRPr="003459F2">
                              <w:rPr>
                                <w:rFonts w:ascii="Cambria" w:hAnsi="Cambria" w:cs="Segoe UI"/>
                                <w:b/>
                                <w:bCs/>
                                <w:sz w:val="16"/>
                                <w:szCs w:val="16"/>
                                <w:lang w:val="pl-PL" w:eastAsia="pl-PL"/>
                              </w:rPr>
                              <w:t>potwierdzającego posiadanie środków na sfinansowanie zamówienia)</w:t>
                            </w:r>
                            <w:r w:rsidRPr="003459F2">
                              <w:rPr>
                                <w:rFonts w:ascii="Cambria" w:hAnsi="Cambria" w:cs="Segoe UI"/>
                                <w:sz w:val="16"/>
                                <w:szCs w:val="16"/>
                                <w:lang w:val="pl-PL"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4" w:type="dxa"/>
                            <w:gridSpan w:val="3"/>
                          </w:tcPr>
                          <w:p w14:paraId="5CFDFF5D" w14:textId="77777777" w:rsidR="00D53054" w:rsidRPr="003459F2" w:rsidRDefault="00D53054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5E" w14:textId="77777777" w:rsidR="00495AB6" w:rsidRPr="003459F2" w:rsidRDefault="00495AB6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5F" w14:textId="77777777" w:rsidR="003459F2" w:rsidRPr="003459F2" w:rsidRDefault="003459F2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60" w14:textId="77777777" w:rsidR="003459F2" w:rsidRPr="003459F2" w:rsidRDefault="003459F2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61" w14:textId="77777777" w:rsidR="00495AB6" w:rsidRDefault="00495AB6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62" w14:textId="77777777" w:rsidR="003459F2" w:rsidRPr="003459F2" w:rsidRDefault="003459F2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5CFDFF63" w14:textId="089595F8" w:rsidR="00D53054" w:rsidRPr="003459F2" w:rsidRDefault="009C56D8" w:rsidP="00F27661">
                            <w:pPr>
                              <w:pStyle w:val="TableParagraph"/>
                              <w:spacing w:line="276" w:lineRule="auto"/>
                              <w:ind w:left="142" w:right="221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3459F2">
                              <w:rPr>
                                <w:sz w:val="16"/>
                                <w:szCs w:val="16"/>
                                <w:lang w:val="pl-PL"/>
                              </w:rPr>
                              <w:t>..............</w:t>
                            </w:r>
                            <w:r w:rsidR="00F27661">
                              <w:rPr>
                                <w:sz w:val="16"/>
                                <w:szCs w:val="16"/>
                                <w:lang w:val="pl-PL"/>
                              </w:rPr>
                              <w:t>...</w:t>
                            </w:r>
                            <w:r w:rsidRPr="003459F2">
                              <w:rPr>
                                <w:sz w:val="16"/>
                                <w:szCs w:val="16"/>
                                <w:lang w:val="pl-PL"/>
                              </w:rPr>
                              <w:t>.....................................</w:t>
                            </w:r>
                          </w:p>
                          <w:p w14:paraId="5CFDFF64" w14:textId="77777777" w:rsidR="003459F2" w:rsidRPr="003459F2" w:rsidRDefault="003459F2" w:rsidP="00213047">
                            <w:pPr>
                              <w:widowControl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6"/>
                                <w:szCs w:val="16"/>
                                <w:lang w:val="pl-PL" w:eastAsia="pl-PL"/>
                              </w:rPr>
                            </w:pPr>
                            <w:r w:rsidRPr="003459F2">
                              <w:rPr>
                                <w:rFonts w:ascii="Cambria" w:hAnsi="Cambria" w:cs="Segoe UI"/>
                                <w:b/>
                                <w:bCs/>
                                <w:sz w:val="16"/>
                                <w:szCs w:val="16"/>
                                <w:lang w:val="pl-PL" w:eastAsia="pl-PL"/>
                              </w:rPr>
                              <w:t>(akceptacja Kwestora UJ dokonującego wstępnej kontroli finansowej lub upoważnionego pracownika)</w:t>
                            </w:r>
                            <w:r w:rsidRPr="003459F2">
                              <w:rPr>
                                <w:rFonts w:ascii="Cambria" w:hAnsi="Cambria" w:cs="Segoe UI"/>
                                <w:sz w:val="16"/>
                                <w:szCs w:val="16"/>
                                <w:lang w:val="pl-PL" w:eastAsia="pl-PL"/>
                              </w:rPr>
                              <w:t> </w:t>
                            </w:r>
                          </w:p>
                          <w:p w14:paraId="5CFDFF65" w14:textId="77777777" w:rsidR="00D53054" w:rsidRPr="003459F2" w:rsidRDefault="003459F2" w:rsidP="00213047">
                            <w:pPr>
                              <w:pStyle w:val="TableParagraph"/>
                              <w:spacing w:before="56" w:line="276" w:lineRule="auto"/>
                              <w:ind w:left="240" w:right="294" w:hanging="12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3459F2">
                              <w:rPr>
                                <w:rFonts w:ascii="Cambria" w:hAnsi="Cambria" w:cs="Segoe UI"/>
                                <w:sz w:val="16"/>
                                <w:szCs w:val="16"/>
                                <w:lang w:val="pl-PL" w:eastAsia="pl-PL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CFDFF67" w14:textId="77777777" w:rsidR="00D53054" w:rsidRPr="003459F2" w:rsidRDefault="00D53054">
                      <w:pPr>
                        <w:pStyle w:val="Tekstpodstawowy"/>
                        <w:rPr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FDFEF8" w14:textId="77777777" w:rsidR="00D53054" w:rsidRPr="009F387B" w:rsidRDefault="00D53054">
      <w:pPr>
        <w:rPr>
          <w:b/>
          <w:sz w:val="20"/>
          <w:lang w:val="pl-PL"/>
        </w:rPr>
      </w:pPr>
    </w:p>
    <w:p w14:paraId="5CFDFEF9" w14:textId="77777777" w:rsidR="00D53054" w:rsidRPr="009F387B" w:rsidRDefault="00D53054">
      <w:pPr>
        <w:rPr>
          <w:b/>
          <w:sz w:val="20"/>
          <w:lang w:val="pl-PL"/>
        </w:rPr>
      </w:pPr>
    </w:p>
    <w:p w14:paraId="5CFDFEFA" w14:textId="77777777" w:rsidR="00D53054" w:rsidRPr="009F387B" w:rsidRDefault="00D53054">
      <w:pPr>
        <w:rPr>
          <w:b/>
          <w:sz w:val="20"/>
          <w:lang w:val="pl-PL"/>
        </w:rPr>
      </w:pPr>
    </w:p>
    <w:p w14:paraId="5CFDFEFB" w14:textId="77777777" w:rsidR="00D53054" w:rsidRPr="009F387B" w:rsidRDefault="00D53054">
      <w:pPr>
        <w:rPr>
          <w:b/>
          <w:sz w:val="20"/>
          <w:lang w:val="pl-PL"/>
        </w:rPr>
      </w:pPr>
    </w:p>
    <w:p w14:paraId="5CFDFEFC" w14:textId="77777777" w:rsidR="00D53054" w:rsidRPr="009F387B" w:rsidRDefault="00D53054">
      <w:pPr>
        <w:rPr>
          <w:b/>
          <w:sz w:val="20"/>
          <w:lang w:val="pl-PL"/>
        </w:rPr>
      </w:pPr>
    </w:p>
    <w:p w14:paraId="5CFDFEFD" w14:textId="77777777" w:rsidR="00D53054" w:rsidRPr="009F387B" w:rsidRDefault="00D53054">
      <w:pPr>
        <w:rPr>
          <w:b/>
          <w:sz w:val="20"/>
          <w:lang w:val="pl-PL"/>
        </w:rPr>
      </w:pPr>
    </w:p>
    <w:p w14:paraId="5CFDFEFE" w14:textId="77777777" w:rsidR="00D53054" w:rsidRPr="009F387B" w:rsidRDefault="00D53054">
      <w:pPr>
        <w:rPr>
          <w:b/>
          <w:sz w:val="20"/>
          <w:lang w:val="pl-PL"/>
        </w:rPr>
      </w:pPr>
    </w:p>
    <w:p w14:paraId="5CFDFEFF" w14:textId="77777777" w:rsidR="00D53054" w:rsidRPr="009F387B" w:rsidRDefault="00D53054">
      <w:pPr>
        <w:spacing w:before="7"/>
        <w:rPr>
          <w:b/>
          <w:sz w:val="28"/>
          <w:lang w:val="pl-PL"/>
        </w:rPr>
      </w:pPr>
    </w:p>
    <w:p w14:paraId="5CFDFF00" w14:textId="77777777" w:rsidR="00D53054" w:rsidRPr="00495AB6" w:rsidRDefault="00D53054">
      <w:pPr>
        <w:spacing w:before="69"/>
        <w:ind w:right="138"/>
        <w:jc w:val="right"/>
        <w:rPr>
          <w:sz w:val="24"/>
          <w:lang w:val="pl-PL"/>
        </w:rPr>
      </w:pPr>
    </w:p>
    <w:p w14:paraId="5CFDFF01" w14:textId="77777777" w:rsidR="00D53054" w:rsidRPr="00495AB6" w:rsidRDefault="00D53054">
      <w:pPr>
        <w:spacing w:before="132"/>
        <w:ind w:right="111"/>
        <w:jc w:val="right"/>
        <w:rPr>
          <w:sz w:val="24"/>
          <w:lang w:val="pl-PL"/>
        </w:rPr>
      </w:pPr>
    </w:p>
    <w:p w14:paraId="5CFDFF02" w14:textId="77777777" w:rsidR="00D53054" w:rsidRPr="00495AB6" w:rsidRDefault="00D53054">
      <w:pPr>
        <w:spacing w:before="132"/>
        <w:ind w:right="111"/>
        <w:jc w:val="right"/>
        <w:rPr>
          <w:sz w:val="24"/>
          <w:lang w:val="pl-PL"/>
        </w:rPr>
      </w:pPr>
    </w:p>
    <w:p w14:paraId="5CFDFF03" w14:textId="77777777" w:rsidR="00D53054" w:rsidRPr="00495AB6" w:rsidRDefault="00D53054">
      <w:pPr>
        <w:spacing w:before="132"/>
        <w:ind w:right="111"/>
        <w:jc w:val="right"/>
        <w:rPr>
          <w:sz w:val="24"/>
          <w:lang w:val="pl-PL"/>
        </w:rPr>
      </w:pPr>
    </w:p>
    <w:p w14:paraId="5CFDFF04" w14:textId="77777777" w:rsidR="00D53054" w:rsidRPr="00495AB6" w:rsidRDefault="00D53054">
      <w:pPr>
        <w:spacing w:before="4"/>
        <w:rPr>
          <w:sz w:val="26"/>
          <w:lang w:val="pl-PL"/>
        </w:rPr>
      </w:pPr>
    </w:p>
    <w:p w14:paraId="5CFDFF05" w14:textId="77777777" w:rsidR="00D53054" w:rsidRPr="00495AB6" w:rsidRDefault="00D53054">
      <w:pPr>
        <w:spacing w:before="69"/>
        <w:ind w:right="172"/>
        <w:jc w:val="right"/>
        <w:rPr>
          <w:sz w:val="24"/>
          <w:lang w:val="pl-PL"/>
        </w:rPr>
      </w:pPr>
    </w:p>
    <w:p w14:paraId="5CFDFF06" w14:textId="77777777" w:rsidR="00D53054" w:rsidRPr="00495AB6" w:rsidRDefault="00D53054">
      <w:pPr>
        <w:spacing w:before="132"/>
        <w:ind w:right="172"/>
        <w:jc w:val="right"/>
        <w:rPr>
          <w:sz w:val="24"/>
          <w:lang w:val="pl-PL"/>
        </w:rPr>
      </w:pPr>
    </w:p>
    <w:p w14:paraId="5CFDFF07" w14:textId="77777777" w:rsidR="00D53054" w:rsidRPr="00495AB6" w:rsidRDefault="00D53054">
      <w:pPr>
        <w:spacing w:before="132"/>
        <w:ind w:right="172"/>
        <w:jc w:val="right"/>
        <w:rPr>
          <w:sz w:val="24"/>
          <w:lang w:val="pl-PL"/>
        </w:rPr>
      </w:pPr>
    </w:p>
    <w:p w14:paraId="5CFDFF08" w14:textId="77777777" w:rsidR="00D53054" w:rsidRPr="00495AB6" w:rsidRDefault="00D53054">
      <w:pPr>
        <w:rPr>
          <w:sz w:val="20"/>
          <w:lang w:val="pl-PL"/>
        </w:rPr>
      </w:pPr>
    </w:p>
    <w:p w14:paraId="5CFDFF09" w14:textId="77777777" w:rsidR="00D53054" w:rsidRPr="00495AB6" w:rsidRDefault="00D53054">
      <w:pPr>
        <w:rPr>
          <w:sz w:val="20"/>
          <w:lang w:val="pl-PL"/>
        </w:rPr>
      </w:pPr>
    </w:p>
    <w:p w14:paraId="5CFDFF0A" w14:textId="77777777" w:rsidR="00D53054" w:rsidRPr="00495AB6" w:rsidRDefault="00D53054">
      <w:pPr>
        <w:rPr>
          <w:sz w:val="20"/>
          <w:lang w:val="pl-PL"/>
        </w:rPr>
      </w:pPr>
    </w:p>
    <w:p w14:paraId="5CFDFF0B" w14:textId="77777777" w:rsidR="00D53054" w:rsidRPr="00495AB6" w:rsidRDefault="00D53054">
      <w:pPr>
        <w:rPr>
          <w:sz w:val="20"/>
          <w:lang w:val="pl-PL"/>
        </w:rPr>
      </w:pPr>
    </w:p>
    <w:p w14:paraId="5CFDFF0C" w14:textId="77777777" w:rsidR="00D53054" w:rsidRPr="00495AB6" w:rsidRDefault="00D53054">
      <w:pPr>
        <w:rPr>
          <w:sz w:val="20"/>
          <w:lang w:val="pl-PL"/>
        </w:rPr>
      </w:pPr>
    </w:p>
    <w:p w14:paraId="5CFDFF0D" w14:textId="77777777" w:rsidR="00D53054" w:rsidRPr="00495AB6" w:rsidRDefault="00D53054">
      <w:pPr>
        <w:rPr>
          <w:sz w:val="20"/>
          <w:lang w:val="pl-PL"/>
        </w:rPr>
      </w:pPr>
    </w:p>
    <w:p w14:paraId="5CFDFF0E" w14:textId="77777777" w:rsidR="00D53054" w:rsidRPr="00495AB6" w:rsidRDefault="00D53054">
      <w:pPr>
        <w:rPr>
          <w:sz w:val="20"/>
          <w:lang w:val="pl-PL"/>
        </w:rPr>
      </w:pPr>
    </w:p>
    <w:p w14:paraId="5CFDFF0F" w14:textId="77777777" w:rsidR="00D53054" w:rsidRPr="00495AB6" w:rsidRDefault="00D53054">
      <w:pPr>
        <w:rPr>
          <w:sz w:val="20"/>
          <w:lang w:val="pl-PL"/>
        </w:rPr>
      </w:pPr>
    </w:p>
    <w:p w14:paraId="5CFDFF10" w14:textId="77777777" w:rsidR="00D53054" w:rsidRPr="00495AB6" w:rsidRDefault="00D53054">
      <w:pPr>
        <w:rPr>
          <w:sz w:val="20"/>
          <w:lang w:val="pl-PL"/>
        </w:rPr>
      </w:pPr>
    </w:p>
    <w:p w14:paraId="5CFDFF11" w14:textId="77777777" w:rsidR="00D53054" w:rsidRPr="00495AB6" w:rsidRDefault="00D53054">
      <w:pPr>
        <w:rPr>
          <w:sz w:val="20"/>
          <w:lang w:val="pl-PL"/>
        </w:rPr>
      </w:pPr>
    </w:p>
    <w:p w14:paraId="5CFDFF12" w14:textId="77777777" w:rsidR="00D53054" w:rsidRPr="00495AB6" w:rsidRDefault="00D53054">
      <w:pPr>
        <w:spacing w:before="8"/>
        <w:rPr>
          <w:sz w:val="25"/>
          <w:lang w:val="pl-PL"/>
        </w:rPr>
      </w:pPr>
    </w:p>
    <w:p w14:paraId="5CFDFF13" w14:textId="77777777" w:rsidR="003459F2" w:rsidRPr="00FA4196" w:rsidRDefault="003459F2">
      <w:pPr>
        <w:spacing w:before="78"/>
        <w:ind w:left="187"/>
        <w:rPr>
          <w:sz w:val="16"/>
          <w:lang w:val="pl-PL"/>
        </w:rPr>
      </w:pPr>
    </w:p>
    <w:p w14:paraId="5CFDFF14" w14:textId="77777777" w:rsidR="003459F2" w:rsidRPr="00FA4196" w:rsidRDefault="003459F2">
      <w:pPr>
        <w:spacing w:before="78"/>
        <w:ind w:left="187"/>
        <w:rPr>
          <w:sz w:val="16"/>
          <w:lang w:val="pl-PL"/>
        </w:rPr>
      </w:pPr>
    </w:p>
    <w:p w14:paraId="5CFDFF15" w14:textId="77777777" w:rsidR="003459F2" w:rsidRPr="00FA4196" w:rsidRDefault="003459F2">
      <w:pPr>
        <w:spacing w:before="78"/>
        <w:ind w:left="187"/>
        <w:rPr>
          <w:sz w:val="16"/>
          <w:lang w:val="pl-PL"/>
        </w:rPr>
      </w:pPr>
    </w:p>
    <w:p w14:paraId="5CFDFF16" w14:textId="77777777" w:rsidR="003459F2" w:rsidRPr="00FA4196" w:rsidRDefault="003459F2">
      <w:pPr>
        <w:spacing w:before="78"/>
        <w:ind w:left="187"/>
        <w:rPr>
          <w:sz w:val="16"/>
          <w:lang w:val="pl-PL"/>
        </w:rPr>
      </w:pPr>
    </w:p>
    <w:p w14:paraId="5CFDFF17" w14:textId="77777777" w:rsidR="00D53054" w:rsidRDefault="009C56D8">
      <w:pPr>
        <w:spacing w:before="78"/>
        <w:ind w:left="187"/>
        <w:rPr>
          <w:sz w:val="16"/>
        </w:rPr>
      </w:pPr>
      <w:r>
        <w:rPr>
          <w:sz w:val="16"/>
        </w:rPr>
        <w:t>*</w:t>
      </w:r>
      <w:proofErr w:type="spellStart"/>
      <w:r>
        <w:rPr>
          <w:sz w:val="16"/>
        </w:rPr>
        <w:t>Wybrać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odpowiednie</w:t>
      </w:r>
      <w:proofErr w:type="spellEnd"/>
    </w:p>
    <w:p w14:paraId="5CFDFF18" w14:textId="77777777" w:rsidR="003459F2" w:rsidRDefault="003459F2">
      <w:pPr>
        <w:spacing w:before="78"/>
        <w:ind w:left="187"/>
        <w:rPr>
          <w:sz w:val="16"/>
        </w:rPr>
      </w:pPr>
    </w:p>
    <w:sectPr w:rsidR="003459F2">
      <w:type w:val="continuous"/>
      <w:pgSz w:w="11900" w:h="16840"/>
      <w:pgMar w:top="580" w:right="4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4"/>
    <w:rsid w:val="000263D7"/>
    <w:rsid w:val="000541AA"/>
    <w:rsid w:val="00076F31"/>
    <w:rsid w:val="000C6186"/>
    <w:rsid w:val="00162C70"/>
    <w:rsid w:val="001F1EC6"/>
    <w:rsid w:val="00203E77"/>
    <w:rsid w:val="00213047"/>
    <w:rsid w:val="00223404"/>
    <w:rsid w:val="0026367F"/>
    <w:rsid w:val="00270485"/>
    <w:rsid w:val="002C5D6A"/>
    <w:rsid w:val="002D0E9C"/>
    <w:rsid w:val="002D24F2"/>
    <w:rsid w:val="002E16FF"/>
    <w:rsid w:val="00301A2F"/>
    <w:rsid w:val="0032599F"/>
    <w:rsid w:val="0033375C"/>
    <w:rsid w:val="003459F2"/>
    <w:rsid w:val="003A3646"/>
    <w:rsid w:val="003C2783"/>
    <w:rsid w:val="003C7CC4"/>
    <w:rsid w:val="003F6BEF"/>
    <w:rsid w:val="004464E3"/>
    <w:rsid w:val="00446676"/>
    <w:rsid w:val="00457FC1"/>
    <w:rsid w:val="00480629"/>
    <w:rsid w:val="00494BA9"/>
    <w:rsid w:val="00495AB6"/>
    <w:rsid w:val="004B0282"/>
    <w:rsid w:val="004C21C0"/>
    <w:rsid w:val="005077B5"/>
    <w:rsid w:val="00510B08"/>
    <w:rsid w:val="0051227B"/>
    <w:rsid w:val="00542EBD"/>
    <w:rsid w:val="005C688F"/>
    <w:rsid w:val="006F0244"/>
    <w:rsid w:val="0072339C"/>
    <w:rsid w:val="007A1B7E"/>
    <w:rsid w:val="007B13EF"/>
    <w:rsid w:val="008B75E3"/>
    <w:rsid w:val="009B7D53"/>
    <w:rsid w:val="009C56D8"/>
    <w:rsid w:val="009F387B"/>
    <w:rsid w:val="00A06F81"/>
    <w:rsid w:val="00A308E6"/>
    <w:rsid w:val="00A44805"/>
    <w:rsid w:val="00A82DE4"/>
    <w:rsid w:val="00AB726B"/>
    <w:rsid w:val="00AC32A6"/>
    <w:rsid w:val="00AF2D00"/>
    <w:rsid w:val="00B93126"/>
    <w:rsid w:val="00BA2EC2"/>
    <w:rsid w:val="00BD3573"/>
    <w:rsid w:val="00BF25C2"/>
    <w:rsid w:val="00C00803"/>
    <w:rsid w:val="00C10414"/>
    <w:rsid w:val="00C122A9"/>
    <w:rsid w:val="00C707E9"/>
    <w:rsid w:val="00C95858"/>
    <w:rsid w:val="00C97ABC"/>
    <w:rsid w:val="00D53054"/>
    <w:rsid w:val="00DE0121"/>
    <w:rsid w:val="00DE7C87"/>
    <w:rsid w:val="00DF1E31"/>
    <w:rsid w:val="00E42E1F"/>
    <w:rsid w:val="00E53737"/>
    <w:rsid w:val="00E610FD"/>
    <w:rsid w:val="00E7790F"/>
    <w:rsid w:val="00E83FD3"/>
    <w:rsid w:val="00EC539C"/>
    <w:rsid w:val="00F27661"/>
    <w:rsid w:val="00F40604"/>
    <w:rsid w:val="00F923F4"/>
    <w:rsid w:val="00F979AA"/>
    <w:rsid w:val="00FA4196"/>
    <w:rsid w:val="00FC404B"/>
    <w:rsid w:val="00FD176C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EE9"/>
  <w15:docId w15:val="{BE1474C4-290D-439E-BF3B-31D4E08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387B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9"/>
    <w:rsid w:val="009F387B"/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6D8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ny"/>
    <w:rsid w:val="00BF25C2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BF25C2"/>
  </w:style>
  <w:style w:type="character" w:customStyle="1" w:styleId="eop">
    <w:name w:val="eop"/>
    <w:basedOn w:val="Domylnaczcionkaakapitu"/>
    <w:rsid w:val="00BF25C2"/>
  </w:style>
  <w:style w:type="character" w:customStyle="1" w:styleId="spellingerror">
    <w:name w:val="spellingerror"/>
    <w:basedOn w:val="Domylnaczcionkaakapitu"/>
    <w:rsid w:val="00BF25C2"/>
  </w:style>
  <w:style w:type="character" w:styleId="Odwoaniedokomentarza">
    <w:name w:val="annotation reference"/>
    <w:basedOn w:val="Domylnaczcionkaakapitu"/>
    <w:uiPriority w:val="99"/>
    <w:semiHidden/>
    <w:unhideWhenUsed/>
    <w:rsid w:val="00270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4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5858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Rajczyk</dc:creator>
  <cp:lastModifiedBy>Rafał Kotarba</cp:lastModifiedBy>
  <cp:revision>7</cp:revision>
  <cp:lastPrinted>2016-12-22T11:31:00Z</cp:lastPrinted>
  <dcterms:created xsi:type="dcterms:W3CDTF">2022-10-05T07:53:00Z</dcterms:created>
  <dcterms:modified xsi:type="dcterms:W3CDTF">2022-11-22T13:12:00Z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LastSaved">
    <vt:filetime>2016-12-22T00:00:00Z</vt:filetime>
  </property>
</Properties>
</file>